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24C99D" w14:textId="77777777" w:rsidR="001015D6" w:rsidRPr="00B63569" w:rsidRDefault="00AC07E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5BCBEA7C" wp14:editId="38EF8425">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6574DD3" w14:textId="77777777" w:rsidR="001015D6" w:rsidRPr="00B63569" w:rsidRDefault="001015D6" w:rsidP="001015D6">
      <w:pPr>
        <w:spacing w:line="360" w:lineRule="auto"/>
        <w:jc w:val="center"/>
        <w:rPr>
          <w:rFonts w:ascii="David" w:hAnsi="David" w:cs="David"/>
          <w:b/>
          <w:bCs/>
          <w:sz w:val="16"/>
          <w:szCs w:val="16"/>
          <w:rtl/>
        </w:rPr>
      </w:pPr>
    </w:p>
    <w:p w14:paraId="5E515D8F" w14:textId="77777777" w:rsidR="00194889" w:rsidRPr="007C5B4C" w:rsidRDefault="00194889" w:rsidP="00194889">
      <w:pPr>
        <w:spacing w:line="360" w:lineRule="auto"/>
        <w:jc w:val="center"/>
        <w:rPr>
          <w:rFonts w:cs="David"/>
          <w:b/>
          <w:bCs/>
          <w:sz w:val="16"/>
          <w:szCs w:val="16"/>
          <w:rtl/>
        </w:rPr>
      </w:pPr>
    </w:p>
    <w:p w14:paraId="727F22D8" w14:textId="409B16DF" w:rsidR="00194889" w:rsidRPr="007C5B4C" w:rsidRDefault="00AC07EA"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bookmarkStart w:id="5" w:name="OfficeValue"/>
      <w:r w:rsidR="006965A9">
        <w:rPr>
          <w:rFonts w:cs="David"/>
          <w:b/>
          <w:bCs/>
          <w:sz w:val="44"/>
          <w:szCs w:val="48"/>
        </w:rPr>
        <w:t>–</w:t>
      </w:r>
      <w:r w:rsidR="006965A9" w:rsidRPr="007C5B4C">
        <w:rPr>
          <w:rFonts w:cs="David" w:hint="cs"/>
          <w:b/>
          <w:bCs/>
          <w:sz w:val="44"/>
          <w:szCs w:val="48"/>
          <w:rtl/>
        </w:rPr>
        <w:t xml:space="preserve"> </w:t>
      </w:r>
      <w:r w:rsidR="00F71085">
        <w:rPr>
          <w:rFonts w:cs="David"/>
          <w:b/>
          <w:bCs/>
          <w:sz w:val="44"/>
          <w:szCs w:val="48"/>
          <w:rtl/>
        </w:rPr>
        <w:t>משרד האוצר</w:t>
      </w:r>
      <w:bookmarkEnd w:id="5"/>
      <w:r w:rsidR="003B3E43">
        <w:rPr>
          <w:rFonts w:cs="David" w:hint="cs"/>
          <w:b/>
          <w:bCs/>
          <w:sz w:val="44"/>
          <w:szCs w:val="48"/>
          <w:rtl/>
        </w:rPr>
        <w:t xml:space="preserve"> </w:t>
      </w:r>
      <w:r w:rsidRPr="007C5B4C">
        <w:rPr>
          <w:rFonts w:cs="David"/>
          <w:b/>
          <w:bCs/>
          <w:sz w:val="44"/>
          <w:szCs w:val="48"/>
          <w:rtl/>
        </w:rPr>
        <w:br/>
        <w:t xml:space="preserve"> </w:t>
      </w:r>
      <w:bookmarkStart w:id="6" w:name="department_1"/>
      <w:bookmarkStart w:id="7" w:name="show_department"/>
      <w:r w:rsidR="00F71085">
        <w:rPr>
          <w:rFonts w:cs="David"/>
          <w:b/>
          <w:bCs/>
          <w:sz w:val="44"/>
          <w:szCs w:val="48"/>
          <w:rtl/>
        </w:rPr>
        <w:t>החשב הכללי</w:t>
      </w:r>
      <w:bookmarkEnd w:id="6"/>
      <w:bookmarkEnd w:id="7"/>
    </w:p>
    <w:p w14:paraId="1268A7E4" w14:textId="77777777" w:rsidR="00194889" w:rsidRPr="007C5B4C" w:rsidRDefault="00AC07EA" w:rsidP="00194889">
      <w:pPr>
        <w:spacing w:line="360" w:lineRule="auto"/>
        <w:jc w:val="center"/>
        <w:rPr>
          <w:rFonts w:cs="David"/>
          <w:b/>
          <w:bCs/>
          <w:sz w:val="16"/>
          <w:szCs w:val="16"/>
          <w:rtl/>
        </w:rPr>
      </w:pPr>
      <w:r>
        <w:rPr>
          <w:rFonts w:cs="David" w:hint="cs"/>
          <w:b/>
          <w:bCs/>
          <w:sz w:val="16"/>
          <w:szCs w:val="16"/>
          <w:rtl/>
        </w:rPr>
        <w:t xml:space="preserve"> </w:t>
      </w:r>
    </w:p>
    <w:p w14:paraId="53FD8D33" w14:textId="77777777" w:rsidR="00194889" w:rsidRPr="00197945" w:rsidRDefault="00AC07EA"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D858B4">
        <w:rPr>
          <w:rFonts w:ascii="David" w:hAnsi="David" w:cs="David"/>
          <w:b/>
          <w:bCs/>
          <w:noProof w:val="0"/>
          <w:sz w:val="64"/>
          <w:szCs w:val="64"/>
        </w:rPr>
        <w:t>140</w:t>
      </w:r>
      <w:r w:rsidR="00434B55" w:rsidRPr="00197945">
        <w:rPr>
          <w:rFonts w:ascii="David" w:hAnsi="David" w:cs="David"/>
          <w:b/>
          <w:bCs/>
          <w:noProof w:val="0"/>
          <w:sz w:val="64"/>
          <w:szCs w:val="64"/>
        </w:rPr>
        <w:t>/2023</w:t>
      </w:r>
      <w:bookmarkEnd w:id="8"/>
    </w:p>
    <w:p w14:paraId="411EC048" w14:textId="39C27E59" w:rsidR="00194889" w:rsidRPr="007C5B4C" w:rsidRDefault="00EA2F14" w:rsidP="00EA2F14">
      <w:pPr>
        <w:spacing w:line="360" w:lineRule="auto"/>
        <w:jc w:val="center"/>
        <w:rPr>
          <w:rFonts w:cs="David"/>
          <w:b/>
          <w:bCs/>
          <w:sz w:val="72"/>
          <w:szCs w:val="72"/>
        </w:rPr>
      </w:pPr>
      <w:bookmarkStart w:id="9" w:name="TenderDesc_1"/>
      <w:r>
        <w:rPr>
          <w:rFonts w:cs="David" w:hint="cs"/>
          <w:b/>
          <w:bCs/>
          <w:sz w:val="72"/>
          <w:szCs w:val="72"/>
          <w:rtl/>
        </w:rPr>
        <w:t xml:space="preserve">מכרז פומבי למתן שירותי ייעוץ להכנה של הוראות החשב הכללי </w:t>
      </w:r>
      <w:bookmarkEnd w:id="9"/>
    </w:p>
    <w:p w14:paraId="0C3024AC" w14:textId="77777777" w:rsidR="00194889" w:rsidRDefault="00194889" w:rsidP="00194889">
      <w:pPr>
        <w:spacing w:line="360" w:lineRule="auto"/>
        <w:jc w:val="center"/>
        <w:rPr>
          <w:rFonts w:cs="David"/>
          <w:b/>
          <w:bCs/>
          <w:sz w:val="32"/>
          <w:szCs w:val="32"/>
          <w:rtl/>
        </w:rPr>
      </w:pPr>
    </w:p>
    <w:p w14:paraId="2DFB8891" w14:textId="77777777" w:rsidR="008D09D8" w:rsidRDefault="008D09D8" w:rsidP="003236F8">
      <w:pPr>
        <w:tabs>
          <w:tab w:val="left" w:pos="4770"/>
        </w:tabs>
        <w:spacing w:line="360" w:lineRule="auto"/>
        <w:rPr>
          <w:rFonts w:ascii="David" w:hAnsi="David" w:cs="David"/>
          <w:b/>
          <w:bCs/>
          <w:sz w:val="36"/>
          <w:szCs w:val="36"/>
          <w:rtl/>
        </w:rPr>
      </w:pPr>
    </w:p>
    <w:p w14:paraId="25B2F15A" w14:textId="77777777" w:rsidR="006F467B" w:rsidRDefault="006F467B" w:rsidP="003236F8">
      <w:pPr>
        <w:tabs>
          <w:tab w:val="left" w:pos="4770"/>
        </w:tabs>
        <w:spacing w:line="360" w:lineRule="auto"/>
        <w:rPr>
          <w:rFonts w:ascii="David" w:hAnsi="David" w:cs="David"/>
          <w:b/>
          <w:bCs/>
          <w:sz w:val="36"/>
          <w:szCs w:val="36"/>
          <w:rtl/>
        </w:rPr>
      </w:pPr>
    </w:p>
    <w:p w14:paraId="5CE1D8E5" w14:textId="77777777" w:rsidR="008D09D8" w:rsidRDefault="008D09D8" w:rsidP="003236F8">
      <w:pPr>
        <w:tabs>
          <w:tab w:val="left" w:pos="4770"/>
        </w:tabs>
        <w:spacing w:line="360" w:lineRule="auto"/>
        <w:rPr>
          <w:rFonts w:ascii="David" w:hAnsi="David" w:cs="David"/>
          <w:b/>
          <w:bCs/>
          <w:sz w:val="36"/>
          <w:szCs w:val="36"/>
          <w:rtl/>
        </w:rPr>
      </w:pPr>
    </w:p>
    <w:p w14:paraId="5F4AA2CE" w14:textId="77777777" w:rsidR="001015D6" w:rsidRPr="00B63569" w:rsidRDefault="00AC07EA"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4D549BF7" w14:textId="793E15B0" w:rsidR="001015D6" w:rsidRPr="00246CE3" w:rsidRDefault="00AC07E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lastRenderedPageBreak/>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hyperlink r:id="rId13" w:history="1">
        <w:r w:rsidR="006965A9" w:rsidRPr="006965A9">
          <w:rPr>
            <w:rStyle w:val="Hyperlink"/>
            <w:rFonts w:ascii="David" w:hAnsi="David" w:cs="David"/>
            <w:b/>
            <w:bCs/>
            <w:sz w:val="32"/>
            <w:szCs w:val="32"/>
          </w:rPr>
          <w:t>www.mr.gov.il</w:t>
        </w:r>
      </w:hyperlink>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1B0518">
        <w:rPr>
          <w:rFonts w:ascii="David" w:hAnsi="David" w:cs="David"/>
          <w:b/>
          <w:bCs/>
          <w:sz w:val="32"/>
          <w:szCs w:val="32"/>
        </w:rPr>
        <w:t>140</w:t>
      </w:r>
      <w:r w:rsidR="00B87A4E" w:rsidRPr="00246CE3">
        <w:rPr>
          <w:rFonts w:ascii="David" w:hAnsi="David" w:cs="David"/>
          <w:b/>
          <w:bCs/>
          <w:sz w:val="32"/>
          <w:szCs w:val="32"/>
        </w:rPr>
        <w:t>/2023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מכרז פומבי למתן שירותי ייעוץ להכנה של הוראות החשב הכללי</w:t>
      </w:r>
      <w:bookmarkEnd w:id="11"/>
      <w:r w:rsidRPr="00246CE3">
        <w:rPr>
          <w:rFonts w:ascii="David" w:hAnsi="David" w:cs="David" w:hint="cs"/>
          <w:b/>
          <w:bCs/>
          <w:sz w:val="32"/>
          <w:szCs w:val="32"/>
          <w:rtl/>
        </w:rPr>
        <w:t>.</w:t>
      </w:r>
    </w:p>
    <w:p w14:paraId="41F0387C" w14:textId="77777777" w:rsidR="006F467B" w:rsidRPr="002B7AF5" w:rsidRDefault="00AC07EA">
      <w:pPr>
        <w:bidi w:val="0"/>
        <w:spacing w:before="200" w:after="200" w:line="276" w:lineRule="auto"/>
        <w:rPr>
          <w:rFonts w:asciiTheme="minorHAnsi" w:hAnsiTheme="minorHAnsi" w:cs="David"/>
          <w:sz w:val="36"/>
          <w:szCs w:val="36"/>
        </w:rPr>
      </w:pPr>
      <w:r>
        <w:rPr>
          <w:rFonts w:ascii="David" w:hAnsi="David" w:cs="David"/>
          <w:sz w:val="36"/>
          <w:szCs w:val="36"/>
          <w:rtl/>
        </w:rPr>
        <w:br w:type="page"/>
      </w:r>
    </w:p>
    <w:p w14:paraId="37B3BA26" w14:textId="77777777" w:rsidR="000626ED" w:rsidRPr="00BC709B" w:rsidRDefault="00AC07EA"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29791136"/>
      <w:bookmarkStart w:id="19" w:name="_Toc136169405"/>
      <w:r w:rsidRPr="007F01E2">
        <w:rPr>
          <w:rFonts w:hint="cs"/>
          <w:rtl/>
        </w:rPr>
        <w:lastRenderedPageBreak/>
        <w:t>הקדמה</w:t>
      </w:r>
      <w:bookmarkEnd w:id="12"/>
      <w:bookmarkEnd w:id="13"/>
      <w:bookmarkEnd w:id="14"/>
      <w:bookmarkEnd w:id="15"/>
      <w:bookmarkEnd w:id="16"/>
      <w:bookmarkEnd w:id="17"/>
      <w:bookmarkEnd w:id="18"/>
      <w:bookmarkEnd w:id="19"/>
    </w:p>
    <w:p w14:paraId="04F91A20" w14:textId="77777777" w:rsidR="00D05B42" w:rsidRDefault="00D05B42" w:rsidP="003C7D89">
      <w:pPr>
        <w:spacing w:after="240" w:line="360" w:lineRule="auto"/>
        <w:ind w:left="720"/>
        <w:jc w:val="both"/>
        <w:rPr>
          <w:rFonts w:ascii="David" w:eastAsia="David" w:hAnsi="David" w:cs="David"/>
          <w:rtl/>
        </w:rPr>
      </w:pPr>
      <w:bookmarkStart w:id="20" w:name="OfficeValue_1"/>
    </w:p>
    <w:p w14:paraId="636BFAB1" w14:textId="77777777" w:rsidR="009D2DFB" w:rsidRPr="003C7D89" w:rsidRDefault="00AC07EA" w:rsidP="003C7D89">
      <w:pPr>
        <w:spacing w:after="240" w:line="360" w:lineRule="auto"/>
        <w:ind w:left="720"/>
        <w:jc w:val="both"/>
        <w:rPr>
          <w:rFonts w:ascii="David" w:eastAsia="David" w:hAnsi="David" w:cs="David"/>
          <w:rtl/>
        </w:rPr>
      </w:pPr>
      <w:r w:rsidRPr="003C7D89">
        <w:rPr>
          <w:rFonts w:ascii="David" w:eastAsia="David" w:hAnsi="David" w:cs="David" w:hint="eastAsia"/>
          <w:rtl/>
        </w:rPr>
        <w:t>משרד</w:t>
      </w:r>
      <w:r w:rsidRPr="003C7D89">
        <w:rPr>
          <w:rFonts w:ascii="David" w:eastAsia="David" w:hAnsi="David" w:cs="David"/>
          <w:rtl/>
        </w:rPr>
        <w:t xml:space="preserve"> </w:t>
      </w:r>
      <w:r w:rsidRPr="003C7D89">
        <w:rPr>
          <w:rFonts w:ascii="David" w:eastAsia="David" w:hAnsi="David" w:cs="David" w:hint="eastAsia"/>
          <w:rtl/>
        </w:rPr>
        <w:t>האוצר</w:t>
      </w:r>
      <w:bookmarkEnd w:id="20"/>
      <w:r w:rsidR="000626ED" w:rsidRPr="003C7D89">
        <w:rPr>
          <w:rFonts w:ascii="David" w:eastAsia="David" w:hAnsi="David" w:cs="David"/>
          <w:rtl/>
        </w:rPr>
        <w:t xml:space="preserve"> (להלן: "</w:t>
      </w:r>
      <w:r w:rsidRPr="00247914">
        <w:rPr>
          <w:rFonts w:ascii="David" w:eastAsia="David" w:hAnsi="David" w:cs="David" w:hint="eastAsia"/>
          <w:b/>
          <w:bCs/>
          <w:rtl/>
        </w:rPr>
        <w:t>המזמין</w:t>
      </w:r>
      <w:r w:rsidR="000626ED" w:rsidRPr="003C7D89">
        <w:rPr>
          <w:rFonts w:ascii="David" w:eastAsia="David" w:hAnsi="David" w:cs="David"/>
          <w:rtl/>
        </w:rPr>
        <w:t xml:space="preserve">"), </w:t>
      </w:r>
      <w:r w:rsidR="000626ED" w:rsidRPr="003C7D89">
        <w:rPr>
          <w:rFonts w:ascii="David" w:eastAsia="David" w:hAnsi="David" w:cs="David" w:hint="eastAsia"/>
          <w:rtl/>
        </w:rPr>
        <w:t>מפרסם</w:t>
      </w:r>
      <w:r w:rsidR="000626ED" w:rsidRPr="003C7D89">
        <w:rPr>
          <w:rFonts w:ascii="David" w:eastAsia="David" w:hAnsi="David" w:cs="David"/>
          <w:rtl/>
        </w:rPr>
        <w:t xml:space="preserve"> </w:t>
      </w:r>
      <w:r w:rsidR="000626ED" w:rsidRPr="003C7D89">
        <w:rPr>
          <w:rFonts w:ascii="David" w:eastAsia="David" w:hAnsi="David" w:cs="David" w:hint="eastAsia"/>
          <w:rtl/>
        </w:rPr>
        <w:t>בזאת</w:t>
      </w:r>
      <w:r w:rsidR="000626ED" w:rsidRPr="003C7D89">
        <w:rPr>
          <w:rFonts w:ascii="David" w:eastAsia="David" w:hAnsi="David" w:cs="David"/>
          <w:rtl/>
        </w:rPr>
        <w:t xml:space="preserve"> מכרז</w:t>
      </w:r>
      <w:r w:rsidR="007126A3">
        <w:rPr>
          <w:rFonts w:ascii="David" w:eastAsia="David" w:hAnsi="David" w:cs="David" w:hint="cs"/>
          <w:rtl/>
        </w:rPr>
        <w:t xml:space="preserve"> פומבי</w:t>
      </w:r>
      <w:r w:rsidR="000626ED" w:rsidRPr="003C7D89">
        <w:rPr>
          <w:rFonts w:ascii="David" w:eastAsia="David" w:hAnsi="David" w:cs="David"/>
          <w:rtl/>
        </w:rPr>
        <w:t xml:space="preserve"> </w:t>
      </w:r>
      <w:bookmarkStart w:id="21" w:name="TenderNumber_3"/>
      <w:r w:rsidR="000D4146" w:rsidRPr="00D858B4">
        <w:rPr>
          <w:rFonts w:ascii="David" w:eastAsia="David" w:hAnsi="David" w:cs="David"/>
          <w:b/>
          <w:bCs/>
        </w:rPr>
        <w:t>140</w:t>
      </w:r>
      <w:r w:rsidR="000D4146" w:rsidRPr="00247914">
        <w:rPr>
          <w:rFonts w:ascii="David" w:eastAsia="David" w:hAnsi="David" w:cs="David"/>
          <w:b/>
          <w:bCs/>
        </w:rPr>
        <w:t>/2023</w:t>
      </w:r>
      <w:bookmarkEnd w:id="21"/>
      <w:r w:rsidR="007126A3" w:rsidRPr="00247914">
        <w:rPr>
          <w:rFonts w:ascii="David" w:eastAsia="David" w:hAnsi="David" w:cs="David" w:hint="cs"/>
          <w:b/>
          <w:bCs/>
          <w:rtl/>
        </w:rPr>
        <w:t xml:space="preserve"> </w:t>
      </w:r>
      <w:bookmarkStart w:id="22" w:name="TenderDesc_3"/>
      <w:r w:rsidR="000626ED" w:rsidRPr="003C7D89">
        <w:rPr>
          <w:rFonts w:ascii="David" w:eastAsia="David" w:hAnsi="David" w:cs="David" w:hint="eastAsia"/>
          <w:rtl/>
        </w:rPr>
        <w:t>למתן</w:t>
      </w:r>
      <w:r w:rsidR="000626ED" w:rsidRPr="003C7D89">
        <w:rPr>
          <w:rFonts w:ascii="David" w:eastAsia="David" w:hAnsi="David" w:cs="David"/>
          <w:rtl/>
        </w:rPr>
        <w:t xml:space="preserve"> </w:t>
      </w:r>
      <w:r w:rsidR="000626ED" w:rsidRPr="003C7D89">
        <w:rPr>
          <w:rFonts w:ascii="David" w:eastAsia="David" w:hAnsi="David" w:cs="David" w:hint="eastAsia"/>
          <w:rtl/>
        </w:rPr>
        <w:t>שירותי</w:t>
      </w:r>
      <w:r w:rsidR="000626ED" w:rsidRPr="003C7D89">
        <w:rPr>
          <w:rFonts w:ascii="David" w:eastAsia="David" w:hAnsi="David" w:cs="David"/>
          <w:rtl/>
        </w:rPr>
        <w:t xml:space="preserve"> </w:t>
      </w:r>
      <w:r w:rsidR="000626ED" w:rsidRPr="003C7D89">
        <w:rPr>
          <w:rFonts w:ascii="David" w:eastAsia="David" w:hAnsi="David" w:cs="David" w:hint="eastAsia"/>
          <w:rtl/>
        </w:rPr>
        <w:t>ייעוץ</w:t>
      </w:r>
      <w:r w:rsidR="000626ED" w:rsidRPr="003C7D89">
        <w:rPr>
          <w:rFonts w:ascii="David" w:eastAsia="David" w:hAnsi="David" w:cs="David"/>
          <w:rtl/>
        </w:rPr>
        <w:t xml:space="preserve"> </w:t>
      </w:r>
      <w:r w:rsidR="000626ED" w:rsidRPr="003C7D89">
        <w:rPr>
          <w:rFonts w:ascii="David" w:eastAsia="David" w:hAnsi="David" w:cs="David" w:hint="eastAsia"/>
          <w:rtl/>
        </w:rPr>
        <w:t>להכנה</w:t>
      </w:r>
      <w:r w:rsidR="000626ED" w:rsidRPr="003C7D89">
        <w:rPr>
          <w:rFonts w:ascii="David" w:eastAsia="David" w:hAnsi="David" w:cs="David"/>
          <w:rtl/>
        </w:rPr>
        <w:t xml:space="preserve"> </w:t>
      </w:r>
      <w:r w:rsidR="000626ED" w:rsidRPr="003C7D89">
        <w:rPr>
          <w:rFonts w:ascii="David" w:eastAsia="David" w:hAnsi="David" w:cs="David" w:hint="eastAsia"/>
          <w:rtl/>
        </w:rPr>
        <w:t>של</w:t>
      </w:r>
      <w:r w:rsidR="000626ED" w:rsidRPr="003C7D89">
        <w:rPr>
          <w:rFonts w:ascii="David" w:eastAsia="David" w:hAnsi="David" w:cs="David"/>
          <w:rtl/>
        </w:rPr>
        <w:t xml:space="preserve"> </w:t>
      </w:r>
      <w:r w:rsidR="000626ED" w:rsidRPr="003C7D89">
        <w:rPr>
          <w:rFonts w:ascii="David" w:eastAsia="David" w:hAnsi="David" w:cs="David" w:hint="eastAsia"/>
          <w:rtl/>
        </w:rPr>
        <w:t>הוראות</w:t>
      </w:r>
      <w:r w:rsidR="000626ED" w:rsidRPr="003C7D89">
        <w:rPr>
          <w:rFonts w:ascii="David" w:eastAsia="David" w:hAnsi="David" w:cs="David"/>
          <w:rtl/>
        </w:rPr>
        <w:t xml:space="preserve"> </w:t>
      </w:r>
      <w:r w:rsidR="000626ED" w:rsidRPr="003C7D89">
        <w:rPr>
          <w:rFonts w:ascii="David" w:eastAsia="David" w:hAnsi="David" w:cs="David" w:hint="eastAsia"/>
          <w:rtl/>
        </w:rPr>
        <w:t>החשב</w:t>
      </w:r>
      <w:r w:rsidR="000626ED" w:rsidRPr="003C7D89">
        <w:rPr>
          <w:rFonts w:ascii="David" w:eastAsia="David" w:hAnsi="David" w:cs="David"/>
          <w:rtl/>
        </w:rPr>
        <w:t xml:space="preserve"> </w:t>
      </w:r>
      <w:r w:rsidR="000626ED" w:rsidRPr="003C7D89">
        <w:rPr>
          <w:rFonts w:ascii="David" w:eastAsia="David" w:hAnsi="David" w:cs="David" w:hint="eastAsia"/>
          <w:rtl/>
        </w:rPr>
        <w:t>הכללי</w:t>
      </w:r>
      <w:r w:rsidR="009D2DFB" w:rsidRPr="009D2DFB">
        <w:rPr>
          <w:rFonts w:ascii="David" w:eastAsia="David" w:hAnsi="David" w:cs="David"/>
          <w:rtl/>
        </w:rPr>
        <w:t xml:space="preserve"> </w:t>
      </w:r>
      <w:bookmarkEnd w:id="22"/>
      <w:r w:rsidR="000626ED" w:rsidRPr="003C7D89">
        <w:rPr>
          <w:rFonts w:ascii="David" w:eastAsia="David" w:hAnsi="David" w:cs="David"/>
          <w:rtl/>
        </w:rPr>
        <w:t>("</w:t>
      </w:r>
      <w:r w:rsidR="000626ED" w:rsidRPr="00247914">
        <w:rPr>
          <w:rFonts w:ascii="David" w:eastAsia="David" w:hAnsi="David" w:cs="David" w:hint="eastAsia"/>
          <w:b/>
          <w:bCs/>
          <w:rtl/>
        </w:rPr>
        <w:t>המכרז</w:t>
      </w:r>
      <w:r w:rsidR="000626ED" w:rsidRPr="003C7D89">
        <w:rPr>
          <w:rFonts w:ascii="David" w:eastAsia="David" w:hAnsi="David" w:cs="David"/>
          <w:rtl/>
        </w:rPr>
        <w:t>"</w:t>
      </w:r>
      <w:r w:rsidR="00DA0DE1" w:rsidRPr="003C7D89">
        <w:rPr>
          <w:rFonts w:ascii="David" w:eastAsia="David" w:hAnsi="David" w:cs="David"/>
          <w:rtl/>
        </w:rPr>
        <w:t>)</w:t>
      </w:r>
      <w:r w:rsidR="00434B55" w:rsidRPr="003C7D89">
        <w:rPr>
          <w:rFonts w:ascii="David" w:eastAsia="David" w:hAnsi="David" w:cs="David"/>
          <w:rtl/>
        </w:rPr>
        <w:t>.</w:t>
      </w:r>
      <w:bookmarkStart w:id="23" w:name="html_TiurKatzar"/>
    </w:p>
    <w:bookmarkEnd w:id="23"/>
    <w:p w14:paraId="407D3390" w14:textId="77777777" w:rsidR="00375E6E" w:rsidRDefault="00375E6E" w:rsidP="003C7D89">
      <w:pPr>
        <w:spacing w:after="240" w:line="360" w:lineRule="auto"/>
        <w:ind w:left="720"/>
        <w:jc w:val="both"/>
        <w:rPr>
          <w:rFonts w:ascii="David" w:eastAsia="David" w:hAnsi="David" w:cs="David"/>
          <w:rtl/>
        </w:rPr>
      </w:pPr>
      <w:r w:rsidRPr="00375E6E">
        <w:rPr>
          <w:rFonts w:ascii="David" w:eastAsia="David" w:hAnsi="David" w:cs="David"/>
          <w:rtl/>
        </w:rPr>
        <w:t>במסגרת המכרז, יוזמנו גופים המתמחים במתן שירותי י</w:t>
      </w:r>
      <w:r w:rsidR="002564EE">
        <w:rPr>
          <w:rFonts w:ascii="David" w:eastAsia="David" w:hAnsi="David" w:cs="David" w:hint="cs"/>
          <w:rtl/>
        </w:rPr>
        <w:t>י</w:t>
      </w:r>
      <w:r w:rsidRPr="00375E6E">
        <w:rPr>
          <w:rFonts w:ascii="David" w:eastAsia="David" w:hAnsi="David" w:cs="David"/>
          <w:rtl/>
        </w:rPr>
        <w:t xml:space="preserve">עוץ </w:t>
      </w:r>
      <w:r>
        <w:rPr>
          <w:rFonts w:ascii="David" w:eastAsia="David" w:hAnsi="David" w:cs="David" w:hint="cs"/>
          <w:rtl/>
        </w:rPr>
        <w:t>לכתיבת הוראות/נהלים</w:t>
      </w:r>
      <w:r w:rsidRPr="00375E6E">
        <w:rPr>
          <w:rFonts w:ascii="David" w:eastAsia="David" w:hAnsi="David" w:cs="David"/>
          <w:rtl/>
        </w:rPr>
        <w:t>, להגיש הצעות למתן שירותי י</w:t>
      </w:r>
      <w:r w:rsidR="002564EE">
        <w:rPr>
          <w:rFonts w:ascii="David" w:eastAsia="David" w:hAnsi="David" w:cs="David" w:hint="cs"/>
          <w:rtl/>
        </w:rPr>
        <w:t>י</w:t>
      </w:r>
      <w:r w:rsidRPr="00375E6E">
        <w:rPr>
          <w:rFonts w:ascii="David" w:eastAsia="David" w:hAnsi="David" w:cs="David"/>
          <w:rtl/>
        </w:rPr>
        <w:t xml:space="preserve">עוץ </w:t>
      </w:r>
      <w:r w:rsidR="001F2470">
        <w:rPr>
          <w:rFonts w:ascii="David" w:eastAsia="David" w:hAnsi="David" w:cs="David" w:hint="cs"/>
          <w:rtl/>
        </w:rPr>
        <w:t xml:space="preserve">עבור </w:t>
      </w:r>
      <w:r>
        <w:rPr>
          <w:rFonts w:ascii="David" w:eastAsia="David" w:hAnsi="David" w:cs="David" w:hint="cs"/>
          <w:rtl/>
        </w:rPr>
        <w:t>מחלקת פרסומים והוראות תכ"ם</w:t>
      </w:r>
      <w:r w:rsidRPr="00375E6E">
        <w:rPr>
          <w:rFonts w:ascii="David" w:eastAsia="David" w:hAnsi="David" w:cs="David"/>
          <w:rtl/>
        </w:rPr>
        <w:t xml:space="preserve"> במשרד האוצר, בהתאם </w:t>
      </w:r>
      <w:r w:rsidR="00AD5FBB">
        <w:rPr>
          <w:rFonts w:ascii="David" w:eastAsia="David" w:hAnsi="David" w:cs="David" w:hint="cs"/>
          <w:rtl/>
        </w:rPr>
        <w:t>למפורט במכרז זה</w:t>
      </w:r>
      <w:r w:rsidRPr="00375E6E">
        <w:rPr>
          <w:rFonts w:ascii="David" w:eastAsia="David" w:hAnsi="David" w:cs="David"/>
          <w:rtl/>
        </w:rPr>
        <w:t>.</w:t>
      </w:r>
    </w:p>
    <w:p w14:paraId="323B5B10" w14:textId="2AB6CF40" w:rsidR="00EA2F14" w:rsidRDefault="00AC07EA" w:rsidP="00041B55">
      <w:pPr>
        <w:spacing w:after="240" w:line="360" w:lineRule="auto"/>
        <w:ind w:left="720"/>
        <w:jc w:val="both"/>
        <w:rPr>
          <w:rFonts w:ascii="David" w:eastAsia="David" w:hAnsi="David" w:cs="David"/>
          <w:rtl/>
        </w:rPr>
      </w:pPr>
      <w:bookmarkStart w:id="24" w:name="_Toc53331325"/>
      <w:bookmarkStart w:id="25" w:name="_Toc53331326"/>
      <w:bookmarkStart w:id="26" w:name="show_numZohim_2"/>
      <w:bookmarkEnd w:id="24"/>
      <w:r w:rsidRPr="003C7D89">
        <w:rPr>
          <w:rFonts w:ascii="David" w:eastAsia="David" w:hAnsi="David" w:cs="David"/>
          <w:rtl/>
        </w:rPr>
        <w:t>הזוכ</w:t>
      </w:r>
      <w:r w:rsidRPr="003C7D89">
        <w:rPr>
          <w:rFonts w:ascii="David" w:eastAsia="David" w:hAnsi="David" w:cs="David" w:hint="eastAsia"/>
          <w:rtl/>
        </w:rPr>
        <w:t>ים</w:t>
      </w:r>
      <w:r w:rsidRPr="003C7D89">
        <w:rPr>
          <w:rFonts w:ascii="David" w:eastAsia="David" w:hAnsi="David" w:cs="David"/>
          <w:rtl/>
        </w:rPr>
        <w:t xml:space="preserve"> יחת</w:t>
      </w:r>
      <w:r w:rsidRPr="003C7D89">
        <w:rPr>
          <w:rFonts w:ascii="David" w:eastAsia="David" w:hAnsi="David" w:cs="David" w:hint="eastAsia"/>
          <w:rtl/>
        </w:rPr>
        <w:t>מו</w:t>
      </w:r>
      <w:r w:rsidRPr="003C7D89">
        <w:rPr>
          <w:rFonts w:ascii="David" w:eastAsia="David" w:hAnsi="David" w:cs="David"/>
          <w:rtl/>
        </w:rPr>
        <w:t xml:space="preserve"> על הסכם התקשרות (מצ"ב </w:t>
      </w:r>
      <w:r w:rsidRPr="008F6FA7">
        <w:rPr>
          <w:rFonts w:ascii="David" w:eastAsia="David" w:hAnsi="David" w:cs="David"/>
          <w:rtl/>
        </w:rPr>
        <w:t>כ</w:t>
      </w:r>
      <w:r w:rsidR="004E3F11" w:rsidRPr="004E3F11">
        <w:rPr>
          <w:rFonts w:ascii="David" w:eastAsia="David" w:hAnsi="David" w:cs="David"/>
          <w:b/>
          <w:bCs/>
          <w:rtl/>
        </w:rPr>
        <w:fldChar w:fldCharType="begin"/>
      </w:r>
      <w:r w:rsidR="004E3F11" w:rsidRPr="008F6FA7">
        <w:rPr>
          <w:rFonts w:ascii="David" w:eastAsia="David" w:hAnsi="David" w:cs="David"/>
          <w:b/>
          <w:bCs/>
          <w:rtl/>
        </w:rPr>
        <w:instrText xml:space="preserve"> </w:instrText>
      </w:r>
      <w:r w:rsidR="004E3F11" w:rsidRPr="008F6FA7">
        <w:rPr>
          <w:rFonts w:ascii="David" w:eastAsia="David" w:hAnsi="David" w:cs="David"/>
          <w:b/>
          <w:bCs/>
        </w:rPr>
        <w:instrText>REF</w:instrText>
      </w:r>
      <w:r w:rsidR="004E3F11" w:rsidRPr="008F6FA7">
        <w:rPr>
          <w:rFonts w:ascii="David" w:eastAsia="David" w:hAnsi="David" w:cs="David"/>
          <w:b/>
          <w:bCs/>
          <w:rtl/>
        </w:rPr>
        <w:instrText xml:space="preserve"> </w:instrText>
      </w:r>
      <w:r w:rsidR="004E3F11" w:rsidRPr="008F6FA7">
        <w:rPr>
          <w:rFonts w:ascii="David" w:eastAsia="David" w:hAnsi="David" w:cs="David"/>
          <w:b/>
          <w:bCs/>
        </w:rPr>
        <w:instrText>Chapter_4 \h</w:instrText>
      </w:r>
      <w:r w:rsidR="004E3F11" w:rsidRPr="008F6FA7">
        <w:rPr>
          <w:rFonts w:ascii="David" w:eastAsia="David" w:hAnsi="David" w:cs="David"/>
          <w:b/>
          <w:bCs/>
          <w:rtl/>
        </w:rPr>
        <w:instrText xml:space="preserve">  \* </w:instrText>
      </w:r>
      <w:r w:rsidR="004E3F11" w:rsidRPr="008F6FA7">
        <w:rPr>
          <w:rFonts w:ascii="David" w:eastAsia="David" w:hAnsi="David" w:cs="David"/>
          <w:b/>
          <w:bCs/>
        </w:rPr>
        <w:instrText>MERGEFORMAT</w:instrText>
      </w:r>
      <w:r w:rsidR="004E3F11" w:rsidRPr="008F6FA7">
        <w:rPr>
          <w:rFonts w:ascii="David" w:eastAsia="David" w:hAnsi="David" w:cs="David"/>
          <w:b/>
          <w:bCs/>
          <w:rtl/>
        </w:rPr>
        <w:instrText xml:space="preserve"> </w:instrText>
      </w:r>
      <w:r w:rsidR="004E3F11" w:rsidRPr="004E3F11">
        <w:rPr>
          <w:rFonts w:ascii="David" w:eastAsia="David" w:hAnsi="David" w:cs="David"/>
          <w:b/>
          <w:bCs/>
          <w:rtl/>
        </w:rPr>
      </w:r>
      <w:r w:rsidR="004E3F11" w:rsidRPr="004E3F11">
        <w:rPr>
          <w:rFonts w:ascii="David" w:eastAsia="David" w:hAnsi="David" w:cs="David"/>
          <w:b/>
          <w:bCs/>
          <w:rtl/>
        </w:rPr>
        <w:fldChar w:fldCharType="separate"/>
      </w:r>
      <w:r w:rsidR="004E3F11" w:rsidRPr="008F6FA7">
        <w:rPr>
          <w:rFonts w:ascii="David" w:hAnsi="David" w:cs="David" w:hint="eastAsia"/>
          <w:b/>
          <w:bCs/>
          <w:rtl/>
        </w:rPr>
        <w:t>פרק</w:t>
      </w:r>
      <w:r w:rsidR="004E3F11" w:rsidRPr="008F6FA7">
        <w:rPr>
          <w:rFonts w:ascii="David" w:hAnsi="David" w:cs="David"/>
          <w:b/>
          <w:bCs/>
          <w:rtl/>
        </w:rPr>
        <w:t xml:space="preserve"> </w:t>
      </w:r>
      <w:r w:rsidR="004E3F11" w:rsidRPr="008F6FA7">
        <w:rPr>
          <w:rFonts w:ascii="David" w:hAnsi="David" w:cs="David" w:hint="eastAsia"/>
          <w:b/>
          <w:bCs/>
          <w:rtl/>
        </w:rPr>
        <w:t>ד</w:t>
      </w:r>
      <w:r w:rsidR="004E3F11" w:rsidRPr="004E3F11">
        <w:rPr>
          <w:rFonts w:ascii="David" w:eastAsia="David" w:hAnsi="David" w:cs="David"/>
          <w:b/>
          <w:bCs/>
          <w:rtl/>
        </w:rPr>
        <w:fldChar w:fldCharType="end"/>
      </w:r>
      <w:r w:rsidRPr="004E3F11">
        <w:rPr>
          <w:rFonts w:ascii="David" w:eastAsia="David" w:hAnsi="David" w:cs="David"/>
          <w:b/>
          <w:bCs/>
          <w:rtl/>
        </w:rPr>
        <w:t>'</w:t>
      </w:r>
      <w:r w:rsidRPr="00247914">
        <w:rPr>
          <w:rFonts w:ascii="David" w:eastAsia="David" w:hAnsi="David" w:cs="David"/>
          <w:b/>
          <w:bCs/>
          <w:rtl/>
        </w:rPr>
        <w:t>)</w:t>
      </w:r>
      <w:r w:rsidRPr="003C7D89">
        <w:rPr>
          <w:rFonts w:ascii="David" w:eastAsia="David" w:hAnsi="David" w:cs="David"/>
          <w:rtl/>
        </w:rPr>
        <w:t xml:space="preserve"> עם </w:t>
      </w:r>
      <w:r w:rsidRPr="003C7D89">
        <w:rPr>
          <w:rFonts w:ascii="David" w:eastAsia="David" w:hAnsi="David" w:cs="David" w:hint="eastAsia"/>
          <w:rtl/>
        </w:rPr>
        <w:t>המזמין</w:t>
      </w:r>
      <w:r w:rsidRPr="003C7D89">
        <w:rPr>
          <w:rFonts w:ascii="David" w:eastAsia="David" w:hAnsi="David" w:cs="David"/>
          <w:rtl/>
        </w:rPr>
        <w:t xml:space="preserve"> לתקופה של </w:t>
      </w:r>
      <w:bookmarkStart w:id="27" w:name="baseConnectionPeriod"/>
      <w:r w:rsidR="004766DA" w:rsidRPr="003C7D89">
        <w:rPr>
          <w:rFonts w:ascii="David" w:eastAsia="David" w:hAnsi="David" w:cs="David"/>
          <w:rtl/>
        </w:rPr>
        <w:t>24</w:t>
      </w:r>
      <w:bookmarkEnd w:id="27"/>
      <w:r w:rsidR="006F2C63" w:rsidRPr="003C7D89">
        <w:rPr>
          <w:rFonts w:ascii="David" w:eastAsia="David" w:hAnsi="David" w:cs="David"/>
          <w:rtl/>
        </w:rPr>
        <w:t xml:space="preserve"> </w:t>
      </w:r>
      <w:r w:rsidR="00B96028" w:rsidRPr="003C7D89">
        <w:rPr>
          <w:rFonts w:ascii="David" w:eastAsia="David" w:hAnsi="David" w:cs="David" w:hint="eastAsia"/>
          <w:rtl/>
        </w:rPr>
        <w:t>חודשים</w:t>
      </w:r>
      <w:r w:rsidRPr="003C7D89">
        <w:rPr>
          <w:rFonts w:ascii="David" w:eastAsia="David" w:hAnsi="David" w:cs="David"/>
          <w:rtl/>
        </w:rPr>
        <w:t xml:space="preserve"> ("</w:t>
      </w:r>
      <w:r w:rsidRPr="00247914">
        <w:rPr>
          <w:rFonts w:ascii="David" w:eastAsia="David" w:hAnsi="David" w:cs="David"/>
          <w:b/>
          <w:bCs/>
          <w:rtl/>
        </w:rPr>
        <w:t>תקופת ההתקשרות</w:t>
      </w:r>
      <w:r w:rsidRPr="003C7D89">
        <w:rPr>
          <w:rFonts w:ascii="David" w:eastAsia="David" w:hAnsi="David" w:cs="David"/>
          <w:rtl/>
        </w:rPr>
        <w:t>")</w:t>
      </w:r>
      <w:bookmarkStart w:id="28" w:name="show_optionConnectionPeriod_2"/>
      <w:r w:rsidR="004766DA" w:rsidRPr="003C7D89">
        <w:rPr>
          <w:rFonts w:ascii="David" w:eastAsia="David" w:hAnsi="David" w:cs="David"/>
          <w:rtl/>
        </w:rPr>
        <w:t xml:space="preserve">, כאשר </w:t>
      </w:r>
      <w:r w:rsidR="004766DA" w:rsidRPr="003C7D89">
        <w:rPr>
          <w:rFonts w:ascii="David" w:eastAsia="David" w:hAnsi="David" w:cs="David" w:hint="eastAsia"/>
          <w:rtl/>
        </w:rPr>
        <w:t>למזמין</w:t>
      </w:r>
      <w:r w:rsidR="004766DA" w:rsidRPr="003C7D89">
        <w:rPr>
          <w:rFonts w:ascii="David" w:eastAsia="David" w:hAnsi="David" w:cs="David"/>
          <w:rtl/>
        </w:rPr>
        <w:t xml:space="preserve"> הזכות להאריך את תקופת ההתקשרות </w:t>
      </w:r>
      <w:r w:rsidR="004766DA" w:rsidRPr="003C7D89">
        <w:rPr>
          <w:rFonts w:ascii="David" w:eastAsia="David" w:hAnsi="David" w:cs="David" w:hint="eastAsia"/>
          <w:rtl/>
        </w:rPr>
        <w:t>בתקופות</w:t>
      </w:r>
      <w:r w:rsidR="004766DA" w:rsidRPr="003C7D89">
        <w:rPr>
          <w:rFonts w:ascii="David" w:eastAsia="David" w:hAnsi="David" w:cs="David"/>
          <w:rtl/>
        </w:rPr>
        <w:t xml:space="preserve"> </w:t>
      </w:r>
      <w:r w:rsidR="004766DA" w:rsidRPr="003C7D89">
        <w:rPr>
          <w:rFonts w:ascii="David" w:eastAsia="David" w:hAnsi="David" w:cs="David" w:hint="eastAsia"/>
          <w:rtl/>
        </w:rPr>
        <w:t>נוספות</w:t>
      </w:r>
      <w:r w:rsidR="004766DA" w:rsidRPr="003C7D89">
        <w:rPr>
          <w:rFonts w:ascii="David" w:eastAsia="David" w:hAnsi="David" w:cs="David"/>
          <w:rtl/>
        </w:rPr>
        <w:t xml:space="preserve">, ועד </w:t>
      </w:r>
      <w:r w:rsidR="0076329A">
        <w:rPr>
          <w:rFonts w:ascii="David" w:eastAsia="David" w:hAnsi="David" w:cs="David" w:hint="cs"/>
          <w:rtl/>
        </w:rPr>
        <w:t>ל-</w:t>
      </w:r>
      <w:r w:rsidR="002078C6">
        <w:rPr>
          <w:rFonts w:ascii="David" w:eastAsia="David" w:hAnsi="David" w:cs="David" w:hint="cs"/>
          <w:rtl/>
        </w:rPr>
        <w:t>48</w:t>
      </w:r>
      <w:r w:rsidR="0076329A" w:rsidRPr="003C7D89">
        <w:rPr>
          <w:rFonts w:ascii="David" w:eastAsia="David" w:hAnsi="David" w:cs="David"/>
          <w:rtl/>
        </w:rPr>
        <w:t xml:space="preserve"> </w:t>
      </w:r>
      <w:r w:rsidR="004766DA" w:rsidRPr="003C7D89">
        <w:rPr>
          <w:rFonts w:ascii="David" w:eastAsia="David" w:hAnsi="David" w:cs="David" w:hint="eastAsia"/>
          <w:rtl/>
        </w:rPr>
        <w:t>חודשים</w:t>
      </w:r>
      <w:r w:rsidR="004766DA" w:rsidRPr="003C7D89">
        <w:rPr>
          <w:rFonts w:ascii="David" w:eastAsia="David" w:hAnsi="David" w:cs="David"/>
          <w:rtl/>
        </w:rPr>
        <w:t xml:space="preserve"> נוספ</w:t>
      </w:r>
      <w:r w:rsidR="004766DA" w:rsidRPr="003C7D89">
        <w:rPr>
          <w:rFonts w:ascii="David" w:eastAsia="David" w:hAnsi="David" w:cs="David" w:hint="eastAsia"/>
          <w:rtl/>
        </w:rPr>
        <w:t>ים</w:t>
      </w:r>
      <w:bookmarkEnd w:id="28"/>
      <w:r w:rsidRPr="003C7D89">
        <w:rPr>
          <w:rFonts w:ascii="David" w:eastAsia="David" w:hAnsi="David" w:cs="David"/>
          <w:rtl/>
        </w:rPr>
        <w:t>.</w:t>
      </w:r>
      <w:bookmarkEnd w:id="25"/>
    </w:p>
    <w:p w14:paraId="2A214A28" w14:textId="5D458750" w:rsidR="007126A3" w:rsidRPr="003C7D89" w:rsidRDefault="007126A3" w:rsidP="003C7D89">
      <w:pPr>
        <w:spacing w:after="240" w:line="360" w:lineRule="auto"/>
        <w:ind w:left="720"/>
        <w:jc w:val="both"/>
        <w:rPr>
          <w:rFonts w:eastAsia="David"/>
          <w:rtl/>
        </w:rPr>
      </w:pPr>
      <w:r>
        <w:rPr>
          <w:rFonts w:ascii="David" w:eastAsia="David" w:hAnsi="David" w:cs="David" w:hint="cs"/>
          <w:rtl/>
        </w:rPr>
        <w:t xml:space="preserve">תכולת העבודה הנדרשת מפורטת </w:t>
      </w:r>
      <w:r w:rsidRPr="0020745B">
        <w:rPr>
          <w:rFonts w:ascii="David" w:eastAsia="David" w:hAnsi="David" w:cs="David" w:hint="eastAsia"/>
          <w:rtl/>
        </w:rPr>
        <w:t>ב</w:t>
      </w:r>
      <w:r w:rsidR="00BE1809" w:rsidRPr="008F6FA7">
        <w:rPr>
          <w:rFonts w:ascii="David" w:eastAsia="David" w:hAnsi="David" w:cs="David"/>
          <w:b/>
          <w:bCs/>
          <w:rtl/>
        </w:rPr>
        <w:fldChar w:fldCharType="begin"/>
      </w:r>
      <w:r w:rsidR="00BE1809" w:rsidRPr="008F6FA7">
        <w:rPr>
          <w:rFonts w:ascii="David" w:eastAsia="David" w:hAnsi="David" w:cs="David"/>
          <w:b/>
          <w:bCs/>
          <w:rtl/>
        </w:rPr>
        <w:instrText xml:space="preserve"> </w:instrText>
      </w:r>
      <w:r w:rsidR="00BE1809" w:rsidRPr="008F6FA7">
        <w:rPr>
          <w:rFonts w:ascii="David" w:eastAsia="David" w:hAnsi="David" w:cs="David"/>
          <w:b/>
          <w:bCs/>
        </w:rPr>
        <w:instrText>REF</w:instrText>
      </w:r>
      <w:r w:rsidR="00BE1809" w:rsidRPr="008F6FA7">
        <w:rPr>
          <w:rFonts w:ascii="David" w:eastAsia="David" w:hAnsi="David" w:cs="David"/>
          <w:b/>
          <w:bCs/>
          <w:rtl/>
        </w:rPr>
        <w:instrText xml:space="preserve"> </w:instrText>
      </w:r>
      <w:r w:rsidR="00BE1809" w:rsidRPr="008F6FA7">
        <w:rPr>
          <w:rFonts w:ascii="David" w:eastAsia="David" w:hAnsi="David" w:cs="David"/>
          <w:b/>
          <w:bCs/>
        </w:rPr>
        <w:instrText>Chapter_3 \h</w:instrText>
      </w:r>
      <w:r w:rsidR="00BE1809" w:rsidRPr="008F6FA7">
        <w:rPr>
          <w:rFonts w:ascii="David" w:eastAsia="David" w:hAnsi="David" w:cs="David"/>
          <w:b/>
          <w:bCs/>
          <w:rtl/>
        </w:rPr>
        <w:instrText xml:space="preserve"> </w:instrText>
      </w:r>
      <w:r w:rsidR="00BE1809" w:rsidRPr="00BE1809">
        <w:rPr>
          <w:rFonts w:ascii="David" w:eastAsia="David" w:hAnsi="David" w:cs="David"/>
          <w:b/>
          <w:bCs/>
          <w:rtl/>
        </w:rPr>
        <w:instrText xml:space="preserve"> \* </w:instrText>
      </w:r>
      <w:r w:rsidR="00BE1809" w:rsidRPr="00BE1809">
        <w:rPr>
          <w:rFonts w:ascii="David" w:eastAsia="David" w:hAnsi="David" w:cs="David"/>
          <w:b/>
          <w:bCs/>
        </w:rPr>
        <w:instrText>MERGEFORMAT</w:instrText>
      </w:r>
      <w:r w:rsidR="00BE1809" w:rsidRPr="00BE1809">
        <w:rPr>
          <w:rFonts w:ascii="David" w:eastAsia="David" w:hAnsi="David" w:cs="David"/>
          <w:b/>
          <w:bCs/>
          <w:rtl/>
        </w:rPr>
        <w:instrText xml:space="preserve"> </w:instrText>
      </w:r>
      <w:r w:rsidR="00BE1809" w:rsidRPr="008F6FA7">
        <w:rPr>
          <w:rFonts w:ascii="David" w:eastAsia="David" w:hAnsi="David" w:cs="David"/>
          <w:b/>
          <w:bCs/>
          <w:rtl/>
        </w:rPr>
      </w:r>
      <w:r w:rsidR="00BE1809" w:rsidRPr="008F6FA7">
        <w:rPr>
          <w:rFonts w:ascii="David" w:eastAsia="David" w:hAnsi="David" w:cs="David"/>
          <w:b/>
          <w:bCs/>
          <w:rtl/>
        </w:rPr>
        <w:fldChar w:fldCharType="separate"/>
      </w:r>
      <w:r w:rsidR="00BE1809" w:rsidRPr="008F6FA7">
        <w:rPr>
          <w:rFonts w:ascii="David" w:hAnsi="David" w:cs="David" w:hint="eastAsia"/>
          <w:b/>
          <w:bCs/>
          <w:rtl/>
        </w:rPr>
        <w:t>פרק</w:t>
      </w:r>
      <w:r w:rsidR="00BE1809" w:rsidRPr="008F6FA7">
        <w:rPr>
          <w:rFonts w:ascii="David" w:hAnsi="David" w:cs="David"/>
          <w:b/>
          <w:bCs/>
          <w:rtl/>
        </w:rPr>
        <w:t xml:space="preserve"> </w:t>
      </w:r>
      <w:r w:rsidR="00BE1809" w:rsidRPr="008F6FA7">
        <w:rPr>
          <w:rFonts w:ascii="David" w:hAnsi="David" w:cs="David" w:hint="eastAsia"/>
          <w:b/>
          <w:bCs/>
          <w:rtl/>
        </w:rPr>
        <w:t>ג</w:t>
      </w:r>
      <w:r w:rsidR="00BE1809" w:rsidRPr="008F6FA7">
        <w:rPr>
          <w:rFonts w:ascii="David" w:eastAsia="David" w:hAnsi="David" w:cs="David"/>
          <w:b/>
          <w:bCs/>
          <w:rtl/>
        </w:rPr>
        <w:fldChar w:fldCharType="end"/>
      </w:r>
      <w:r w:rsidRPr="008F6FA7">
        <w:rPr>
          <w:rFonts w:ascii="David" w:eastAsia="David" w:hAnsi="David" w:cs="David"/>
          <w:b/>
          <w:bCs/>
          <w:rtl/>
        </w:rPr>
        <w:t>'</w:t>
      </w:r>
      <w:r>
        <w:rPr>
          <w:rFonts w:ascii="David" w:eastAsia="David" w:hAnsi="David" w:cs="David" w:hint="cs"/>
          <w:rtl/>
        </w:rPr>
        <w:t>.</w:t>
      </w:r>
    </w:p>
    <w:p w14:paraId="5A26B619" w14:textId="77777777" w:rsidR="00D71450" w:rsidRPr="00E82E82" w:rsidRDefault="00D71450" w:rsidP="00BD48C6">
      <w:pPr>
        <w:pStyle w:val="1fc"/>
      </w:pPr>
      <w:bookmarkStart w:id="29" w:name="_Toc53331327"/>
      <w:bookmarkEnd w:id="26"/>
    </w:p>
    <w:p w14:paraId="1A24C78F" w14:textId="77777777" w:rsidR="00777816" w:rsidRPr="003A3E9F" w:rsidRDefault="00AC07EA"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14:paraId="100870B3" w14:textId="2F6BF329" w:rsidR="00777816" w:rsidRDefault="004E3F11" w:rsidP="00BD48C6">
      <w:pPr>
        <w:pStyle w:val="1fc"/>
        <w:rPr>
          <w:rtl/>
        </w:rPr>
      </w:pPr>
      <w:r w:rsidRPr="004E3F11">
        <w:rPr>
          <w:bCs/>
          <w:rtl/>
        </w:rPr>
        <w:fldChar w:fldCharType="begin"/>
      </w:r>
      <w:r w:rsidRPr="004E3F11">
        <w:rPr>
          <w:bCs/>
          <w:rtl/>
        </w:rPr>
        <w:instrText xml:space="preserve"> </w:instrText>
      </w:r>
      <w:r w:rsidRPr="004E3F11">
        <w:rPr>
          <w:rFonts w:hint="cs"/>
          <w:bCs/>
        </w:rPr>
        <w:instrText>REF</w:instrText>
      </w:r>
      <w:r w:rsidRPr="004E3F11">
        <w:rPr>
          <w:rFonts w:hint="cs"/>
          <w:bCs/>
          <w:rtl/>
        </w:rPr>
        <w:instrText xml:space="preserve"> </w:instrText>
      </w:r>
      <w:r w:rsidRPr="004E3F11">
        <w:rPr>
          <w:rFonts w:hint="cs"/>
          <w:bCs/>
        </w:rPr>
        <w:instrText>Chapter_1 \h</w:instrText>
      </w:r>
      <w:r w:rsidRPr="004E3F11">
        <w:rPr>
          <w:bCs/>
          <w:rtl/>
        </w:rPr>
        <w:instrText xml:space="preserve"> </w:instrText>
      </w:r>
      <w:r w:rsidRPr="008F6FA7">
        <w:rPr>
          <w:bCs/>
          <w:rtl/>
        </w:rPr>
        <w:instrText xml:space="preserve"> \* </w:instrText>
      </w:r>
      <w:r w:rsidRPr="008F6FA7">
        <w:rPr>
          <w:bCs/>
        </w:rPr>
        <w:instrText>MERGEFORMAT</w:instrText>
      </w:r>
      <w:r w:rsidRPr="008F6FA7">
        <w:rPr>
          <w:bCs/>
          <w:rtl/>
        </w:rPr>
        <w:instrText xml:space="preserve"> </w:instrText>
      </w:r>
      <w:r w:rsidRPr="004E3F11">
        <w:rPr>
          <w:bCs/>
          <w:rtl/>
        </w:rPr>
      </w:r>
      <w:r w:rsidRPr="004E3F11">
        <w:rPr>
          <w:bCs/>
          <w:rtl/>
        </w:rPr>
        <w:fldChar w:fldCharType="separate"/>
      </w:r>
      <w:r w:rsidRPr="008F6FA7">
        <w:rPr>
          <w:bCs/>
          <w:rtl/>
        </w:rPr>
        <w:t>פרק א</w:t>
      </w:r>
      <w:r w:rsidRPr="004E3F11">
        <w:rPr>
          <w:bCs/>
          <w:rtl/>
        </w:rPr>
        <w:fldChar w:fldCharType="end"/>
      </w:r>
      <w:r w:rsidR="00AC07EA" w:rsidRPr="004E3F11">
        <w:rPr>
          <w:rFonts w:hint="cs"/>
          <w:bCs/>
          <w:rtl/>
        </w:rPr>
        <w:t>'</w:t>
      </w:r>
      <w:r w:rsidR="00AC07EA">
        <w:rPr>
          <w:rFonts w:hint="cs"/>
          <w:rtl/>
        </w:rPr>
        <w:t xml:space="preserve"> </w:t>
      </w:r>
      <w:r w:rsidR="00AC07EA">
        <w:rPr>
          <w:rtl/>
        </w:rPr>
        <w:t>–</w:t>
      </w:r>
      <w:r w:rsidR="00AC07EA">
        <w:rPr>
          <w:rFonts w:hint="cs"/>
          <w:rtl/>
        </w:rPr>
        <w:t xml:space="preserve"> ההליך המכרזי, תנאי ההשתתפות והתנאים לזכייה במכרז.</w:t>
      </w:r>
    </w:p>
    <w:p w14:paraId="2ED83BE6" w14:textId="5B5C419C" w:rsidR="00777816" w:rsidRDefault="004E3F11" w:rsidP="00BD48C6">
      <w:pPr>
        <w:pStyle w:val="1fc"/>
        <w:rPr>
          <w:rtl/>
        </w:rPr>
      </w:pPr>
      <w:r w:rsidRPr="004E3F11">
        <w:rPr>
          <w:bCs/>
          <w:rtl/>
        </w:rPr>
        <w:fldChar w:fldCharType="begin"/>
      </w:r>
      <w:r w:rsidRPr="004E3F11">
        <w:rPr>
          <w:bCs/>
          <w:rtl/>
        </w:rPr>
        <w:instrText xml:space="preserve"> </w:instrText>
      </w:r>
      <w:r w:rsidRPr="004E3F11">
        <w:rPr>
          <w:rFonts w:hint="cs"/>
          <w:bCs/>
        </w:rPr>
        <w:instrText>REF</w:instrText>
      </w:r>
      <w:r w:rsidRPr="004E3F11">
        <w:rPr>
          <w:rFonts w:hint="cs"/>
          <w:bCs/>
          <w:rtl/>
        </w:rPr>
        <w:instrText xml:space="preserve"> </w:instrText>
      </w:r>
      <w:r w:rsidRPr="004E3F11">
        <w:rPr>
          <w:rFonts w:hint="cs"/>
          <w:bCs/>
        </w:rPr>
        <w:instrText>Chapter_2 \h</w:instrText>
      </w:r>
      <w:r w:rsidRPr="004E3F11">
        <w:rPr>
          <w:bCs/>
          <w:rtl/>
        </w:rPr>
        <w:instrText xml:space="preserve"> </w:instrText>
      </w:r>
      <w:r w:rsidRPr="008F6FA7">
        <w:rPr>
          <w:bCs/>
          <w:rtl/>
        </w:rPr>
        <w:instrText xml:space="preserve"> \* </w:instrText>
      </w:r>
      <w:r w:rsidRPr="008F6FA7">
        <w:rPr>
          <w:bCs/>
        </w:rPr>
        <w:instrText>MERGEFORMAT</w:instrText>
      </w:r>
      <w:r w:rsidRPr="008F6FA7">
        <w:rPr>
          <w:bCs/>
          <w:rtl/>
        </w:rPr>
        <w:instrText xml:space="preserve"> </w:instrText>
      </w:r>
      <w:r w:rsidRPr="004E3F11">
        <w:rPr>
          <w:bCs/>
          <w:rtl/>
        </w:rPr>
      </w:r>
      <w:r w:rsidRPr="004E3F11">
        <w:rPr>
          <w:bCs/>
          <w:rtl/>
        </w:rPr>
        <w:fldChar w:fldCharType="separate"/>
      </w:r>
      <w:r w:rsidRPr="008F6FA7">
        <w:rPr>
          <w:rFonts w:hint="eastAsia"/>
          <w:bCs/>
          <w:rtl/>
        </w:rPr>
        <w:t>פרק</w:t>
      </w:r>
      <w:r w:rsidRPr="008F6FA7">
        <w:rPr>
          <w:bCs/>
          <w:rtl/>
        </w:rPr>
        <w:t xml:space="preserve"> </w:t>
      </w:r>
      <w:r w:rsidRPr="008F6FA7">
        <w:rPr>
          <w:rFonts w:hint="eastAsia"/>
          <w:bCs/>
          <w:rtl/>
        </w:rPr>
        <w:t>ב</w:t>
      </w:r>
      <w:r w:rsidRPr="004E3F11">
        <w:rPr>
          <w:bCs/>
          <w:rtl/>
        </w:rPr>
        <w:fldChar w:fldCharType="end"/>
      </w:r>
      <w:r w:rsidR="00AC07EA" w:rsidRPr="004E3F11">
        <w:rPr>
          <w:rFonts w:hint="cs"/>
          <w:bCs/>
          <w:rtl/>
        </w:rPr>
        <w:t>'</w:t>
      </w:r>
      <w:r w:rsidR="00AC07EA">
        <w:rPr>
          <w:rFonts w:hint="cs"/>
          <w:rtl/>
        </w:rPr>
        <w:t xml:space="preserve"> </w:t>
      </w:r>
      <w:r w:rsidR="00AC07EA">
        <w:rPr>
          <w:rtl/>
        </w:rPr>
        <w:t>–</w:t>
      </w:r>
      <w:r w:rsidR="00AC07EA">
        <w:rPr>
          <w:rFonts w:hint="cs"/>
          <w:rtl/>
        </w:rPr>
        <w:t xml:space="preserve"> חוברת ההצעה, אשר תוגש על ידי מציע המתמודד במכרז.</w:t>
      </w:r>
    </w:p>
    <w:p w14:paraId="387EBB39" w14:textId="7D4DF614" w:rsidR="00777816" w:rsidRDefault="004E3F11" w:rsidP="00D17C52">
      <w:pPr>
        <w:pStyle w:val="1fc"/>
        <w:rPr>
          <w:rtl/>
        </w:rPr>
      </w:pPr>
      <w:r w:rsidRPr="004E3F11">
        <w:rPr>
          <w:bCs/>
          <w:rtl/>
        </w:rPr>
        <w:fldChar w:fldCharType="begin"/>
      </w:r>
      <w:r w:rsidRPr="004E3F11">
        <w:rPr>
          <w:bCs/>
          <w:rtl/>
        </w:rPr>
        <w:instrText xml:space="preserve"> </w:instrText>
      </w:r>
      <w:r w:rsidRPr="004E3F11">
        <w:rPr>
          <w:rFonts w:hint="cs"/>
          <w:bCs/>
        </w:rPr>
        <w:instrText>REF</w:instrText>
      </w:r>
      <w:r w:rsidRPr="004E3F11">
        <w:rPr>
          <w:rFonts w:hint="cs"/>
          <w:bCs/>
          <w:rtl/>
        </w:rPr>
        <w:instrText xml:space="preserve"> </w:instrText>
      </w:r>
      <w:r w:rsidRPr="004E3F11">
        <w:rPr>
          <w:rFonts w:hint="cs"/>
          <w:bCs/>
        </w:rPr>
        <w:instrText>Chapter_3 \h</w:instrText>
      </w:r>
      <w:r w:rsidRPr="004E3F11">
        <w:rPr>
          <w:bCs/>
          <w:rtl/>
        </w:rPr>
        <w:instrText xml:space="preserve"> </w:instrText>
      </w:r>
      <w:r w:rsidRPr="008F6FA7">
        <w:rPr>
          <w:bCs/>
          <w:rtl/>
        </w:rPr>
        <w:instrText xml:space="preserve"> \* </w:instrText>
      </w:r>
      <w:r w:rsidRPr="008F6FA7">
        <w:rPr>
          <w:bCs/>
        </w:rPr>
        <w:instrText>MERGEFORMAT</w:instrText>
      </w:r>
      <w:r w:rsidRPr="008F6FA7">
        <w:rPr>
          <w:bCs/>
          <w:rtl/>
        </w:rPr>
        <w:instrText xml:space="preserve"> </w:instrText>
      </w:r>
      <w:r w:rsidRPr="004E3F11">
        <w:rPr>
          <w:bCs/>
          <w:rtl/>
        </w:rPr>
      </w:r>
      <w:r w:rsidRPr="004E3F11">
        <w:rPr>
          <w:bCs/>
          <w:rtl/>
        </w:rPr>
        <w:fldChar w:fldCharType="separate"/>
      </w:r>
      <w:r w:rsidRPr="008F6FA7">
        <w:rPr>
          <w:rFonts w:hint="eastAsia"/>
          <w:bCs/>
          <w:rtl/>
        </w:rPr>
        <w:t>פרק</w:t>
      </w:r>
      <w:r w:rsidRPr="008F6FA7">
        <w:rPr>
          <w:bCs/>
          <w:rtl/>
        </w:rPr>
        <w:t xml:space="preserve"> </w:t>
      </w:r>
      <w:r w:rsidRPr="008F6FA7">
        <w:rPr>
          <w:rFonts w:hint="eastAsia"/>
          <w:bCs/>
          <w:rtl/>
        </w:rPr>
        <w:t>ג</w:t>
      </w:r>
      <w:r w:rsidRPr="004E3F11">
        <w:rPr>
          <w:bCs/>
          <w:rtl/>
        </w:rPr>
        <w:fldChar w:fldCharType="end"/>
      </w:r>
      <w:r w:rsidR="00AC07EA" w:rsidRPr="004E3F11">
        <w:rPr>
          <w:rFonts w:hint="cs"/>
          <w:bCs/>
          <w:rtl/>
        </w:rPr>
        <w:t>'</w:t>
      </w:r>
      <w:r w:rsidR="00AC07EA">
        <w:rPr>
          <w:rFonts w:hint="cs"/>
          <w:rtl/>
        </w:rPr>
        <w:t xml:space="preserve"> </w:t>
      </w:r>
      <w:r w:rsidR="00AC07EA">
        <w:rPr>
          <w:rtl/>
        </w:rPr>
        <w:t>–</w:t>
      </w:r>
      <w:r w:rsidR="00AC07EA">
        <w:rPr>
          <w:rFonts w:hint="cs"/>
          <w:rtl/>
        </w:rPr>
        <w:t xml:space="preserve">  </w:t>
      </w:r>
      <w:r w:rsidR="00D17C52">
        <w:rPr>
          <w:rFonts w:hint="cs"/>
          <w:rtl/>
        </w:rPr>
        <w:t>תכולת</w:t>
      </w:r>
      <w:r w:rsidR="00AC07EA">
        <w:rPr>
          <w:rFonts w:hint="cs"/>
          <w:rtl/>
        </w:rPr>
        <w:t xml:space="preserve"> ההתקשרות עם הספק הזוכה. </w:t>
      </w:r>
    </w:p>
    <w:p w14:paraId="70E15D49" w14:textId="32E6597F" w:rsidR="00D17C52" w:rsidRDefault="004E3F11" w:rsidP="00D17C52">
      <w:pPr>
        <w:pStyle w:val="1fc"/>
        <w:rPr>
          <w:rtl/>
        </w:rPr>
      </w:pPr>
      <w:r w:rsidRPr="004E3F11">
        <w:rPr>
          <w:bCs/>
          <w:rtl/>
        </w:rPr>
        <w:fldChar w:fldCharType="begin"/>
      </w:r>
      <w:r w:rsidRPr="004E3F11">
        <w:rPr>
          <w:bCs/>
          <w:rtl/>
        </w:rPr>
        <w:instrText xml:space="preserve"> </w:instrText>
      </w:r>
      <w:r w:rsidRPr="004E3F11">
        <w:rPr>
          <w:rFonts w:hint="cs"/>
          <w:bCs/>
        </w:rPr>
        <w:instrText>REF</w:instrText>
      </w:r>
      <w:r w:rsidRPr="004E3F11">
        <w:rPr>
          <w:rFonts w:hint="cs"/>
          <w:bCs/>
          <w:rtl/>
        </w:rPr>
        <w:instrText xml:space="preserve"> </w:instrText>
      </w:r>
      <w:r w:rsidRPr="004E3F11">
        <w:rPr>
          <w:rFonts w:hint="cs"/>
          <w:bCs/>
        </w:rPr>
        <w:instrText>Chapter_4 \h</w:instrText>
      </w:r>
      <w:r w:rsidRPr="004E3F11">
        <w:rPr>
          <w:bCs/>
          <w:rtl/>
        </w:rPr>
        <w:instrText xml:space="preserve"> </w:instrText>
      </w:r>
      <w:r w:rsidRPr="008F6FA7">
        <w:rPr>
          <w:bCs/>
          <w:rtl/>
        </w:rPr>
        <w:instrText xml:space="preserve"> \* </w:instrText>
      </w:r>
      <w:r w:rsidRPr="008F6FA7">
        <w:rPr>
          <w:bCs/>
        </w:rPr>
        <w:instrText>MERGEFORMAT</w:instrText>
      </w:r>
      <w:r w:rsidRPr="008F6FA7">
        <w:rPr>
          <w:bCs/>
          <w:rtl/>
        </w:rPr>
        <w:instrText xml:space="preserve"> </w:instrText>
      </w:r>
      <w:r w:rsidRPr="004E3F11">
        <w:rPr>
          <w:bCs/>
          <w:rtl/>
        </w:rPr>
      </w:r>
      <w:r w:rsidRPr="004E3F11">
        <w:rPr>
          <w:bCs/>
          <w:rtl/>
        </w:rPr>
        <w:fldChar w:fldCharType="separate"/>
      </w:r>
      <w:r w:rsidRPr="008F6FA7">
        <w:rPr>
          <w:rFonts w:hint="eastAsia"/>
          <w:bCs/>
          <w:rtl/>
        </w:rPr>
        <w:t>פרק</w:t>
      </w:r>
      <w:r w:rsidRPr="008F6FA7">
        <w:rPr>
          <w:bCs/>
          <w:rtl/>
        </w:rPr>
        <w:t xml:space="preserve"> </w:t>
      </w:r>
      <w:r w:rsidRPr="008F6FA7">
        <w:rPr>
          <w:rFonts w:hint="eastAsia"/>
          <w:bCs/>
          <w:rtl/>
        </w:rPr>
        <w:t>ד</w:t>
      </w:r>
      <w:r w:rsidRPr="004E3F11">
        <w:rPr>
          <w:bCs/>
          <w:rtl/>
        </w:rPr>
        <w:fldChar w:fldCharType="end"/>
      </w:r>
      <w:r w:rsidR="00AC07EA" w:rsidRPr="004E3F11">
        <w:rPr>
          <w:rFonts w:hint="cs"/>
          <w:bCs/>
          <w:rtl/>
        </w:rPr>
        <w:t>'</w:t>
      </w:r>
      <w:r w:rsidR="00AC07EA">
        <w:rPr>
          <w:rFonts w:hint="cs"/>
          <w:bCs/>
          <w:rtl/>
        </w:rPr>
        <w:t xml:space="preserve"> </w:t>
      </w:r>
      <w:r w:rsidR="00AC07EA">
        <w:rPr>
          <w:rtl/>
        </w:rPr>
        <w:t>–</w:t>
      </w:r>
      <w:r w:rsidR="00AC07EA">
        <w:rPr>
          <w:rFonts w:hint="cs"/>
          <w:rtl/>
        </w:rPr>
        <w:t xml:space="preserve"> הסכם ההתקשרות עם הזוכה במכרז.</w:t>
      </w:r>
    </w:p>
    <w:p w14:paraId="10C4A2B9" w14:textId="77777777" w:rsidR="003A3E9F" w:rsidRDefault="003A3E9F" w:rsidP="000D4146">
      <w:pPr>
        <w:pStyle w:val="36"/>
        <w:ind w:left="58" w:firstLine="0"/>
        <w:jc w:val="both"/>
        <w:outlineLvl w:val="9"/>
      </w:pPr>
    </w:p>
    <w:p w14:paraId="62A34795" w14:textId="77777777" w:rsidR="000626ED" w:rsidRPr="003A3E9F" w:rsidRDefault="000626ED" w:rsidP="000D4146">
      <w:pPr>
        <w:pStyle w:val="36"/>
        <w:ind w:left="58" w:firstLine="0"/>
        <w:jc w:val="both"/>
        <w:outlineLvl w:val="9"/>
        <w:rPr>
          <w:rtl/>
        </w:rPr>
      </w:pPr>
    </w:p>
    <w:p w14:paraId="2CFDF7B2" w14:textId="77777777" w:rsidR="003E47B9" w:rsidRDefault="003E47B9" w:rsidP="00A10168">
      <w:pPr>
        <w:rPr>
          <w:rFonts w:ascii="David" w:hAnsi="David" w:cs="David"/>
          <w:b/>
          <w:bCs/>
          <w:sz w:val="28"/>
          <w:szCs w:val="28"/>
          <w:u w:val="single"/>
          <w:rtl/>
        </w:rPr>
      </w:pPr>
    </w:p>
    <w:p w14:paraId="261435F7" w14:textId="77777777" w:rsidR="003E47B9" w:rsidRDefault="003E47B9" w:rsidP="00A10168">
      <w:pPr>
        <w:rPr>
          <w:rFonts w:ascii="David" w:hAnsi="David" w:cs="David"/>
          <w:b/>
          <w:bCs/>
          <w:sz w:val="28"/>
          <w:szCs w:val="28"/>
          <w:u w:val="single"/>
        </w:rPr>
      </w:pPr>
    </w:p>
    <w:p w14:paraId="70671773" w14:textId="2BFE3644" w:rsidR="008A2C04" w:rsidRPr="002E4C9E" w:rsidRDefault="00AC07EA" w:rsidP="006E0F91">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Pr>
          <w:rFonts w:ascii="David" w:hAnsi="David" w:cs="David" w:hint="cs"/>
          <w:rtl/>
        </w:rPr>
        <w:t>‏</w:t>
      </w:r>
      <w:r w:rsidR="00311D65">
        <w:rPr>
          <w:rFonts w:ascii="David" w:hAnsi="David" w:cs="David" w:hint="cs"/>
          <w:b/>
          <w:bCs/>
          <w:sz w:val="28"/>
          <w:szCs w:val="28"/>
          <w:u w:val="single"/>
          <w:rtl/>
        </w:rPr>
        <w:t>12</w:t>
      </w:r>
      <w:r w:rsidR="009F5006" w:rsidRPr="00474FBA">
        <w:rPr>
          <w:rFonts w:ascii="David" w:hAnsi="David" w:cs="David" w:hint="cs"/>
          <w:b/>
          <w:bCs/>
          <w:sz w:val="28"/>
          <w:szCs w:val="28"/>
          <w:u w:val="single"/>
          <w:rtl/>
        </w:rPr>
        <w:t>/09/2023</w:t>
      </w:r>
      <w:r w:rsidR="002E4C9E" w:rsidRPr="00474FBA">
        <w:rPr>
          <w:rFonts w:ascii="David" w:hAnsi="David" w:cs="David" w:hint="cs"/>
          <w:b/>
          <w:bCs/>
          <w:sz w:val="28"/>
          <w:szCs w:val="28"/>
          <w:u w:val="single"/>
          <w:rtl/>
        </w:rPr>
        <w:t xml:space="preserve"> </w:t>
      </w:r>
      <w:r w:rsidRPr="00474FBA">
        <w:rPr>
          <w:rFonts w:ascii="David" w:hAnsi="David" w:cs="David"/>
          <w:b/>
          <w:bCs/>
          <w:sz w:val="28"/>
          <w:szCs w:val="28"/>
          <w:u w:val="single"/>
          <w:rtl/>
        </w:rPr>
        <w:t xml:space="preserve"> </w:t>
      </w:r>
      <w:r w:rsidRPr="00474FBA">
        <w:rPr>
          <w:rFonts w:ascii="David" w:hAnsi="David" w:cs="David" w:hint="eastAsia"/>
          <w:b/>
          <w:bCs/>
          <w:sz w:val="28"/>
          <w:szCs w:val="28"/>
          <w:u w:val="single"/>
          <w:rtl/>
        </w:rPr>
        <w:t>בשעה</w:t>
      </w:r>
      <w:r w:rsidR="001F1620" w:rsidRPr="00474FBA">
        <w:rPr>
          <w:rFonts w:ascii="David" w:hAnsi="David" w:cs="David" w:hint="cs"/>
          <w:b/>
          <w:bCs/>
          <w:sz w:val="28"/>
          <w:szCs w:val="28"/>
          <w:u w:val="single"/>
          <w:rtl/>
        </w:rPr>
        <w:t xml:space="preserve"> </w:t>
      </w:r>
      <w:r w:rsidR="009F5006" w:rsidRPr="00474FBA">
        <w:rPr>
          <w:rFonts w:ascii="David" w:hAnsi="David" w:cs="David" w:hint="cs"/>
          <w:b/>
          <w:bCs/>
          <w:sz w:val="28"/>
          <w:szCs w:val="28"/>
          <w:u w:val="single"/>
          <w:rtl/>
        </w:rPr>
        <w:t>12</w:t>
      </w:r>
      <w:r w:rsidR="000B2DFD" w:rsidRPr="00474FBA">
        <w:rPr>
          <w:rFonts w:ascii="David" w:hAnsi="David" w:cs="David" w:hint="cs"/>
          <w:b/>
          <w:bCs/>
          <w:sz w:val="28"/>
          <w:szCs w:val="28"/>
          <w:u w:val="single"/>
          <w:rtl/>
        </w:rPr>
        <w:t>:00</w:t>
      </w:r>
    </w:p>
    <w:p w14:paraId="3DFB84FF" w14:textId="77777777" w:rsidR="006129BD" w:rsidRDefault="006129BD" w:rsidP="006129BD">
      <w:pPr>
        <w:jc w:val="center"/>
        <w:rPr>
          <w:rFonts w:ascii="David" w:hAnsi="David" w:cs="David"/>
          <w:sz w:val="36"/>
          <w:szCs w:val="36"/>
          <w:rtl/>
        </w:rPr>
      </w:pPr>
    </w:p>
    <w:p w14:paraId="752A0BF7" w14:textId="77777777" w:rsidR="00717FE4" w:rsidRPr="002B7AF5" w:rsidRDefault="00AC07EA">
      <w:pPr>
        <w:bidi w:val="0"/>
        <w:spacing w:before="200" w:after="200" w:line="276" w:lineRule="auto"/>
        <w:rPr>
          <w:rFonts w:asciiTheme="minorHAnsi" w:hAnsiTheme="minorHAnsi" w:cs="David"/>
          <w:sz w:val="36"/>
          <w:szCs w:val="36"/>
        </w:rPr>
      </w:pPr>
      <w:r>
        <w:rPr>
          <w:rFonts w:ascii="David" w:hAnsi="David" w:cs="David"/>
          <w:sz w:val="36"/>
          <w:szCs w:val="36"/>
          <w:rtl/>
        </w:rPr>
        <w:br w:type="page"/>
      </w:r>
    </w:p>
    <w:p w14:paraId="691A010F" w14:textId="77777777" w:rsidR="00AE5D2C" w:rsidRDefault="00AE5D2C" w:rsidP="00ED1416">
      <w:pPr>
        <w:pStyle w:val="-6"/>
        <w:rPr>
          <w:rtl/>
        </w:rPr>
      </w:pPr>
    </w:p>
    <w:p w14:paraId="25A77FE2" w14:textId="77777777" w:rsidR="00717FE4" w:rsidRDefault="00AC07EA" w:rsidP="00ED1416">
      <w:pPr>
        <w:pStyle w:val="-6"/>
        <w:rPr>
          <w:rtl/>
        </w:rPr>
      </w:pPr>
      <w:bookmarkStart w:id="30" w:name="_Toc129791138"/>
      <w:bookmarkStart w:id="31" w:name="_Toc136169406"/>
      <w:r w:rsidRPr="00234EE8">
        <w:rPr>
          <w:rtl/>
        </w:rPr>
        <w:t>תוכן עניינים</w:t>
      </w:r>
      <w:bookmarkEnd w:id="30"/>
      <w:bookmarkEnd w:id="31"/>
    </w:p>
    <w:p w14:paraId="25E1B601" w14:textId="77777777" w:rsidR="00AE5D2C" w:rsidRPr="00234EE8" w:rsidRDefault="00AE5D2C" w:rsidP="00ED1416">
      <w:pPr>
        <w:pStyle w:val="-6"/>
        <w:rPr>
          <w:rtl/>
        </w:rPr>
      </w:pPr>
    </w:p>
    <w:p w14:paraId="1E0CF0A2" w14:textId="6456E320" w:rsidR="00B62153" w:rsidRPr="005C0011" w:rsidRDefault="00AC07EA" w:rsidP="005C0011">
      <w:pPr>
        <w:pStyle w:val="TOC2"/>
        <w:rPr>
          <w:rFonts w:eastAsiaTheme="minorEastAsia"/>
          <w:noProof/>
          <w:kern w:val="2"/>
          <w:rtl/>
          <w14:ligatures w14:val="standardContextual"/>
        </w:rPr>
      </w:pPr>
      <w:r w:rsidRPr="001372E2">
        <w:rPr>
          <w:b/>
          <w:bCs/>
          <w:caps/>
          <w:sz w:val="36"/>
          <w:szCs w:val="36"/>
          <w:rtl/>
        </w:rPr>
        <w:fldChar w:fldCharType="begin"/>
      </w:r>
      <w:r w:rsidRPr="00B62153">
        <w:rPr>
          <w:b/>
          <w:bCs/>
          <w:caps/>
          <w:sz w:val="36"/>
          <w:szCs w:val="36"/>
          <w:rtl/>
        </w:rPr>
        <w:instrText xml:space="preserve"> </w:instrText>
      </w:r>
      <w:r w:rsidRPr="00B62153">
        <w:rPr>
          <w:b/>
          <w:bCs/>
          <w:caps/>
          <w:sz w:val="36"/>
          <w:szCs w:val="36"/>
        </w:rPr>
        <w:instrText>TOC</w:instrText>
      </w:r>
      <w:r w:rsidRPr="00B62153">
        <w:rPr>
          <w:b/>
          <w:bCs/>
          <w:caps/>
          <w:sz w:val="36"/>
          <w:szCs w:val="36"/>
          <w:rtl/>
        </w:rPr>
        <w:instrText xml:space="preserve"> \</w:instrText>
      </w:r>
      <w:r w:rsidRPr="00B62153">
        <w:rPr>
          <w:b/>
          <w:bCs/>
          <w:caps/>
          <w:sz w:val="36"/>
          <w:szCs w:val="36"/>
        </w:rPr>
        <w:instrText>o "1-2" \h \z \u</w:instrText>
      </w:r>
      <w:r w:rsidRPr="00B62153">
        <w:rPr>
          <w:b/>
          <w:bCs/>
          <w:caps/>
          <w:sz w:val="36"/>
          <w:szCs w:val="36"/>
          <w:rtl/>
        </w:rPr>
        <w:instrText xml:space="preserve"> </w:instrText>
      </w:r>
      <w:r w:rsidRPr="001372E2">
        <w:rPr>
          <w:b/>
          <w:bCs/>
          <w:caps/>
          <w:sz w:val="36"/>
          <w:szCs w:val="36"/>
          <w:rtl/>
        </w:rPr>
        <w:fldChar w:fldCharType="separate"/>
      </w:r>
      <w:hyperlink w:anchor="_Toc136169405" w:history="1">
        <w:r w:rsidR="00B62153" w:rsidRPr="005C0011">
          <w:rPr>
            <w:rStyle w:val="Hyperlink"/>
            <w:rFonts w:ascii="David" w:hAnsi="David" w:cs="David"/>
            <w:noProof/>
            <w:sz w:val="22"/>
            <w:szCs w:val="22"/>
            <w:rtl/>
          </w:rPr>
          <w:t>הקדמה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Toc136169405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w:t>
        </w:r>
        <w:r w:rsidR="00B62153" w:rsidRPr="005C0011">
          <w:rPr>
            <w:noProof/>
            <w:webHidden/>
            <w:rtl/>
          </w:rPr>
          <w:fldChar w:fldCharType="end"/>
        </w:r>
      </w:hyperlink>
    </w:p>
    <w:p w14:paraId="71783CFB" w14:textId="61C898F7" w:rsidR="00B62153" w:rsidRPr="005C0011" w:rsidRDefault="0063790F" w:rsidP="005C0011">
      <w:pPr>
        <w:pStyle w:val="TOC2"/>
        <w:rPr>
          <w:rFonts w:eastAsiaTheme="minorEastAsia"/>
          <w:noProof/>
          <w:kern w:val="2"/>
          <w:rtl/>
          <w14:ligatures w14:val="standardContextual"/>
        </w:rPr>
      </w:pPr>
      <w:hyperlink w:anchor="_Toc136169406" w:history="1">
        <w:r w:rsidR="00B62153" w:rsidRPr="005C0011">
          <w:rPr>
            <w:rStyle w:val="Hyperlink"/>
            <w:rFonts w:ascii="David" w:hAnsi="David" w:cs="David"/>
            <w:noProof/>
            <w:sz w:val="22"/>
            <w:szCs w:val="22"/>
            <w:rtl/>
          </w:rPr>
          <w:t>תוכן עניינים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Toc136169406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4</w:t>
        </w:r>
        <w:r w:rsidR="00B62153" w:rsidRPr="005C0011">
          <w:rPr>
            <w:noProof/>
            <w:webHidden/>
            <w:rtl/>
          </w:rPr>
          <w:fldChar w:fldCharType="end"/>
        </w:r>
      </w:hyperlink>
    </w:p>
    <w:p w14:paraId="2CC869FD" w14:textId="57039715" w:rsidR="00B62153" w:rsidRPr="005C0011" w:rsidRDefault="0063790F">
      <w:pPr>
        <w:pStyle w:val="TOC1"/>
        <w:rPr>
          <w:rFonts w:ascii="David" w:eastAsiaTheme="minorEastAsia" w:hAnsi="David" w:cs="David"/>
          <w:b w:val="0"/>
          <w:bCs w:val="0"/>
          <w:caps w:val="0"/>
          <w:noProof/>
          <w:kern w:val="2"/>
          <w:sz w:val="22"/>
          <w:szCs w:val="22"/>
          <w:rtl/>
          <w14:ligatures w14:val="standardContextual"/>
        </w:rPr>
      </w:pPr>
      <w:hyperlink w:anchor="_Toc136169407" w:history="1">
        <w:r w:rsidR="00B62153" w:rsidRPr="005C0011">
          <w:rPr>
            <w:rStyle w:val="Hyperlink"/>
            <w:rFonts w:ascii="David" w:hAnsi="David" w:cs="David"/>
            <w:noProof/>
            <w:sz w:val="22"/>
            <w:szCs w:val="22"/>
            <w:rtl/>
          </w:rPr>
          <w:t>פרק א'</w:t>
        </w:r>
        <w:r w:rsidR="00B62153" w:rsidRPr="005C0011">
          <w:rPr>
            <w:rStyle w:val="Hyperlink"/>
            <w:rFonts w:ascii="David" w:hAnsi="David" w:cs="David"/>
            <w:noProof/>
            <w:sz w:val="22"/>
            <w:szCs w:val="22"/>
          </w:rPr>
          <w:t xml:space="preserve">– </w:t>
        </w:r>
        <w:r w:rsidR="00B62153" w:rsidRPr="005C0011">
          <w:rPr>
            <w:rStyle w:val="Hyperlink"/>
            <w:rFonts w:ascii="David" w:hAnsi="David" w:cs="David"/>
            <w:noProof/>
            <w:sz w:val="22"/>
            <w:szCs w:val="22"/>
            <w:rtl/>
          </w:rPr>
          <w:t xml:space="preserve"> הליך המכרז</w:t>
        </w:r>
        <w:r w:rsidR="00B62153" w:rsidRPr="005C0011">
          <w:rPr>
            <w:rFonts w:ascii="David" w:hAnsi="David" w:cs="David"/>
            <w:noProof/>
            <w:webHidden/>
            <w:sz w:val="22"/>
            <w:szCs w:val="22"/>
            <w:rtl/>
          </w:rPr>
          <w:tab/>
        </w:r>
        <w:r w:rsidR="00B62153" w:rsidRPr="005C0011">
          <w:rPr>
            <w:rFonts w:ascii="David" w:hAnsi="David" w:cs="David"/>
            <w:noProof/>
            <w:webHidden/>
            <w:sz w:val="22"/>
            <w:szCs w:val="22"/>
            <w:rtl/>
          </w:rPr>
          <w:fldChar w:fldCharType="begin"/>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Pr>
          <w:instrText>PAGEREF</w:instrText>
        </w:r>
        <w:r w:rsidR="00B62153" w:rsidRPr="005C0011">
          <w:rPr>
            <w:rFonts w:ascii="David" w:hAnsi="David" w:cs="David"/>
            <w:noProof/>
            <w:webHidden/>
            <w:sz w:val="22"/>
            <w:szCs w:val="22"/>
            <w:rtl/>
          </w:rPr>
          <w:instrText xml:space="preserve"> _</w:instrText>
        </w:r>
        <w:r w:rsidR="00B62153" w:rsidRPr="005C0011">
          <w:rPr>
            <w:rFonts w:ascii="David" w:hAnsi="David" w:cs="David"/>
            <w:noProof/>
            <w:webHidden/>
            <w:sz w:val="22"/>
            <w:szCs w:val="22"/>
          </w:rPr>
          <w:instrText>Toc136169407 \h</w:instrText>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tl/>
          </w:rPr>
        </w:r>
        <w:r w:rsidR="00B62153" w:rsidRPr="005C0011">
          <w:rPr>
            <w:rFonts w:ascii="David" w:hAnsi="David" w:cs="David"/>
            <w:noProof/>
            <w:webHidden/>
            <w:sz w:val="22"/>
            <w:szCs w:val="22"/>
            <w:rtl/>
          </w:rPr>
          <w:fldChar w:fldCharType="separate"/>
        </w:r>
        <w:r w:rsidR="007530EE">
          <w:rPr>
            <w:rFonts w:ascii="David" w:hAnsi="David" w:cs="David"/>
            <w:noProof/>
            <w:webHidden/>
            <w:sz w:val="22"/>
            <w:szCs w:val="22"/>
            <w:rtl/>
          </w:rPr>
          <w:t>5</w:t>
        </w:r>
        <w:r w:rsidR="00B62153" w:rsidRPr="005C0011">
          <w:rPr>
            <w:rFonts w:ascii="David" w:hAnsi="David" w:cs="David"/>
            <w:noProof/>
            <w:webHidden/>
            <w:sz w:val="22"/>
            <w:szCs w:val="22"/>
            <w:rtl/>
          </w:rPr>
          <w:fldChar w:fldCharType="end"/>
        </w:r>
      </w:hyperlink>
    </w:p>
    <w:p w14:paraId="1F96CBAE" w14:textId="785C6075" w:rsidR="00B62153" w:rsidRPr="005C0011" w:rsidRDefault="0063790F" w:rsidP="005C0011">
      <w:pPr>
        <w:pStyle w:val="TOC2"/>
        <w:rPr>
          <w:rFonts w:eastAsiaTheme="minorEastAsia"/>
          <w:noProof/>
          <w:kern w:val="2"/>
          <w:rtl/>
          <w14:ligatures w14:val="standardContextual"/>
        </w:rPr>
      </w:pPr>
      <w:hyperlink w:anchor="_Toc136169408" w:history="1">
        <w:r w:rsidR="00B62153" w:rsidRPr="005C0011">
          <w:rPr>
            <w:rStyle w:val="Hyperlink"/>
            <w:rFonts w:ascii="David" w:hAnsi="David" w:cs="David"/>
            <w:noProof/>
            <w:sz w:val="22"/>
            <w:szCs w:val="22"/>
          </w:rPr>
          <w:t>1.</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עקרונות המכרז</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Toc136169408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w:t>
        </w:r>
        <w:r w:rsidR="00B62153" w:rsidRPr="005C0011">
          <w:rPr>
            <w:noProof/>
            <w:webHidden/>
            <w:rtl/>
          </w:rPr>
          <w:fldChar w:fldCharType="end"/>
        </w:r>
      </w:hyperlink>
    </w:p>
    <w:p w14:paraId="77109199" w14:textId="262D0C51" w:rsidR="00B62153" w:rsidRPr="005C0011" w:rsidRDefault="0063790F" w:rsidP="005C0011">
      <w:pPr>
        <w:pStyle w:val="TOC2"/>
        <w:rPr>
          <w:rFonts w:eastAsiaTheme="minorEastAsia"/>
          <w:noProof/>
          <w:kern w:val="2"/>
          <w:rtl/>
          <w14:ligatures w14:val="standardContextual"/>
        </w:rPr>
      </w:pPr>
      <w:hyperlink w:anchor="_Toc136169409" w:history="1">
        <w:r w:rsidR="00B62153" w:rsidRPr="005C0011">
          <w:rPr>
            <w:rStyle w:val="Hyperlink"/>
            <w:rFonts w:ascii="David" w:hAnsi="David" w:cs="David"/>
            <w:noProof/>
            <w:sz w:val="22"/>
            <w:szCs w:val="22"/>
          </w:rPr>
          <w:t>2.</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תנאי סף</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Toc136169409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8</w:t>
        </w:r>
        <w:r w:rsidR="00B62153" w:rsidRPr="005C0011">
          <w:rPr>
            <w:noProof/>
            <w:webHidden/>
            <w:rtl/>
          </w:rPr>
          <w:fldChar w:fldCharType="end"/>
        </w:r>
      </w:hyperlink>
    </w:p>
    <w:p w14:paraId="51AE8E0C" w14:textId="69348741" w:rsidR="00B62153" w:rsidRPr="005C0011" w:rsidRDefault="0063790F" w:rsidP="005C0011">
      <w:pPr>
        <w:pStyle w:val="TOC2"/>
        <w:rPr>
          <w:rFonts w:eastAsiaTheme="minorEastAsia"/>
          <w:noProof/>
          <w:kern w:val="2"/>
          <w:rtl/>
          <w14:ligatures w14:val="standardContextual"/>
        </w:rPr>
      </w:pPr>
      <w:hyperlink w:anchor="_Toc136169410" w:history="1">
        <w:r w:rsidR="00B62153" w:rsidRPr="005C0011">
          <w:rPr>
            <w:rStyle w:val="Hyperlink"/>
            <w:rFonts w:ascii="David" w:hAnsi="David" w:cs="David"/>
            <w:noProof/>
            <w:sz w:val="22"/>
            <w:szCs w:val="22"/>
            <w:rtl/>
          </w:rPr>
          <w:t>3.</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ניקוד ההצעות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Toc136169410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11</w:t>
        </w:r>
        <w:r w:rsidR="00B62153" w:rsidRPr="005C0011">
          <w:rPr>
            <w:noProof/>
            <w:webHidden/>
            <w:rtl/>
          </w:rPr>
          <w:fldChar w:fldCharType="end"/>
        </w:r>
      </w:hyperlink>
    </w:p>
    <w:p w14:paraId="308C38C1" w14:textId="5C20FA22" w:rsidR="00B62153" w:rsidRPr="005C0011" w:rsidRDefault="0063790F" w:rsidP="005C0011">
      <w:pPr>
        <w:pStyle w:val="TOC2"/>
        <w:rPr>
          <w:rFonts w:eastAsiaTheme="minorEastAsia"/>
          <w:noProof/>
          <w:kern w:val="2"/>
          <w:rtl/>
          <w14:ligatures w14:val="standardContextual"/>
        </w:rPr>
      </w:pPr>
      <w:hyperlink w:anchor="_Toc136169411" w:history="1">
        <w:r w:rsidR="00B62153" w:rsidRPr="005C0011">
          <w:rPr>
            <w:rStyle w:val="Hyperlink"/>
            <w:rFonts w:ascii="David" w:hAnsi="David" w:cs="David"/>
            <w:noProof/>
            <w:sz w:val="22"/>
            <w:szCs w:val="22"/>
          </w:rPr>
          <w:t>4.</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בחירת זוכה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Toc136169411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15</w:t>
        </w:r>
        <w:r w:rsidR="00B62153" w:rsidRPr="005C0011">
          <w:rPr>
            <w:noProof/>
            <w:webHidden/>
            <w:rtl/>
          </w:rPr>
          <w:fldChar w:fldCharType="end"/>
        </w:r>
      </w:hyperlink>
    </w:p>
    <w:p w14:paraId="0E6A0827" w14:textId="51D454CC" w:rsidR="00B62153" w:rsidRPr="005C0011" w:rsidRDefault="0063790F" w:rsidP="005C0011">
      <w:pPr>
        <w:pStyle w:val="TOC2"/>
        <w:rPr>
          <w:rFonts w:eastAsiaTheme="minorEastAsia"/>
          <w:noProof/>
          <w:kern w:val="2"/>
          <w:rtl/>
          <w14:ligatures w14:val="standardContextual"/>
        </w:rPr>
      </w:pPr>
      <w:hyperlink w:anchor="_Toc136169412" w:history="1">
        <w:r w:rsidR="00B62153" w:rsidRPr="005C0011">
          <w:rPr>
            <w:rStyle w:val="Hyperlink"/>
            <w:rFonts w:ascii="David" w:hAnsi="David" w:cs="David"/>
            <w:noProof/>
            <w:sz w:val="22"/>
            <w:szCs w:val="22"/>
          </w:rPr>
          <w:t>5.</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מופעים ומועדים במכרז</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Toc136169412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19</w:t>
        </w:r>
        <w:r w:rsidR="00B62153" w:rsidRPr="005C0011">
          <w:rPr>
            <w:noProof/>
            <w:webHidden/>
            <w:rtl/>
          </w:rPr>
          <w:fldChar w:fldCharType="end"/>
        </w:r>
      </w:hyperlink>
    </w:p>
    <w:p w14:paraId="14C770F3" w14:textId="6675DBA4" w:rsidR="00B62153" w:rsidRPr="005C0011" w:rsidRDefault="0063790F" w:rsidP="005C0011">
      <w:pPr>
        <w:pStyle w:val="TOC2"/>
        <w:rPr>
          <w:rFonts w:eastAsiaTheme="minorEastAsia"/>
          <w:noProof/>
          <w:kern w:val="2"/>
          <w:rtl/>
          <w14:ligatures w14:val="standardContextual"/>
        </w:rPr>
      </w:pPr>
      <w:hyperlink w:anchor="_Toc136169413" w:history="1">
        <w:r w:rsidR="00B62153" w:rsidRPr="005C0011">
          <w:rPr>
            <w:rStyle w:val="Hyperlink"/>
            <w:rFonts w:ascii="David" w:hAnsi="David" w:cs="David"/>
            <w:noProof/>
            <w:sz w:val="22"/>
            <w:szCs w:val="22"/>
            <w:rtl/>
          </w:rPr>
          <w:t>6.</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כללי המכרז</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Toc136169413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23</w:t>
        </w:r>
        <w:r w:rsidR="00B62153" w:rsidRPr="005C0011">
          <w:rPr>
            <w:noProof/>
            <w:webHidden/>
            <w:rtl/>
          </w:rPr>
          <w:fldChar w:fldCharType="end"/>
        </w:r>
      </w:hyperlink>
    </w:p>
    <w:p w14:paraId="4244D745" w14:textId="0C652E44" w:rsidR="00B62153" w:rsidRPr="005C0011" w:rsidRDefault="0063790F">
      <w:pPr>
        <w:pStyle w:val="TOC1"/>
        <w:rPr>
          <w:rFonts w:ascii="David" w:eastAsiaTheme="minorEastAsia" w:hAnsi="David" w:cs="David"/>
          <w:b w:val="0"/>
          <w:bCs w:val="0"/>
          <w:caps w:val="0"/>
          <w:noProof/>
          <w:kern w:val="2"/>
          <w:sz w:val="22"/>
          <w:szCs w:val="22"/>
          <w:rtl/>
          <w14:ligatures w14:val="standardContextual"/>
        </w:rPr>
      </w:pPr>
      <w:hyperlink w:anchor="_Toc136169414" w:history="1">
        <w:r w:rsidR="00B62153" w:rsidRPr="005C0011">
          <w:rPr>
            <w:rStyle w:val="Hyperlink"/>
            <w:rFonts w:ascii="David" w:hAnsi="David" w:cs="David"/>
            <w:noProof/>
            <w:sz w:val="22"/>
            <w:szCs w:val="22"/>
            <w:rtl/>
          </w:rPr>
          <w:t>פרק ב' – חוברת ההצעה</w:t>
        </w:r>
        <w:r w:rsidR="00B62153" w:rsidRPr="005C0011">
          <w:rPr>
            <w:rFonts w:ascii="David" w:hAnsi="David" w:cs="David"/>
            <w:noProof/>
            <w:webHidden/>
            <w:sz w:val="22"/>
            <w:szCs w:val="22"/>
            <w:rtl/>
          </w:rPr>
          <w:tab/>
        </w:r>
        <w:r w:rsidR="00B62153" w:rsidRPr="005C0011">
          <w:rPr>
            <w:rFonts w:ascii="David" w:hAnsi="David" w:cs="David"/>
            <w:noProof/>
            <w:webHidden/>
            <w:sz w:val="22"/>
            <w:szCs w:val="22"/>
            <w:rtl/>
          </w:rPr>
          <w:fldChar w:fldCharType="begin"/>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Pr>
          <w:instrText>PAGEREF</w:instrText>
        </w:r>
        <w:r w:rsidR="00B62153" w:rsidRPr="005C0011">
          <w:rPr>
            <w:rFonts w:ascii="David" w:hAnsi="David" w:cs="David"/>
            <w:noProof/>
            <w:webHidden/>
            <w:sz w:val="22"/>
            <w:szCs w:val="22"/>
            <w:rtl/>
          </w:rPr>
          <w:instrText xml:space="preserve"> _</w:instrText>
        </w:r>
        <w:r w:rsidR="00B62153" w:rsidRPr="005C0011">
          <w:rPr>
            <w:rFonts w:ascii="David" w:hAnsi="David" w:cs="David"/>
            <w:noProof/>
            <w:webHidden/>
            <w:sz w:val="22"/>
            <w:szCs w:val="22"/>
          </w:rPr>
          <w:instrText>Toc136169414 \h</w:instrText>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tl/>
          </w:rPr>
        </w:r>
        <w:r w:rsidR="00B62153" w:rsidRPr="005C0011">
          <w:rPr>
            <w:rFonts w:ascii="David" w:hAnsi="David" w:cs="David"/>
            <w:noProof/>
            <w:webHidden/>
            <w:sz w:val="22"/>
            <w:szCs w:val="22"/>
            <w:rtl/>
          </w:rPr>
          <w:fldChar w:fldCharType="separate"/>
        </w:r>
        <w:r w:rsidR="007530EE">
          <w:rPr>
            <w:rFonts w:ascii="David" w:hAnsi="David" w:cs="David"/>
            <w:noProof/>
            <w:webHidden/>
            <w:sz w:val="22"/>
            <w:szCs w:val="22"/>
            <w:rtl/>
          </w:rPr>
          <w:t>28</w:t>
        </w:r>
        <w:r w:rsidR="00B62153" w:rsidRPr="005C0011">
          <w:rPr>
            <w:rFonts w:ascii="David" w:hAnsi="David" w:cs="David"/>
            <w:noProof/>
            <w:webHidden/>
            <w:sz w:val="22"/>
            <w:szCs w:val="22"/>
            <w:rtl/>
          </w:rPr>
          <w:fldChar w:fldCharType="end"/>
        </w:r>
      </w:hyperlink>
    </w:p>
    <w:p w14:paraId="6603465C" w14:textId="2AF8C86B" w:rsidR="00B62153" w:rsidRPr="005C0011" w:rsidRDefault="0063790F" w:rsidP="005C0011">
      <w:pPr>
        <w:pStyle w:val="TOC2"/>
        <w:rPr>
          <w:rFonts w:eastAsiaTheme="minorEastAsia"/>
          <w:noProof/>
          <w:kern w:val="2"/>
          <w:rtl/>
          <w14:ligatures w14:val="standardContextual"/>
        </w:rPr>
      </w:pPr>
      <w:hyperlink w:anchor="_Toc136169415" w:history="1">
        <w:r w:rsidR="00B62153" w:rsidRPr="005C0011">
          <w:rPr>
            <w:rStyle w:val="Hyperlink"/>
            <w:rFonts w:ascii="David" w:hAnsi="David" w:cs="David"/>
            <w:noProof/>
            <w:sz w:val="22"/>
            <w:szCs w:val="22"/>
          </w:rPr>
          <w:t>7.</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הגשת הצעה במכרז</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Toc136169415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29</w:t>
        </w:r>
        <w:r w:rsidR="00B62153" w:rsidRPr="005C0011">
          <w:rPr>
            <w:noProof/>
            <w:webHidden/>
            <w:rtl/>
          </w:rPr>
          <w:fldChar w:fldCharType="end"/>
        </w:r>
      </w:hyperlink>
    </w:p>
    <w:p w14:paraId="26AF1E86" w14:textId="7B6F61E3" w:rsidR="00B62153" w:rsidRPr="005C0011" w:rsidRDefault="0063790F" w:rsidP="005C0011">
      <w:pPr>
        <w:pStyle w:val="TOC2"/>
        <w:rPr>
          <w:rFonts w:eastAsiaTheme="minorEastAsia"/>
          <w:noProof/>
          <w:kern w:val="2"/>
          <w:rtl/>
          <w14:ligatures w14:val="standardContextual"/>
        </w:rPr>
      </w:pPr>
      <w:hyperlink w:anchor="_Toc136169416" w:history="1">
        <w:r w:rsidR="00B62153" w:rsidRPr="005C0011">
          <w:rPr>
            <w:rStyle w:val="Hyperlink"/>
            <w:rFonts w:ascii="David" w:hAnsi="David" w:cs="David"/>
            <w:noProof/>
            <w:sz w:val="22"/>
            <w:szCs w:val="22"/>
            <w:rtl/>
          </w:rPr>
          <w:t>8.</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פרטי המציע</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Toc136169416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29</w:t>
        </w:r>
        <w:r w:rsidR="00B62153" w:rsidRPr="005C0011">
          <w:rPr>
            <w:noProof/>
            <w:webHidden/>
            <w:rtl/>
          </w:rPr>
          <w:fldChar w:fldCharType="end"/>
        </w:r>
      </w:hyperlink>
    </w:p>
    <w:p w14:paraId="2732D21F" w14:textId="68A94229" w:rsidR="00B62153" w:rsidRPr="005C0011" w:rsidRDefault="0063790F" w:rsidP="005C0011">
      <w:pPr>
        <w:pStyle w:val="TOC2"/>
        <w:rPr>
          <w:rFonts w:eastAsiaTheme="minorEastAsia"/>
          <w:noProof/>
          <w:kern w:val="2"/>
          <w:rtl/>
          <w14:ligatures w14:val="standardContextual"/>
        </w:rPr>
      </w:pPr>
      <w:hyperlink w:anchor="_Toc136169417" w:history="1">
        <w:r w:rsidR="00B62153" w:rsidRPr="005C0011">
          <w:rPr>
            <w:rStyle w:val="Hyperlink"/>
            <w:rFonts w:ascii="David" w:hAnsi="David" w:cs="David"/>
            <w:noProof/>
            <w:sz w:val="22"/>
            <w:szCs w:val="22"/>
          </w:rPr>
          <w:t>9.</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עמידה בתנאי הסף של המכרז</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Toc136169417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31</w:t>
        </w:r>
        <w:r w:rsidR="00B62153" w:rsidRPr="005C0011">
          <w:rPr>
            <w:noProof/>
            <w:webHidden/>
            <w:rtl/>
          </w:rPr>
          <w:fldChar w:fldCharType="end"/>
        </w:r>
      </w:hyperlink>
    </w:p>
    <w:p w14:paraId="63B3C820" w14:textId="7A4EC118" w:rsidR="00B62153" w:rsidRPr="005C0011" w:rsidRDefault="0063790F" w:rsidP="005C0011">
      <w:pPr>
        <w:pStyle w:val="TOC2"/>
        <w:rPr>
          <w:rFonts w:eastAsiaTheme="minorEastAsia"/>
          <w:noProof/>
          <w:kern w:val="2"/>
          <w:rtl/>
          <w14:ligatures w14:val="standardContextual"/>
        </w:rPr>
      </w:pPr>
      <w:hyperlink w:anchor="_Toc136169418" w:history="1">
        <w:r w:rsidR="00B62153" w:rsidRPr="005C0011">
          <w:rPr>
            <w:rStyle w:val="Hyperlink"/>
            <w:rFonts w:ascii="David" w:hAnsi="David" w:cs="David"/>
            <w:noProof/>
            <w:sz w:val="22"/>
            <w:szCs w:val="22"/>
          </w:rPr>
          <w:t>10.</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אופן חישוב התמורה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Toc136169418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33</w:t>
        </w:r>
        <w:r w:rsidR="00B62153" w:rsidRPr="005C0011">
          <w:rPr>
            <w:noProof/>
            <w:webHidden/>
            <w:rtl/>
          </w:rPr>
          <w:fldChar w:fldCharType="end"/>
        </w:r>
      </w:hyperlink>
    </w:p>
    <w:p w14:paraId="03115DCD" w14:textId="3DEAA98B" w:rsidR="00B62153" w:rsidRPr="005C0011" w:rsidRDefault="0063790F" w:rsidP="005C0011">
      <w:pPr>
        <w:pStyle w:val="TOC2"/>
        <w:rPr>
          <w:rFonts w:eastAsiaTheme="minorEastAsia"/>
          <w:noProof/>
          <w:kern w:val="2"/>
          <w:rtl/>
          <w14:ligatures w14:val="standardContextual"/>
        </w:rPr>
      </w:pPr>
      <w:hyperlink w:anchor="_Toc136169419" w:history="1">
        <w:r w:rsidR="00B62153" w:rsidRPr="005C0011">
          <w:rPr>
            <w:rStyle w:val="Hyperlink"/>
            <w:rFonts w:ascii="David" w:hAnsi="David" w:cs="David"/>
            <w:noProof/>
            <w:sz w:val="22"/>
            <w:szCs w:val="22"/>
          </w:rPr>
          <w:t>11.</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התחייבויות נוספות של המציע</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Toc136169419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34</w:t>
        </w:r>
        <w:r w:rsidR="00B62153" w:rsidRPr="005C0011">
          <w:rPr>
            <w:noProof/>
            <w:webHidden/>
            <w:rtl/>
          </w:rPr>
          <w:fldChar w:fldCharType="end"/>
        </w:r>
      </w:hyperlink>
    </w:p>
    <w:p w14:paraId="4C4843B5" w14:textId="64FED240" w:rsidR="00B62153" w:rsidRPr="005C0011" w:rsidRDefault="0063790F" w:rsidP="005C0011">
      <w:pPr>
        <w:pStyle w:val="TOC2"/>
        <w:rPr>
          <w:rFonts w:eastAsiaTheme="minorEastAsia"/>
          <w:noProof/>
          <w:kern w:val="2"/>
          <w:rtl/>
          <w14:ligatures w14:val="standardContextual"/>
        </w:rPr>
      </w:pPr>
      <w:hyperlink w:anchor="_Toc136169420" w:history="1">
        <w:r w:rsidR="00B62153" w:rsidRPr="005C0011">
          <w:rPr>
            <w:rStyle w:val="Hyperlink"/>
            <w:rFonts w:ascii="David" w:hAnsi="David" w:cs="David"/>
            <w:noProof/>
            <w:sz w:val="22"/>
            <w:szCs w:val="22"/>
          </w:rPr>
          <w:t>12.</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בקשה למתן העדפה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Toc136169420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36</w:t>
        </w:r>
        <w:r w:rsidR="00B62153" w:rsidRPr="005C0011">
          <w:rPr>
            <w:noProof/>
            <w:webHidden/>
            <w:rtl/>
          </w:rPr>
          <w:fldChar w:fldCharType="end"/>
        </w:r>
      </w:hyperlink>
    </w:p>
    <w:p w14:paraId="0B5A667A" w14:textId="57BF30FC" w:rsidR="00B62153" w:rsidRPr="005C0011" w:rsidRDefault="0063790F" w:rsidP="005C0011">
      <w:pPr>
        <w:pStyle w:val="TOC2"/>
        <w:rPr>
          <w:rFonts w:eastAsiaTheme="minorEastAsia"/>
          <w:noProof/>
          <w:kern w:val="2"/>
          <w:rtl/>
          <w14:ligatures w14:val="standardContextual"/>
        </w:rPr>
      </w:pPr>
      <w:hyperlink w:anchor="_Toc136169421" w:history="1">
        <w:r w:rsidR="00B62153" w:rsidRPr="005C0011">
          <w:rPr>
            <w:rStyle w:val="Hyperlink"/>
            <w:rFonts w:ascii="David" w:hAnsi="David" w:cs="David"/>
            <w:noProof/>
            <w:sz w:val="22"/>
            <w:szCs w:val="22"/>
            <w:rtl/>
          </w:rPr>
          <w:t>13.</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בקשה לחיסיון</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Toc136169421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36</w:t>
        </w:r>
        <w:r w:rsidR="00B62153" w:rsidRPr="005C0011">
          <w:rPr>
            <w:noProof/>
            <w:webHidden/>
            <w:rtl/>
          </w:rPr>
          <w:fldChar w:fldCharType="end"/>
        </w:r>
      </w:hyperlink>
    </w:p>
    <w:p w14:paraId="261A1A22" w14:textId="3FE94CD7" w:rsidR="00B62153" w:rsidRPr="005C0011" w:rsidRDefault="0063790F" w:rsidP="005C0011">
      <w:pPr>
        <w:pStyle w:val="TOC2"/>
        <w:rPr>
          <w:rFonts w:eastAsiaTheme="minorEastAsia"/>
          <w:noProof/>
          <w:kern w:val="2"/>
          <w:rtl/>
          <w14:ligatures w14:val="standardContextual"/>
        </w:rPr>
      </w:pPr>
      <w:hyperlink w:anchor="_Toc136169422" w:history="1">
        <w:r w:rsidR="00B62153" w:rsidRPr="005C0011">
          <w:rPr>
            <w:rStyle w:val="Hyperlink"/>
            <w:rFonts w:ascii="David" w:hAnsi="David" w:cs="David"/>
            <w:noProof/>
            <w:sz w:val="22"/>
            <w:szCs w:val="22"/>
          </w:rPr>
          <w:t>14.</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רשימת נספחים שיש לצרף להצעה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Toc136169422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38</w:t>
        </w:r>
        <w:r w:rsidR="00B62153" w:rsidRPr="005C0011">
          <w:rPr>
            <w:noProof/>
            <w:webHidden/>
            <w:rtl/>
          </w:rPr>
          <w:fldChar w:fldCharType="end"/>
        </w:r>
      </w:hyperlink>
    </w:p>
    <w:p w14:paraId="52694C96" w14:textId="37408137" w:rsidR="00B62153" w:rsidRPr="005C0011" w:rsidRDefault="0063790F">
      <w:pPr>
        <w:pStyle w:val="TOC1"/>
        <w:rPr>
          <w:rFonts w:ascii="David" w:eastAsiaTheme="minorEastAsia" w:hAnsi="David" w:cs="David"/>
          <w:b w:val="0"/>
          <w:bCs w:val="0"/>
          <w:caps w:val="0"/>
          <w:noProof/>
          <w:kern w:val="2"/>
          <w:sz w:val="22"/>
          <w:szCs w:val="22"/>
          <w:rtl/>
          <w14:ligatures w14:val="standardContextual"/>
        </w:rPr>
      </w:pPr>
      <w:hyperlink w:anchor="_Toc136169423" w:history="1">
        <w:r w:rsidR="00B62153" w:rsidRPr="005C0011">
          <w:rPr>
            <w:rStyle w:val="Hyperlink"/>
            <w:rFonts w:ascii="David" w:hAnsi="David" w:cs="David"/>
            <w:noProof/>
            <w:sz w:val="22"/>
            <w:szCs w:val="22"/>
            <w:rtl/>
          </w:rPr>
          <w:t>פרק ג' – פירוט השירותים ותוכן ההתקשרות עם הספק הזוכה</w:t>
        </w:r>
        <w:r w:rsidR="00B62153" w:rsidRPr="005C0011">
          <w:rPr>
            <w:rFonts w:ascii="David" w:hAnsi="David" w:cs="David"/>
            <w:noProof/>
            <w:webHidden/>
            <w:sz w:val="22"/>
            <w:szCs w:val="22"/>
            <w:rtl/>
          </w:rPr>
          <w:tab/>
        </w:r>
        <w:r w:rsidR="00B62153" w:rsidRPr="005C0011">
          <w:rPr>
            <w:rFonts w:ascii="David" w:hAnsi="David" w:cs="David"/>
            <w:noProof/>
            <w:webHidden/>
            <w:sz w:val="22"/>
            <w:szCs w:val="22"/>
            <w:rtl/>
          </w:rPr>
          <w:fldChar w:fldCharType="begin"/>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Pr>
          <w:instrText>PAGEREF</w:instrText>
        </w:r>
        <w:r w:rsidR="00B62153" w:rsidRPr="005C0011">
          <w:rPr>
            <w:rFonts w:ascii="David" w:hAnsi="David" w:cs="David"/>
            <w:noProof/>
            <w:webHidden/>
            <w:sz w:val="22"/>
            <w:szCs w:val="22"/>
            <w:rtl/>
          </w:rPr>
          <w:instrText xml:space="preserve"> _</w:instrText>
        </w:r>
        <w:r w:rsidR="00B62153" w:rsidRPr="005C0011">
          <w:rPr>
            <w:rFonts w:ascii="David" w:hAnsi="David" w:cs="David"/>
            <w:noProof/>
            <w:webHidden/>
            <w:sz w:val="22"/>
            <w:szCs w:val="22"/>
          </w:rPr>
          <w:instrText>Toc136169423 \h</w:instrText>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tl/>
          </w:rPr>
        </w:r>
        <w:r w:rsidR="00B62153" w:rsidRPr="005C0011">
          <w:rPr>
            <w:rFonts w:ascii="David" w:hAnsi="David" w:cs="David"/>
            <w:noProof/>
            <w:webHidden/>
            <w:sz w:val="22"/>
            <w:szCs w:val="22"/>
            <w:rtl/>
          </w:rPr>
          <w:fldChar w:fldCharType="separate"/>
        </w:r>
        <w:r w:rsidR="007530EE">
          <w:rPr>
            <w:rFonts w:ascii="David" w:hAnsi="David" w:cs="David"/>
            <w:noProof/>
            <w:webHidden/>
            <w:sz w:val="22"/>
            <w:szCs w:val="22"/>
            <w:rtl/>
          </w:rPr>
          <w:t>52</w:t>
        </w:r>
        <w:r w:rsidR="00B62153" w:rsidRPr="005C0011">
          <w:rPr>
            <w:rFonts w:ascii="David" w:hAnsi="David" w:cs="David"/>
            <w:noProof/>
            <w:webHidden/>
            <w:sz w:val="22"/>
            <w:szCs w:val="22"/>
            <w:rtl/>
          </w:rPr>
          <w:fldChar w:fldCharType="end"/>
        </w:r>
      </w:hyperlink>
    </w:p>
    <w:p w14:paraId="2CAC0636" w14:textId="0C5E3C39" w:rsidR="00B62153" w:rsidRPr="005C0011" w:rsidRDefault="0063790F" w:rsidP="005C0011">
      <w:pPr>
        <w:pStyle w:val="TOC2"/>
        <w:rPr>
          <w:rFonts w:eastAsiaTheme="minorEastAsia"/>
          <w:noProof/>
          <w:kern w:val="2"/>
          <w:rtl/>
          <w14:ligatures w14:val="standardContextual"/>
        </w:rPr>
      </w:pPr>
      <w:hyperlink w:anchor="_Toc136169424" w:history="1">
        <w:r w:rsidR="00B62153" w:rsidRPr="005C0011">
          <w:rPr>
            <w:rStyle w:val="Hyperlink"/>
            <w:rFonts w:ascii="David" w:hAnsi="David" w:cs="David"/>
            <w:noProof/>
            <w:sz w:val="22"/>
            <w:szCs w:val="22"/>
            <w:rtl/>
          </w:rPr>
          <w:t>1.</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השירותים הנדרשים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Toc136169424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53</w:t>
        </w:r>
        <w:r w:rsidR="00B62153" w:rsidRPr="005C0011">
          <w:rPr>
            <w:noProof/>
            <w:webHidden/>
            <w:rtl/>
          </w:rPr>
          <w:fldChar w:fldCharType="end"/>
        </w:r>
      </w:hyperlink>
    </w:p>
    <w:p w14:paraId="5E7718C9" w14:textId="7C990FCE" w:rsidR="00B62153" w:rsidRPr="005C0011" w:rsidRDefault="0063790F" w:rsidP="005C0011">
      <w:pPr>
        <w:pStyle w:val="TOC2"/>
        <w:rPr>
          <w:rFonts w:eastAsiaTheme="minorEastAsia"/>
          <w:noProof/>
          <w:kern w:val="2"/>
          <w:rtl/>
          <w14:ligatures w14:val="standardContextual"/>
        </w:rPr>
      </w:pPr>
      <w:hyperlink w:anchor="_Toc136169425" w:history="1">
        <w:r w:rsidR="00B62153" w:rsidRPr="005C0011">
          <w:rPr>
            <w:rStyle w:val="Hyperlink"/>
            <w:rFonts w:ascii="David" w:hAnsi="David" w:cs="David"/>
            <w:noProof/>
            <w:sz w:val="22"/>
            <w:szCs w:val="22"/>
            <w:rtl/>
          </w:rPr>
          <w:t>2.</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אופן חלוקת עבודה לזוכה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Toc136169425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55</w:t>
        </w:r>
        <w:r w:rsidR="00B62153" w:rsidRPr="005C0011">
          <w:rPr>
            <w:noProof/>
            <w:webHidden/>
            <w:rtl/>
          </w:rPr>
          <w:fldChar w:fldCharType="end"/>
        </w:r>
      </w:hyperlink>
    </w:p>
    <w:p w14:paraId="19FEC8B0" w14:textId="7CAD46C3" w:rsidR="00B62153" w:rsidRPr="005C0011" w:rsidRDefault="0063790F" w:rsidP="005C0011">
      <w:pPr>
        <w:pStyle w:val="TOC2"/>
        <w:rPr>
          <w:rFonts w:eastAsiaTheme="minorEastAsia"/>
          <w:noProof/>
          <w:kern w:val="2"/>
          <w:rtl/>
          <w14:ligatures w14:val="standardContextual"/>
        </w:rPr>
      </w:pPr>
      <w:hyperlink w:anchor="_Toc136169426" w:history="1">
        <w:r w:rsidR="00B62153" w:rsidRPr="005C0011">
          <w:rPr>
            <w:rStyle w:val="Hyperlink"/>
            <w:rFonts w:ascii="David" w:hAnsi="David" w:cs="David"/>
            <w:noProof/>
            <w:sz w:val="22"/>
            <w:szCs w:val="22"/>
            <w:rtl/>
          </w:rPr>
          <w:t>3.</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כוח אדם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Toc136169426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55</w:t>
        </w:r>
        <w:r w:rsidR="00B62153" w:rsidRPr="005C0011">
          <w:rPr>
            <w:noProof/>
            <w:webHidden/>
            <w:rtl/>
          </w:rPr>
          <w:fldChar w:fldCharType="end"/>
        </w:r>
      </w:hyperlink>
    </w:p>
    <w:p w14:paraId="5E65D077" w14:textId="6C759DE7" w:rsidR="00B62153" w:rsidRPr="005C0011" w:rsidRDefault="0063790F" w:rsidP="005C0011">
      <w:pPr>
        <w:pStyle w:val="TOC2"/>
        <w:rPr>
          <w:rFonts w:eastAsiaTheme="minorEastAsia"/>
          <w:noProof/>
          <w:kern w:val="2"/>
          <w:rtl/>
          <w14:ligatures w14:val="standardContextual"/>
        </w:rPr>
      </w:pPr>
      <w:hyperlink w:anchor="_Toc136169427" w:history="1">
        <w:r w:rsidR="00B62153" w:rsidRPr="005C0011">
          <w:rPr>
            <w:rStyle w:val="Hyperlink"/>
            <w:rFonts w:ascii="David" w:hAnsi="David" w:cs="David"/>
            <w:noProof/>
            <w:sz w:val="22"/>
            <w:szCs w:val="22"/>
            <w:rtl/>
          </w:rPr>
          <w:t>4.</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בקרה ופיקוח</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Toc136169427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56</w:t>
        </w:r>
        <w:r w:rsidR="00B62153" w:rsidRPr="005C0011">
          <w:rPr>
            <w:noProof/>
            <w:webHidden/>
            <w:rtl/>
          </w:rPr>
          <w:fldChar w:fldCharType="end"/>
        </w:r>
      </w:hyperlink>
    </w:p>
    <w:p w14:paraId="02FB5ED8" w14:textId="0A732B44" w:rsidR="00B62153" w:rsidRPr="005C0011" w:rsidRDefault="0063790F">
      <w:pPr>
        <w:pStyle w:val="TOC1"/>
        <w:rPr>
          <w:rFonts w:ascii="David" w:eastAsiaTheme="minorEastAsia" w:hAnsi="David" w:cs="David"/>
          <w:b w:val="0"/>
          <w:bCs w:val="0"/>
          <w:caps w:val="0"/>
          <w:noProof/>
          <w:kern w:val="2"/>
          <w:sz w:val="22"/>
          <w:szCs w:val="22"/>
          <w:rtl/>
          <w14:ligatures w14:val="standardContextual"/>
        </w:rPr>
      </w:pPr>
      <w:hyperlink w:anchor="_Toc136169428" w:history="1">
        <w:r w:rsidR="00B62153" w:rsidRPr="005C0011">
          <w:rPr>
            <w:rStyle w:val="Hyperlink"/>
            <w:rFonts w:ascii="David" w:hAnsi="David" w:cs="David"/>
            <w:noProof/>
            <w:sz w:val="22"/>
            <w:szCs w:val="22"/>
            <w:rtl/>
          </w:rPr>
          <w:t>פרק ד' – הסכם התקשרות</w:t>
        </w:r>
        <w:r w:rsidR="00B62153" w:rsidRPr="005C0011">
          <w:rPr>
            <w:rFonts w:ascii="David" w:hAnsi="David" w:cs="David"/>
            <w:noProof/>
            <w:webHidden/>
            <w:sz w:val="22"/>
            <w:szCs w:val="22"/>
            <w:rtl/>
          </w:rPr>
          <w:tab/>
        </w:r>
        <w:r w:rsidR="00B62153" w:rsidRPr="005C0011">
          <w:rPr>
            <w:rFonts w:ascii="David" w:hAnsi="David" w:cs="David"/>
            <w:noProof/>
            <w:webHidden/>
            <w:sz w:val="22"/>
            <w:szCs w:val="22"/>
            <w:rtl/>
          </w:rPr>
          <w:fldChar w:fldCharType="begin"/>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Pr>
          <w:instrText>PAGEREF</w:instrText>
        </w:r>
        <w:r w:rsidR="00B62153" w:rsidRPr="005C0011">
          <w:rPr>
            <w:rFonts w:ascii="David" w:hAnsi="David" w:cs="David"/>
            <w:noProof/>
            <w:webHidden/>
            <w:sz w:val="22"/>
            <w:szCs w:val="22"/>
            <w:rtl/>
          </w:rPr>
          <w:instrText xml:space="preserve"> _</w:instrText>
        </w:r>
        <w:r w:rsidR="00B62153" w:rsidRPr="005C0011">
          <w:rPr>
            <w:rFonts w:ascii="David" w:hAnsi="David" w:cs="David"/>
            <w:noProof/>
            <w:webHidden/>
            <w:sz w:val="22"/>
            <w:szCs w:val="22"/>
          </w:rPr>
          <w:instrText>Toc136169428 \h</w:instrText>
        </w:r>
        <w:r w:rsidR="00B62153" w:rsidRPr="005C0011">
          <w:rPr>
            <w:rFonts w:ascii="David" w:hAnsi="David" w:cs="David"/>
            <w:noProof/>
            <w:webHidden/>
            <w:sz w:val="22"/>
            <w:szCs w:val="22"/>
            <w:rtl/>
          </w:rPr>
          <w:instrText xml:space="preserve"> </w:instrText>
        </w:r>
        <w:r w:rsidR="00B62153" w:rsidRPr="005C0011">
          <w:rPr>
            <w:rFonts w:ascii="David" w:hAnsi="David" w:cs="David"/>
            <w:noProof/>
            <w:webHidden/>
            <w:sz w:val="22"/>
            <w:szCs w:val="22"/>
            <w:rtl/>
          </w:rPr>
        </w:r>
        <w:r w:rsidR="00B62153" w:rsidRPr="005C0011">
          <w:rPr>
            <w:rFonts w:ascii="David" w:hAnsi="David" w:cs="David"/>
            <w:noProof/>
            <w:webHidden/>
            <w:sz w:val="22"/>
            <w:szCs w:val="22"/>
            <w:rtl/>
          </w:rPr>
          <w:fldChar w:fldCharType="separate"/>
        </w:r>
        <w:r w:rsidR="007530EE">
          <w:rPr>
            <w:rFonts w:ascii="David" w:hAnsi="David" w:cs="David"/>
            <w:noProof/>
            <w:webHidden/>
            <w:sz w:val="22"/>
            <w:szCs w:val="22"/>
            <w:rtl/>
          </w:rPr>
          <w:t>58</w:t>
        </w:r>
        <w:r w:rsidR="00B62153" w:rsidRPr="005C0011">
          <w:rPr>
            <w:rFonts w:ascii="David" w:hAnsi="David" w:cs="David"/>
            <w:noProof/>
            <w:webHidden/>
            <w:sz w:val="22"/>
            <w:szCs w:val="22"/>
            <w:rtl/>
          </w:rPr>
          <w:fldChar w:fldCharType="end"/>
        </w:r>
      </w:hyperlink>
    </w:p>
    <w:p w14:paraId="00723062" w14:textId="1DE9728B" w:rsidR="00B62153" w:rsidRPr="005C0011" w:rsidRDefault="0063790F" w:rsidP="005C0011">
      <w:pPr>
        <w:pStyle w:val="TOC2"/>
        <w:rPr>
          <w:rFonts w:eastAsiaTheme="minorEastAsia"/>
          <w:noProof/>
          <w:kern w:val="2"/>
          <w:rtl/>
          <w14:ligatures w14:val="standardContextual"/>
        </w:rPr>
      </w:pPr>
      <w:hyperlink w:anchor="_Toc136169429" w:history="1">
        <w:r w:rsidR="00B62153" w:rsidRPr="005C0011">
          <w:rPr>
            <w:rStyle w:val="Hyperlink"/>
            <w:rFonts w:ascii="David" w:hAnsi="David" w:cs="David"/>
            <w:noProof/>
            <w:sz w:val="22"/>
            <w:szCs w:val="22"/>
            <w:rtl/>
          </w:rPr>
          <w:t>1.</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כללי</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Toc136169429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59</w:t>
        </w:r>
        <w:r w:rsidR="00B62153" w:rsidRPr="005C0011">
          <w:rPr>
            <w:noProof/>
            <w:webHidden/>
            <w:rtl/>
          </w:rPr>
          <w:fldChar w:fldCharType="end"/>
        </w:r>
      </w:hyperlink>
    </w:p>
    <w:p w14:paraId="37B6BDA7" w14:textId="0F92AFB7" w:rsidR="00B62153" w:rsidRPr="005C0011" w:rsidRDefault="0063790F" w:rsidP="005C0011">
      <w:pPr>
        <w:pStyle w:val="TOC2"/>
        <w:rPr>
          <w:rFonts w:eastAsiaTheme="minorEastAsia"/>
          <w:noProof/>
          <w:kern w:val="2"/>
          <w:rtl/>
          <w14:ligatures w14:val="standardContextual"/>
        </w:rPr>
      </w:pPr>
      <w:hyperlink w:anchor="_Toc136169430" w:history="1">
        <w:r w:rsidR="00B62153" w:rsidRPr="005C0011">
          <w:rPr>
            <w:rStyle w:val="Hyperlink"/>
            <w:rFonts w:ascii="David" w:hAnsi="David" w:cs="David"/>
            <w:noProof/>
            <w:sz w:val="22"/>
            <w:szCs w:val="22"/>
            <w:rtl/>
          </w:rPr>
          <w:t>2.</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היקף ותקופת ההתקשרות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Toc136169430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60</w:t>
        </w:r>
        <w:r w:rsidR="00B62153" w:rsidRPr="005C0011">
          <w:rPr>
            <w:noProof/>
            <w:webHidden/>
            <w:rtl/>
          </w:rPr>
          <w:fldChar w:fldCharType="end"/>
        </w:r>
      </w:hyperlink>
    </w:p>
    <w:p w14:paraId="789673EB" w14:textId="17A9A8EA" w:rsidR="00B62153" w:rsidRPr="005C0011" w:rsidRDefault="0063790F" w:rsidP="005C0011">
      <w:pPr>
        <w:pStyle w:val="TOC2"/>
        <w:rPr>
          <w:rFonts w:eastAsiaTheme="minorEastAsia"/>
          <w:noProof/>
          <w:kern w:val="2"/>
          <w:rtl/>
          <w14:ligatures w14:val="standardContextual"/>
        </w:rPr>
      </w:pPr>
      <w:hyperlink w:anchor="_Toc136169431" w:history="1">
        <w:r w:rsidR="00B62153" w:rsidRPr="005C0011">
          <w:rPr>
            <w:rStyle w:val="Hyperlink"/>
            <w:rFonts w:ascii="David" w:hAnsi="David" w:cs="David"/>
            <w:noProof/>
            <w:sz w:val="22"/>
            <w:szCs w:val="22"/>
            <w:rtl/>
          </w:rPr>
          <w:t>3.</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התחייבויות והצהרות הספק</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Toc136169431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60</w:t>
        </w:r>
        <w:r w:rsidR="00B62153" w:rsidRPr="005C0011">
          <w:rPr>
            <w:noProof/>
            <w:webHidden/>
            <w:rtl/>
          </w:rPr>
          <w:fldChar w:fldCharType="end"/>
        </w:r>
      </w:hyperlink>
    </w:p>
    <w:p w14:paraId="3EE9FDAD" w14:textId="4921CDE5" w:rsidR="00B62153" w:rsidRPr="005C0011" w:rsidRDefault="0063790F" w:rsidP="005C0011">
      <w:pPr>
        <w:pStyle w:val="TOC2"/>
        <w:rPr>
          <w:rFonts w:eastAsiaTheme="minorEastAsia"/>
          <w:noProof/>
          <w:kern w:val="2"/>
          <w:rtl/>
          <w14:ligatures w14:val="standardContextual"/>
        </w:rPr>
      </w:pPr>
      <w:hyperlink w:anchor="_Toc136169432" w:history="1">
        <w:r w:rsidR="00B62153" w:rsidRPr="005C0011">
          <w:rPr>
            <w:rStyle w:val="Hyperlink"/>
            <w:rFonts w:ascii="David" w:hAnsi="David" w:cs="David"/>
            <w:noProof/>
            <w:sz w:val="22"/>
            <w:szCs w:val="22"/>
          </w:rPr>
          <w:t>4.</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סודיות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Toc136169432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61</w:t>
        </w:r>
        <w:r w:rsidR="00B62153" w:rsidRPr="005C0011">
          <w:rPr>
            <w:noProof/>
            <w:webHidden/>
            <w:rtl/>
          </w:rPr>
          <w:fldChar w:fldCharType="end"/>
        </w:r>
      </w:hyperlink>
    </w:p>
    <w:p w14:paraId="31B5A0B4" w14:textId="17F06A0B" w:rsidR="00B62153" w:rsidRPr="005C0011" w:rsidRDefault="0063790F" w:rsidP="005C0011">
      <w:pPr>
        <w:pStyle w:val="TOC2"/>
        <w:rPr>
          <w:rFonts w:eastAsiaTheme="minorEastAsia"/>
          <w:noProof/>
          <w:kern w:val="2"/>
          <w:rtl/>
          <w14:ligatures w14:val="standardContextual"/>
        </w:rPr>
      </w:pPr>
      <w:hyperlink w:anchor="_Toc136169433" w:history="1">
        <w:r w:rsidR="00B62153" w:rsidRPr="005C0011">
          <w:rPr>
            <w:rStyle w:val="Hyperlink"/>
            <w:rFonts w:ascii="David" w:hAnsi="David" w:cs="David"/>
            <w:noProof/>
            <w:sz w:val="22"/>
            <w:szCs w:val="22"/>
          </w:rPr>
          <w:t>5.</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אבטחת מידע והגנות סייבר</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Toc136169433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61</w:t>
        </w:r>
        <w:r w:rsidR="00B62153" w:rsidRPr="005C0011">
          <w:rPr>
            <w:noProof/>
            <w:webHidden/>
            <w:rtl/>
          </w:rPr>
          <w:fldChar w:fldCharType="end"/>
        </w:r>
      </w:hyperlink>
    </w:p>
    <w:p w14:paraId="1FE2DE7A" w14:textId="348AD696" w:rsidR="00B62153" w:rsidRPr="005C0011" w:rsidRDefault="0063790F" w:rsidP="005C0011">
      <w:pPr>
        <w:pStyle w:val="TOC2"/>
        <w:rPr>
          <w:rFonts w:eastAsiaTheme="minorEastAsia"/>
          <w:noProof/>
          <w:kern w:val="2"/>
          <w:rtl/>
          <w14:ligatures w14:val="standardContextual"/>
        </w:rPr>
      </w:pPr>
      <w:hyperlink w:anchor="_Toc136169434" w:history="1">
        <w:r w:rsidR="00B62153" w:rsidRPr="005C0011">
          <w:rPr>
            <w:rStyle w:val="Hyperlink"/>
            <w:rFonts w:ascii="David" w:hAnsi="David" w:cs="David"/>
            <w:noProof/>
            <w:sz w:val="22"/>
            <w:szCs w:val="22"/>
            <w:rtl/>
          </w:rPr>
          <w:t>6.</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ניגוד עניינים בביצוע ההסכם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Toc136169434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62</w:t>
        </w:r>
        <w:r w:rsidR="00B62153" w:rsidRPr="005C0011">
          <w:rPr>
            <w:noProof/>
            <w:webHidden/>
            <w:rtl/>
          </w:rPr>
          <w:fldChar w:fldCharType="end"/>
        </w:r>
      </w:hyperlink>
    </w:p>
    <w:p w14:paraId="5D7DB3ED" w14:textId="3093C286" w:rsidR="00B62153" w:rsidRPr="005C0011" w:rsidRDefault="0063790F" w:rsidP="005C0011">
      <w:pPr>
        <w:pStyle w:val="TOC2"/>
        <w:rPr>
          <w:rFonts w:eastAsiaTheme="minorEastAsia"/>
          <w:noProof/>
          <w:kern w:val="2"/>
          <w:rtl/>
          <w14:ligatures w14:val="standardContextual"/>
        </w:rPr>
      </w:pPr>
      <w:hyperlink w:anchor="_Toc136169435" w:history="1">
        <w:r w:rsidR="00B62153" w:rsidRPr="005C0011">
          <w:rPr>
            <w:rStyle w:val="Hyperlink"/>
            <w:rFonts w:ascii="David" w:hAnsi="David" w:cs="David"/>
            <w:noProof/>
            <w:sz w:val="22"/>
            <w:szCs w:val="22"/>
          </w:rPr>
          <w:t>7.</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קניין רוחני וזכויות יוצרים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Toc136169435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62</w:t>
        </w:r>
        <w:r w:rsidR="00B62153" w:rsidRPr="005C0011">
          <w:rPr>
            <w:noProof/>
            <w:webHidden/>
            <w:rtl/>
          </w:rPr>
          <w:fldChar w:fldCharType="end"/>
        </w:r>
      </w:hyperlink>
    </w:p>
    <w:p w14:paraId="3A6C817C" w14:textId="330E1513" w:rsidR="00B62153" w:rsidRPr="005C0011" w:rsidRDefault="0063790F" w:rsidP="005C0011">
      <w:pPr>
        <w:pStyle w:val="TOC2"/>
        <w:rPr>
          <w:rFonts w:eastAsiaTheme="minorEastAsia"/>
          <w:noProof/>
          <w:kern w:val="2"/>
          <w:rtl/>
          <w14:ligatures w14:val="standardContextual"/>
        </w:rPr>
      </w:pPr>
      <w:hyperlink w:anchor="_Toc136169436" w:history="1">
        <w:r w:rsidR="00B62153" w:rsidRPr="005C0011">
          <w:rPr>
            <w:rStyle w:val="Hyperlink"/>
            <w:rFonts w:ascii="David" w:hAnsi="David" w:cs="David"/>
            <w:noProof/>
            <w:sz w:val="22"/>
            <w:szCs w:val="22"/>
            <w:rtl/>
          </w:rPr>
          <w:t>8.</w:t>
        </w:r>
        <w:r w:rsidR="00B62153" w:rsidRPr="005C0011">
          <w:rPr>
            <w:rFonts w:eastAsiaTheme="minorEastAsia"/>
            <w:noProof/>
            <w:kern w:val="2"/>
            <w:rtl/>
            <w14:ligatures w14:val="standardContextual"/>
          </w:rPr>
          <w:tab/>
        </w:r>
        <w:r w:rsidR="00B62153" w:rsidRPr="005C0011">
          <w:rPr>
            <w:rStyle w:val="Hyperlink"/>
            <w:rFonts w:ascii="David" w:hAnsi="David" w:cs="David"/>
            <w:noProof/>
            <w:sz w:val="22"/>
            <w:szCs w:val="22"/>
            <w:rtl/>
          </w:rPr>
          <w:t>קבלני משנה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Toc136169436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64</w:t>
        </w:r>
        <w:r w:rsidR="00B62153" w:rsidRPr="005C0011">
          <w:rPr>
            <w:noProof/>
            <w:webHidden/>
            <w:rtl/>
          </w:rPr>
          <w:fldChar w:fldCharType="end"/>
        </w:r>
      </w:hyperlink>
    </w:p>
    <w:p w14:paraId="6FB04B95" w14:textId="459A65C7" w:rsidR="00B62153" w:rsidRPr="005C0011" w:rsidRDefault="0063790F" w:rsidP="005C0011">
      <w:pPr>
        <w:pStyle w:val="TOC2"/>
        <w:rPr>
          <w:rFonts w:eastAsiaTheme="minorEastAsia"/>
          <w:noProof/>
          <w:kern w:val="2"/>
          <w:rtl/>
          <w14:ligatures w14:val="standardContextual"/>
        </w:rPr>
      </w:pPr>
      <w:hyperlink w:anchor="_Toc136169437" w:history="1">
        <w:r w:rsidR="00B62153" w:rsidRPr="00625A7E">
          <w:rPr>
            <w:rStyle w:val="Hyperlink"/>
            <w:rFonts w:ascii="David" w:hAnsi="David" w:cs="David"/>
            <w:noProof/>
            <w:sz w:val="22"/>
            <w:szCs w:val="22"/>
            <w:rtl/>
          </w:rPr>
          <w:t>9.</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יחסים בין הצדדים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Toc136169437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64</w:t>
        </w:r>
        <w:r w:rsidR="00B62153" w:rsidRPr="005C0011">
          <w:rPr>
            <w:noProof/>
            <w:webHidden/>
            <w:rtl/>
          </w:rPr>
          <w:fldChar w:fldCharType="end"/>
        </w:r>
      </w:hyperlink>
    </w:p>
    <w:p w14:paraId="595095A7" w14:textId="0AD94281" w:rsidR="00B62153" w:rsidRPr="005C0011" w:rsidRDefault="0063790F" w:rsidP="005C0011">
      <w:pPr>
        <w:pStyle w:val="TOC2"/>
        <w:rPr>
          <w:rFonts w:eastAsiaTheme="minorEastAsia"/>
          <w:noProof/>
          <w:kern w:val="2"/>
          <w:rtl/>
          <w14:ligatures w14:val="standardContextual"/>
        </w:rPr>
      </w:pPr>
      <w:hyperlink w:anchor="_Toc136169438" w:history="1">
        <w:r w:rsidR="00B62153" w:rsidRPr="00625A7E">
          <w:rPr>
            <w:rStyle w:val="Hyperlink"/>
            <w:rFonts w:ascii="David" w:hAnsi="David" w:cs="David"/>
            <w:noProof/>
            <w:sz w:val="22"/>
            <w:szCs w:val="22"/>
          </w:rPr>
          <w:t>10.</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תמורה</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Toc136169438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64</w:t>
        </w:r>
        <w:r w:rsidR="00B62153" w:rsidRPr="005C0011">
          <w:rPr>
            <w:noProof/>
            <w:webHidden/>
            <w:rtl/>
          </w:rPr>
          <w:fldChar w:fldCharType="end"/>
        </w:r>
      </w:hyperlink>
    </w:p>
    <w:p w14:paraId="038A11B2" w14:textId="36CB2559" w:rsidR="00B62153" w:rsidRPr="005C0011" w:rsidRDefault="0063790F" w:rsidP="005C0011">
      <w:pPr>
        <w:pStyle w:val="TOC2"/>
        <w:rPr>
          <w:rFonts w:eastAsiaTheme="minorEastAsia"/>
          <w:noProof/>
          <w:kern w:val="2"/>
          <w:rtl/>
          <w14:ligatures w14:val="standardContextual"/>
        </w:rPr>
      </w:pPr>
      <w:hyperlink w:anchor="_Toc136169439" w:history="1">
        <w:r w:rsidR="00B62153" w:rsidRPr="00625A7E">
          <w:rPr>
            <w:rStyle w:val="Hyperlink"/>
            <w:rFonts w:ascii="David" w:hAnsi="David" w:cs="David"/>
            <w:noProof/>
            <w:sz w:val="22"/>
            <w:szCs w:val="22"/>
            <w:rtl/>
          </w:rPr>
          <w:t>11.</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כללי תשלום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Toc136169439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65</w:t>
        </w:r>
        <w:r w:rsidR="00B62153" w:rsidRPr="005C0011">
          <w:rPr>
            <w:noProof/>
            <w:webHidden/>
            <w:rtl/>
          </w:rPr>
          <w:fldChar w:fldCharType="end"/>
        </w:r>
      </w:hyperlink>
    </w:p>
    <w:p w14:paraId="62D58DF6" w14:textId="1D1FC176" w:rsidR="00B62153" w:rsidRPr="005C0011" w:rsidRDefault="0063790F" w:rsidP="005C0011">
      <w:pPr>
        <w:pStyle w:val="TOC2"/>
        <w:rPr>
          <w:rFonts w:eastAsiaTheme="minorEastAsia"/>
          <w:noProof/>
          <w:kern w:val="2"/>
          <w:rtl/>
          <w14:ligatures w14:val="standardContextual"/>
        </w:rPr>
      </w:pPr>
      <w:hyperlink w:anchor="_Toc136169440" w:history="1">
        <w:r w:rsidR="00B62153" w:rsidRPr="00625A7E">
          <w:rPr>
            <w:rStyle w:val="Hyperlink"/>
            <w:rFonts w:ascii="David" w:hAnsi="David" w:cs="David"/>
            <w:noProof/>
            <w:sz w:val="22"/>
            <w:szCs w:val="22"/>
            <w:rtl/>
          </w:rPr>
          <w:t>12.</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ערבות ביצוע</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Toc136169440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66</w:t>
        </w:r>
        <w:r w:rsidR="00B62153" w:rsidRPr="005C0011">
          <w:rPr>
            <w:noProof/>
            <w:webHidden/>
            <w:rtl/>
          </w:rPr>
          <w:fldChar w:fldCharType="end"/>
        </w:r>
      </w:hyperlink>
    </w:p>
    <w:p w14:paraId="35B40E54" w14:textId="63355DAF" w:rsidR="00B62153" w:rsidRPr="005C0011" w:rsidRDefault="0063790F" w:rsidP="005C0011">
      <w:pPr>
        <w:pStyle w:val="TOC2"/>
        <w:rPr>
          <w:rFonts w:eastAsiaTheme="minorEastAsia"/>
          <w:noProof/>
          <w:kern w:val="2"/>
          <w:rtl/>
          <w14:ligatures w14:val="standardContextual"/>
        </w:rPr>
      </w:pPr>
      <w:hyperlink w:anchor="_Toc136169441" w:history="1">
        <w:r w:rsidR="00B62153" w:rsidRPr="00625A7E">
          <w:rPr>
            <w:rStyle w:val="Hyperlink"/>
            <w:rFonts w:ascii="David" w:hAnsi="David" w:cs="David"/>
            <w:noProof/>
            <w:sz w:val="22"/>
            <w:szCs w:val="22"/>
          </w:rPr>
          <w:t>13.</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אחריות בנזיקין וחובת שיפוי</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Toc136169441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66</w:t>
        </w:r>
        <w:r w:rsidR="00B62153" w:rsidRPr="005C0011">
          <w:rPr>
            <w:noProof/>
            <w:webHidden/>
            <w:rtl/>
          </w:rPr>
          <w:fldChar w:fldCharType="end"/>
        </w:r>
      </w:hyperlink>
    </w:p>
    <w:p w14:paraId="57967EF0" w14:textId="60AB7887" w:rsidR="00B62153" w:rsidRPr="005C0011" w:rsidRDefault="0063790F" w:rsidP="005C0011">
      <w:pPr>
        <w:pStyle w:val="TOC2"/>
        <w:rPr>
          <w:rFonts w:eastAsiaTheme="minorEastAsia"/>
          <w:noProof/>
          <w:kern w:val="2"/>
          <w:rtl/>
          <w14:ligatures w14:val="standardContextual"/>
        </w:rPr>
      </w:pPr>
      <w:hyperlink w:anchor="_Toc136169442" w:history="1">
        <w:r w:rsidR="00B62153" w:rsidRPr="00625A7E">
          <w:rPr>
            <w:rStyle w:val="Hyperlink"/>
            <w:rFonts w:ascii="David" w:hAnsi="David" w:cs="David"/>
            <w:noProof/>
            <w:sz w:val="22"/>
            <w:szCs w:val="22"/>
          </w:rPr>
          <w:t>14.</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ביטוח</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Toc136169442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67</w:t>
        </w:r>
        <w:r w:rsidR="00B62153" w:rsidRPr="005C0011">
          <w:rPr>
            <w:noProof/>
            <w:webHidden/>
            <w:rtl/>
          </w:rPr>
          <w:fldChar w:fldCharType="end"/>
        </w:r>
      </w:hyperlink>
    </w:p>
    <w:p w14:paraId="43908F89" w14:textId="566CC1EE" w:rsidR="00B62153" w:rsidRPr="005C0011" w:rsidRDefault="0063790F" w:rsidP="005C0011">
      <w:pPr>
        <w:pStyle w:val="TOC2"/>
        <w:rPr>
          <w:rFonts w:eastAsiaTheme="minorEastAsia"/>
          <w:noProof/>
          <w:kern w:val="2"/>
          <w:rtl/>
          <w14:ligatures w14:val="standardContextual"/>
        </w:rPr>
      </w:pPr>
      <w:hyperlink w:anchor="_Toc136169443" w:history="1">
        <w:r w:rsidR="00B62153" w:rsidRPr="00625A7E">
          <w:rPr>
            <w:rStyle w:val="Hyperlink"/>
            <w:rFonts w:ascii="David" w:hAnsi="David" w:cs="David"/>
            <w:noProof/>
            <w:sz w:val="22"/>
            <w:szCs w:val="22"/>
            <w:rtl/>
          </w:rPr>
          <w:t>15.</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המחאת זכויות או חובות על פי הסכם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Toc136169443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68</w:t>
        </w:r>
        <w:r w:rsidR="00B62153" w:rsidRPr="005C0011">
          <w:rPr>
            <w:noProof/>
            <w:webHidden/>
            <w:rtl/>
          </w:rPr>
          <w:fldChar w:fldCharType="end"/>
        </w:r>
      </w:hyperlink>
    </w:p>
    <w:p w14:paraId="1BDF4626" w14:textId="71A26A90" w:rsidR="00B62153" w:rsidRPr="005C0011" w:rsidRDefault="0063790F" w:rsidP="005C0011">
      <w:pPr>
        <w:pStyle w:val="TOC2"/>
        <w:rPr>
          <w:rFonts w:eastAsiaTheme="minorEastAsia"/>
          <w:noProof/>
          <w:kern w:val="2"/>
          <w:rtl/>
          <w14:ligatures w14:val="standardContextual"/>
        </w:rPr>
      </w:pPr>
      <w:hyperlink w:anchor="_Toc136169444" w:history="1">
        <w:r w:rsidR="00B62153" w:rsidRPr="00625A7E">
          <w:rPr>
            <w:rStyle w:val="Hyperlink"/>
            <w:rFonts w:ascii="David" w:hAnsi="David" w:cs="David"/>
            <w:noProof/>
            <w:sz w:val="22"/>
            <w:szCs w:val="22"/>
            <w:rtl/>
          </w:rPr>
          <w:t>16.</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הפסקת ההתקשרות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Toc136169444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68</w:t>
        </w:r>
        <w:r w:rsidR="00B62153" w:rsidRPr="005C0011">
          <w:rPr>
            <w:noProof/>
            <w:webHidden/>
            <w:rtl/>
          </w:rPr>
          <w:fldChar w:fldCharType="end"/>
        </w:r>
      </w:hyperlink>
    </w:p>
    <w:p w14:paraId="5F92EF4D" w14:textId="2FAE4FFF" w:rsidR="00B62153" w:rsidRPr="005C0011" w:rsidRDefault="0063790F" w:rsidP="005C0011">
      <w:pPr>
        <w:pStyle w:val="TOC2"/>
        <w:rPr>
          <w:rFonts w:eastAsiaTheme="minorEastAsia"/>
          <w:noProof/>
          <w:kern w:val="2"/>
          <w:rtl/>
          <w14:ligatures w14:val="standardContextual"/>
        </w:rPr>
      </w:pPr>
      <w:hyperlink w:anchor="_Toc136169445" w:history="1">
        <w:r w:rsidR="00B62153" w:rsidRPr="00625A7E">
          <w:rPr>
            <w:rStyle w:val="Hyperlink"/>
            <w:rFonts w:ascii="David" w:hAnsi="David" w:cs="David"/>
            <w:noProof/>
            <w:sz w:val="22"/>
            <w:szCs w:val="22"/>
            <w:rtl/>
          </w:rPr>
          <w:t>17.</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הפרת ההסכם</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Toc136169445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69</w:t>
        </w:r>
        <w:r w:rsidR="00B62153" w:rsidRPr="005C0011">
          <w:rPr>
            <w:noProof/>
            <w:webHidden/>
            <w:rtl/>
          </w:rPr>
          <w:fldChar w:fldCharType="end"/>
        </w:r>
      </w:hyperlink>
    </w:p>
    <w:p w14:paraId="22F35276" w14:textId="36227886" w:rsidR="00B62153" w:rsidRPr="005C0011" w:rsidRDefault="0063790F" w:rsidP="005C0011">
      <w:pPr>
        <w:pStyle w:val="TOC2"/>
        <w:rPr>
          <w:rFonts w:eastAsiaTheme="minorEastAsia"/>
          <w:noProof/>
          <w:kern w:val="2"/>
          <w:rtl/>
          <w14:ligatures w14:val="standardContextual"/>
        </w:rPr>
      </w:pPr>
      <w:hyperlink w:anchor="_Toc136169446" w:history="1">
        <w:r w:rsidR="00B62153" w:rsidRPr="00625A7E">
          <w:rPr>
            <w:rStyle w:val="Hyperlink"/>
            <w:rFonts w:ascii="David" w:hAnsi="David" w:cs="David"/>
            <w:noProof/>
            <w:sz w:val="22"/>
            <w:szCs w:val="22"/>
            <w:rtl/>
          </w:rPr>
          <w:t>18.</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תרופות מצטברות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Toc136169446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71</w:t>
        </w:r>
        <w:r w:rsidR="00B62153" w:rsidRPr="005C0011">
          <w:rPr>
            <w:noProof/>
            <w:webHidden/>
            <w:rtl/>
          </w:rPr>
          <w:fldChar w:fldCharType="end"/>
        </w:r>
      </w:hyperlink>
    </w:p>
    <w:p w14:paraId="6BAF4B83" w14:textId="3125001B" w:rsidR="00B62153" w:rsidRPr="005C0011" w:rsidRDefault="0063790F" w:rsidP="005C0011">
      <w:pPr>
        <w:pStyle w:val="TOC2"/>
        <w:rPr>
          <w:rFonts w:eastAsiaTheme="minorEastAsia"/>
          <w:noProof/>
          <w:kern w:val="2"/>
          <w:rtl/>
          <w14:ligatures w14:val="standardContextual"/>
        </w:rPr>
      </w:pPr>
      <w:hyperlink w:anchor="_Toc136169447" w:history="1">
        <w:r w:rsidR="00B62153" w:rsidRPr="00625A7E">
          <w:rPr>
            <w:rStyle w:val="Hyperlink"/>
            <w:rFonts w:ascii="David" w:hAnsi="David" w:cs="David"/>
            <w:noProof/>
            <w:sz w:val="22"/>
            <w:szCs w:val="22"/>
          </w:rPr>
          <w:t>19.</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סיום התקשרות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Toc136169447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71</w:t>
        </w:r>
        <w:r w:rsidR="00B62153" w:rsidRPr="005C0011">
          <w:rPr>
            <w:noProof/>
            <w:webHidden/>
            <w:rtl/>
          </w:rPr>
          <w:fldChar w:fldCharType="end"/>
        </w:r>
      </w:hyperlink>
    </w:p>
    <w:p w14:paraId="3EF0C7D7" w14:textId="74C60500" w:rsidR="00B62153" w:rsidRPr="005C0011" w:rsidRDefault="0063790F" w:rsidP="005C0011">
      <w:pPr>
        <w:pStyle w:val="TOC2"/>
        <w:rPr>
          <w:rFonts w:eastAsiaTheme="minorEastAsia"/>
          <w:noProof/>
          <w:kern w:val="2"/>
          <w:rtl/>
          <w14:ligatures w14:val="standardContextual"/>
        </w:rPr>
      </w:pPr>
      <w:hyperlink w:anchor="_Toc136169448" w:history="1">
        <w:r w:rsidR="00B62153" w:rsidRPr="00625A7E">
          <w:rPr>
            <w:rStyle w:val="Hyperlink"/>
            <w:rFonts w:ascii="David" w:hAnsi="David" w:cs="David"/>
            <w:noProof/>
            <w:sz w:val="22"/>
            <w:szCs w:val="22"/>
            <w:rtl/>
          </w:rPr>
          <w:t>20.</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כתובות הצדדים והודעות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Toc136169448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72</w:t>
        </w:r>
        <w:r w:rsidR="00B62153" w:rsidRPr="005C0011">
          <w:rPr>
            <w:noProof/>
            <w:webHidden/>
            <w:rtl/>
          </w:rPr>
          <w:fldChar w:fldCharType="end"/>
        </w:r>
      </w:hyperlink>
    </w:p>
    <w:p w14:paraId="362F68A2" w14:textId="2C7CB358" w:rsidR="00B62153" w:rsidRDefault="0063790F" w:rsidP="005C0011">
      <w:pPr>
        <w:pStyle w:val="TOC2"/>
        <w:rPr>
          <w:rFonts w:eastAsiaTheme="minorEastAsia" w:cstheme="minorBidi"/>
          <w:noProof/>
          <w:kern w:val="2"/>
          <w:rtl/>
          <w14:ligatures w14:val="standardContextual"/>
        </w:rPr>
      </w:pPr>
      <w:hyperlink w:anchor="_Toc136169449" w:history="1">
        <w:r w:rsidR="00B62153" w:rsidRPr="00625A7E">
          <w:rPr>
            <w:rStyle w:val="Hyperlink"/>
            <w:rFonts w:ascii="David" w:hAnsi="David" w:cs="David"/>
            <w:noProof/>
            <w:sz w:val="22"/>
            <w:szCs w:val="22"/>
            <w:rtl/>
          </w:rPr>
          <w:t>21.</w:t>
        </w:r>
        <w:r w:rsidR="00B62153" w:rsidRPr="005C0011">
          <w:rPr>
            <w:rFonts w:eastAsiaTheme="minorEastAsia"/>
            <w:noProof/>
            <w:kern w:val="2"/>
            <w:rtl/>
            <w14:ligatures w14:val="standardContextual"/>
          </w:rPr>
          <w:tab/>
        </w:r>
        <w:r w:rsidR="00B62153" w:rsidRPr="00625A7E">
          <w:rPr>
            <w:rStyle w:val="Hyperlink"/>
            <w:rFonts w:ascii="David" w:hAnsi="David" w:cs="David"/>
            <w:noProof/>
            <w:sz w:val="22"/>
            <w:szCs w:val="22"/>
            <w:rtl/>
          </w:rPr>
          <w:t>שונות</w:t>
        </w:r>
        <w:r w:rsidR="00B62153" w:rsidRPr="005C0011">
          <w:rPr>
            <w:noProof/>
            <w:webHidden/>
            <w:rtl/>
          </w:rPr>
          <w:tab/>
        </w:r>
        <w:r w:rsidR="00B62153" w:rsidRPr="005C0011">
          <w:rPr>
            <w:noProof/>
            <w:webHidden/>
            <w:rtl/>
          </w:rPr>
          <w:fldChar w:fldCharType="begin"/>
        </w:r>
        <w:r w:rsidR="00B62153" w:rsidRPr="005C0011">
          <w:rPr>
            <w:noProof/>
            <w:webHidden/>
            <w:rtl/>
          </w:rPr>
          <w:instrText xml:space="preserve"> </w:instrText>
        </w:r>
        <w:r w:rsidR="00B62153" w:rsidRPr="005C0011">
          <w:rPr>
            <w:noProof/>
            <w:webHidden/>
          </w:rPr>
          <w:instrText>PAGEREF</w:instrText>
        </w:r>
        <w:r w:rsidR="00B62153" w:rsidRPr="005C0011">
          <w:rPr>
            <w:noProof/>
            <w:webHidden/>
            <w:rtl/>
          </w:rPr>
          <w:instrText xml:space="preserve"> _</w:instrText>
        </w:r>
        <w:r w:rsidR="00B62153" w:rsidRPr="005C0011">
          <w:rPr>
            <w:noProof/>
            <w:webHidden/>
          </w:rPr>
          <w:instrText>Toc136169449 \h</w:instrText>
        </w:r>
        <w:r w:rsidR="00B62153" w:rsidRPr="005C0011">
          <w:rPr>
            <w:noProof/>
            <w:webHidden/>
            <w:rtl/>
          </w:rPr>
          <w:instrText xml:space="preserve"> </w:instrText>
        </w:r>
        <w:r w:rsidR="00B62153" w:rsidRPr="005C0011">
          <w:rPr>
            <w:noProof/>
            <w:webHidden/>
            <w:rtl/>
          </w:rPr>
        </w:r>
        <w:r w:rsidR="00B62153" w:rsidRPr="005C0011">
          <w:rPr>
            <w:noProof/>
            <w:webHidden/>
            <w:rtl/>
          </w:rPr>
          <w:fldChar w:fldCharType="separate"/>
        </w:r>
        <w:r w:rsidR="007530EE">
          <w:rPr>
            <w:noProof/>
            <w:webHidden/>
            <w:rtl/>
          </w:rPr>
          <w:t>72</w:t>
        </w:r>
        <w:r w:rsidR="00B62153" w:rsidRPr="005C0011">
          <w:rPr>
            <w:noProof/>
            <w:webHidden/>
            <w:rtl/>
          </w:rPr>
          <w:fldChar w:fldCharType="end"/>
        </w:r>
      </w:hyperlink>
    </w:p>
    <w:p w14:paraId="7EC0ECC5" w14:textId="53CDED69" w:rsidR="00717FE4" w:rsidRPr="001372E2" w:rsidRDefault="00AC07EA"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4A484C8F" w14:textId="77777777" w:rsidR="005E3856" w:rsidRDefault="005E3856" w:rsidP="005E3856">
      <w:pPr>
        <w:rPr>
          <w:rFonts w:ascii="David" w:hAnsi="David" w:cs="David"/>
          <w:sz w:val="36"/>
          <w:szCs w:val="36"/>
          <w:rtl/>
        </w:rPr>
      </w:pPr>
    </w:p>
    <w:p w14:paraId="52ADE1B0" w14:textId="77777777" w:rsidR="00652684" w:rsidRDefault="00652684" w:rsidP="005E3856">
      <w:pPr>
        <w:rPr>
          <w:rFonts w:ascii="David" w:hAnsi="David" w:cs="David"/>
          <w:sz w:val="36"/>
          <w:szCs w:val="36"/>
          <w:rtl/>
        </w:rPr>
      </w:pPr>
    </w:p>
    <w:p w14:paraId="73B811AC" w14:textId="77777777" w:rsidR="00652684" w:rsidRPr="005E3856" w:rsidRDefault="00652684" w:rsidP="005E3856">
      <w:pPr>
        <w:rPr>
          <w:rFonts w:ascii="David" w:hAnsi="David" w:cs="David"/>
          <w:sz w:val="36"/>
          <w:szCs w:val="36"/>
        </w:rPr>
      </w:pPr>
    </w:p>
    <w:p w14:paraId="778AF389" w14:textId="77777777" w:rsidR="005327F4" w:rsidRPr="00B63569" w:rsidRDefault="005327F4" w:rsidP="005327F4">
      <w:pPr>
        <w:rPr>
          <w:rFonts w:ascii="David" w:hAnsi="David" w:cs="David"/>
          <w:sz w:val="28"/>
          <w:szCs w:val="28"/>
          <w:rtl/>
        </w:rPr>
      </w:pPr>
    </w:p>
    <w:p w14:paraId="28ADB8F2" w14:textId="77777777" w:rsidR="005327F4" w:rsidRPr="00B63569" w:rsidRDefault="005327F4" w:rsidP="005327F4">
      <w:pPr>
        <w:rPr>
          <w:rFonts w:ascii="David" w:hAnsi="David" w:cs="David"/>
          <w:sz w:val="36"/>
          <w:szCs w:val="36"/>
          <w:rtl/>
        </w:rPr>
      </w:pPr>
    </w:p>
    <w:p w14:paraId="2B9CDE3A" w14:textId="77777777" w:rsidR="005327F4" w:rsidRPr="00B63569" w:rsidRDefault="005327F4" w:rsidP="005327F4">
      <w:pPr>
        <w:tabs>
          <w:tab w:val="left" w:pos="504"/>
        </w:tabs>
        <w:spacing w:line="360" w:lineRule="auto"/>
        <w:rPr>
          <w:rFonts w:ascii="David" w:hAnsi="David" w:cs="David"/>
          <w:b/>
          <w:bCs/>
          <w:sz w:val="22"/>
          <w:szCs w:val="22"/>
          <w:rtl/>
        </w:rPr>
      </w:pPr>
    </w:p>
    <w:p w14:paraId="3C062765" w14:textId="77777777" w:rsidR="005D0A83" w:rsidRDefault="005D0A83" w:rsidP="005D0A83">
      <w:pPr>
        <w:rPr>
          <w:rFonts w:ascii="David" w:hAnsi="David" w:cs="David"/>
          <w:rtl/>
        </w:rPr>
      </w:pPr>
    </w:p>
    <w:p w14:paraId="53221CBD" w14:textId="77777777" w:rsidR="005D0A83" w:rsidRDefault="005D0A83" w:rsidP="005D0A83">
      <w:pPr>
        <w:rPr>
          <w:rFonts w:ascii="David" w:hAnsi="David" w:cs="David"/>
          <w:rtl/>
        </w:rPr>
      </w:pPr>
    </w:p>
    <w:p w14:paraId="5EB570B3" w14:textId="4A043D45" w:rsidR="002A3E64" w:rsidRPr="004765F5" w:rsidRDefault="00AC07EA" w:rsidP="004765F5">
      <w:pPr>
        <w:pStyle w:val="afffffffa"/>
        <w:rPr>
          <w:rtl/>
        </w:rPr>
      </w:pPr>
      <w:bookmarkStart w:id="32" w:name="Chapter_1"/>
      <w:bookmarkStart w:id="33" w:name="_Toc32477896"/>
      <w:bookmarkStart w:id="34" w:name="_Toc129791139"/>
      <w:bookmarkStart w:id="35" w:name="_Toc136169407"/>
      <w:r w:rsidRPr="004765F5">
        <w:rPr>
          <w:rtl/>
        </w:rPr>
        <w:t>פרק א</w:t>
      </w:r>
      <w:bookmarkEnd w:id="32"/>
      <w:r w:rsidRPr="004765F5">
        <w:rPr>
          <w:rtl/>
        </w:rPr>
        <w:t>'</w:t>
      </w:r>
      <w:r w:rsidR="006509E3">
        <w:t xml:space="preserve">– </w:t>
      </w:r>
      <w:r w:rsidR="006509E3" w:rsidRPr="004765F5">
        <w:rPr>
          <w:rtl/>
        </w:rPr>
        <w:t xml:space="preserve"> </w:t>
      </w:r>
      <w:r w:rsidRPr="004765F5">
        <w:rPr>
          <w:rtl/>
        </w:rPr>
        <w:t>הליך המכרז</w:t>
      </w:r>
      <w:bookmarkEnd w:id="33"/>
      <w:bookmarkEnd w:id="34"/>
      <w:bookmarkEnd w:id="35"/>
    </w:p>
    <w:p w14:paraId="71B16E66" w14:textId="77777777" w:rsidR="005D0A83" w:rsidRDefault="005D0A83" w:rsidP="005D0A83">
      <w:pPr>
        <w:rPr>
          <w:rFonts w:ascii="David" w:hAnsi="David" w:cs="David"/>
          <w:rtl/>
        </w:rPr>
      </w:pPr>
    </w:p>
    <w:p w14:paraId="3EE5240F" w14:textId="77777777" w:rsidR="005D0A83" w:rsidRDefault="005D0A83" w:rsidP="005D0A83">
      <w:pPr>
        <w:rPr>
          <w:rFonts w:ascii="David" w:hAnsi="David" w:cs="David"/>
          <w:rtl/>
        </w:rPr>
      </w:pPr>
    </w:p>
    <w:p w14:paraId="77A52797" w14:textId="77777777" w:rsidR="005D0A83" w:rsidRDefault="005D0A83" w:rsidP="005D0A83">
      <w:pPr>
        <w:rPr>
          <w:rFonts w:ascii="David" w:hAnsi="David" w:cs="David"/>
          <w:rtl/>
        </w:rPr>
      </w:pPr>
    </w:p>
    <w:p w14:paraId="15ECCB63" w14:textId="77777777" w:rsidR="005D0A83" w:rsidRDefault="005D0A83" w:rsidP="005D0A83">
      <w:pPr>
        <w:rPr>
          <w:rFonts w:ascii="David" w:hAnsi="David" w:cs="David"/>
          <w:rtl/>
        </w:rPr>
      </w:pPr>
    </w:p>
    <w:p w14:paraId="38434E70" w14:textId="77777777" w:rsidR="005D0A83" w:rsidRDefault="005D0A83" w:rsidP="005D0A83">
      <w:pPr>
        <w:rPr>
          <w:rFonts w:ascii="David" w:hAnsi="David" w:cs="David"/>
          <w:rtl/>
        </w:rPr>
      </w:pPr>
    </w:p>
    <w:p w14:paraId="0924DE61" w14:textId="77777777" w:rsidR="005D0A83" w:rsidRDefault="005D0A83" w:rsidP="005D0A83">
      <w:pPr>
        <w:rPr>
          <w:rFonts w:ascii="David" w:hAnsi="David" w:cs="David"/>
          <w:rtl/>
        </w:rPr>
        <w:sectPr w:rsidR="005D0A83" w:rsidSect="00654526">
          <w:footerReference w:type="default" r:id="rId14"/>
          <w:footerReference w:type="first" r:id="rId15"/>
          <w:pgSz w:w="11906" w:h="16838" w:code="9"/>
          <w:pgMar w:top="1616" w:right="1826" w:bottom="1440" w:left="1800" w:header="709" w:footer="709" w:gutter="0"/>
          <w:cols w:space="708"/>
          <w:titlePg/>
          <w:bidi/>
          <w:rtlGutter/>
          <w:docGrid w:linePitch="360"/>
        </w:sectPr>
      </w:pPr>
    </w:p>
    <w:p w14:paraId="6673F1D9" w14:textId="77777777" w:rsidR="00EC7467" w:rsidRPr="00652684" w:rsidRDefault="00AC07EA" w:rsidP="00ED1416">
      <w:pPr>
        <w:pStyle w:val="1fe"/>
      </w:pPr>
      <w:bookmarkStart w:id="36" w:name="_Toc53331328"/>
      <w:bookmarkStart w:id="37" w:name="_Toc129791140"/>
      <w:bookmarkStart w:id="38" w:name="_Toc136169408"/>
      <w:r w:rsidRPr="00652684">
        <w:rPr>
          <w:rFonts w:hint="cs"/>
          <w:rtl/>
        </w:rPr>
        <w:lastRenderedPageBreak/>
        <w:t>עקרונות</w:t>
      </w:r>
      <w:r w:rsidRPr="00652684">
        <w:rPr>
          <w:rtl/>
        </w:rPr>
        <w:t xml:space="preserve"> ה</w:t>
      </w:r>
      <w:r w:rsidRPr="00652684">
        <w:rPr>
          <w:rFonts w:hint="cs"/>
          <w:rtl/>
        </w:rPr>
        <w:t>מכרז</w:t>
      </w:r>
      <w:bookmarkEnd w:id="36"/>
      <w:bookmarkEnd w:id="37"/>
      <w:bookmarkEnd w:id="38"/>
    </w:p>
    <w:p w14:paraId="0911FE08" w14:textId="77777777" w:rsidR="00EC7467" w:rsidRDefault="00AC07EA" w:rsidP="00FD25D5">
      <w:pPr>
        <w:pStyle w:val="11"/>
      </w:pPr>
      <w:bookmarkStart w:id="39" w:name="_Toc43400587"/>
      <w:bookmarkStart w:id="40" w:name="_Toc44931896"/>
      <w:bookmarkStart w:id="41" w:name="_Toc44931983"/>
      <w:bookmarkStart w:id="42" w:name="_Toc129791141"/>
      <w:r>
        <w:rPr>
          <w:rFonts w:hint="cs"/>
          <w:rtl/>
        </w:rPr>
        <w:t>הצגת</w:t>
      </w:r>
      <w:r w:rsidRPr="00EC7467">
        <w:rPr>
          <w:rtl/>
        </w:rPr>
        <w:t xml:space="preserve"> ה</w:t>
      </w:r>
      <w:r w:rsidRPr="00EC7467">
        <w:rPr>
          <w:rFonts w:hint="cs"/>
          <w:rtl/>
        </w:rPr>
        <w:t>מכרז</w:t>
      </w:r>
      <w:bookmarkEnd w:id="39"/>
      <w:bookmarkEnd w:id="40"/>
      <w:bookmarkEnd w:id="41"/>
      <w:bookmarkEnd w:id="42"/>
    </w:p>
    <w:p w14:paraId="124B3779" w14:textId="77777777" w:rsidR="00DA0DE1" w:rsidRDefault="00AC07EA" w:rsidP="003C7D89">
      <w:pPr>
        <w:pStyle w:val="111"/>
      </w:pPr>
      <w:bookmarkStart w:id="43" w:name="show_micrazpumbi"/>
      <w:r w:rsidRPr="009E3A2F">
        <w:rPr>
          <w:rtl/>
        </w:rPr>
        <w:t>מכרז</w:t>
      </w:r>
      <w:r w:rsidRPr="006F2667">
        <w:rPr>
          <w:rtl/>
        </w:rPr>
        <w:t xml:space="preserve"> זה </w:t>
      </w:r>
      <w:r w:rsidR="00AF4F7B">
        <w:rPr>
          <w:rFonts w:hint="cs"/>
          <w:rtl/>
        </w:rPr>
        <w:t>הוא מכרז פומבי ה</w:t>
      </w:r>
      <w:r w:rsidR="006B038D">
        <w:rPr>
          <w:rFonts w:hint="cs"/>
          <w:rtl/>
        </w:rPr>
        <w:t>נערך בהתאם</w:t>
      </w:r>
      <w:r>
        <w:rPr>
          <w:rFonts w:hint="cs"/>
          <w:rtl/>
        </w:rPr>
        <w:t xml:space="preserve"> </w:t>
      </w:r>
      <w:r w:rsidR="009D11EE" w:rsidRPr="00B50663">
        <w:rPr>
          <w:rFonts w:hint="cs"/>
          <w:rtl/>
        </w:rPr>
        <w:t>ל</w:t>
      </w:r>
      <w:r w:rsidR="00EC7467" w:rsidRPr="00B50663">
        <w:rPr>
          <w:rFonts w:hint="cs"/>
          <w:rtl/>
        </w:rPr>
        <w:t xml:space="preserve">חוק חובת המכרזים, התשנ"ב-1992 </w:t>
      </w:r>
      <w:r w:rsidR="00EC7467">
        <w:rPr>
          <w:rFonts w:hint="cs"/>
          <w:rtl/>
        </w:rPr>
        <w:t>("</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B50663">
        <w:rPr>
          <w:rFonts w:hint="cs"/>
          <w:rtl/>
        </w:rPr>
        <w:t>תקנות חובת המכרזים, התשנ"ג-1993</w:t>
      </w:r>
      <w:r w:rsidR="009D11EE" w:rsidRPr="006F2667">
        <w:rPr>
          <w:rFonts w:hint="cs"/>
          <w:rtl/>
        </w:rPr>
        <w:t xml:space="preserve">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3"/>
    <w:p w14:paraId="6A9BEA22" w14:textId="77777777" w:rsidR="00AF4F7B" w:rsidRDefault="00AC07EA" w:rsidP="003C7D89">
      <w:pPr>
        <w:pStyle w:val="111"/>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7A71F7A2" w14:textId="77777777" w:rsidR="001015D6" w:rsidRPr="00DF46A9" w:rsidRDefault="00AC07EA" w:rsidP="003C7D89">
      <w:pPr>
        <w:pStyle w:val="111"/>
      </w:pPr>
      <w:bookmarkStart w:id="44" w:name="show_numZohim_1"/>
      <w:r w:rsidRPr="00DF46A9">
        <w:rPr>
          <w:rFonts w:hint="cs"/>
          <w:rtl/>
        </w:rPr>
        <w:t xml:space="preserve">בתום הליך המכרז, </w:t>
      </w:r>
      <w:r w:rsidR="00DB3E1C" w:rsidRPr="00DF46A9">
        <w:rPr>
          <w:rtl/>
        </w:rPr>
        <w:t xml:space="preserve">המזמין </w:t>
      </w:r>
      <w:r w:rsidR="00DB3E1C" w:rsidRPr="00DF46A9">
        <w:rPr>
          <w:rFonts w:hint="cs"/>
          <w:rtl/>
        </w:rPr>
        <w:t xml:space="preserve">יכריז על </w:t>
      </w:r>
      <w:r w:rsidR="00AB0C59" w:rsidRPr="00DF46A9">
        <w:rPr>
          <w:rFonts w:hint="cs"/>
          <w:rtl/>
        </w:rPr>
        <w:t>המציעים שהגישו את ה</w:t>
      </w:r>
      <w:r w:rsidR="00046BF2" w:rsidRPr="00DF46A9">
        <w:rPr>
          <w:rFonts w:hint="cs"/>
          <w:rtl/>
        </w:rPr>
        <w:t>הצעות בעלות הניקוד ה</w:t>
      </w:r>
      <w:r w:rsidR="0047693B" w:rsidRPr="00DF46A9">
        <w:rPr>
          <w:rFonts w:hint="cs"/>
          <w:rtl/>
        </w:rPr>
        <w:t>גבוה</w:t>
      </w:r>
      <w:r w:rsidR="00046BF2" w:rsidRPr="00DF46A9">
        <w:rPr>
          <w:rFonts w:hint="cs"/>
          <w:rtl/>
        </w:rPr>
        <w:t xml:space="preserve"> ביותר</w:t>
      </w:r>
      <w:r w:rsidR="00DB3E1C" w:rsidRPr="00DF46A9">
        <w:rPr>
          <w:rFonts w:hint="cs"/>
          <w:rtl/>
        </w:rPr>
        <w:t xml:space="preserve"> </w:t>
      </w:r>
      <w:r w:rsidR="00AB0C59" w:rsidRPr="00DF46A9">
        <w:rPr>
          <w:rFonts w:hint="cs"/>
          <w:rtl/>
        </w:rPr>
        <w:t xml:space="preserve">כזוכים </w:t>
      </w:r>
      <w:r w:rsidR="00DB3E1C" w:rsidRPr="00DF46A9">
        <w:rPr>
          <w:rFonts w:hint="cs"/>
          <w:rtl/>
        </w:rPr>
        <w:t>במכרז</w:t>
      </w:r>
      <w:r w:rsidR="00456A06" w:rsidRPr="00DF46A9">
        <w:rPr>
          <w:rFonts w:hint="cs"/>
          <w:rtl/>
        </w:rPr>
        <w:t xml:space="preserve"> ויחתום עימ</w:t>
      </w:r>
      <w:r w:rsidR="00AB0C59" w:rsidRPr="00DF46A9">
        <w:rPr>
          <w:rFonts w:hint="cs"/>
          <w:rtl/>
        </w:rPr>
        <w:t>ם</w:t>
      </w:r>
      <w:r w:rsidR="00456A06" w:rsidRPr="00DF46A9">
        <w:rPr>
          <w:rFonts w:hint="cs"/>
          <w:rtl/>
        </w:rPr>
        <w:t xml:space="preserve"> על הסכם התקשרות</w:t>
      </w:r>
      <w:r w:rsidR="00046BF2" w:rsidRPr="00DF46A9">
        <w:rPr>
          <w:rFonts w:hint="cs"/>
          <w:rtl/>
        </w:rPr>
        <w:t>, הכל כמפורט להלן</w:t>
      </w:r>
      <w:r w:rsidR="007231C3" w:rsidRPr="00DF46A9">
        <w:rPr>
          <w:rFonts w:hint="cs"/>
          <w:rtl/>
        </w:rPr>
        <w:t>.</w:t>
      </w:r>
      <w:bookmarkEnd w:id="44"/>
    </w:p>
    <w:p w14:paraId="01360787" w14:textId="77777777" w:rsidR="00415C8B" w:rsidRDefault="00AC07EA" w:rsidP="003C7D89">
      <w:pPr>
        <w:pStyle w:val="111"/>
      </w:pPr>
      <w:bookmarkStart w:id="45" w:name="hidden_AmotMidaA_2"/>
      <w:bookmarkEnd w:id="45"/>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p>
    <w:p w14:paraId="10CB7B52" w14:textId="77777777" w:rsidR="00415C8B" w:rsidRDefault="00415C8B" w:rsidP="00FD25D5">
      <w:pPr>
        <w:pStyle w:val="11"/>
      </w:pPr>
      <w:bookmarkStart w:id="46" w:name="_Toc129791142"/>
      <w:r>
        <w:rPr>
          <w:rFonts w:hint="cs"/>
          <w:rtl/>
        </w:rPr>
        <w:t>רקע למכרז</w:t>
      </w:r>
      <w:bookmarkEnd w:id="46"/>
    </w:p>
    <w:p w14:paraId="6F5AB2F5" w14:textId="77777777" w:rsidR="00415C8B" w:rsidRPr="003C7D89" w:rsidRDefault="00415C8B" w:rsidP="0064212A">
      <w:pPr>
        <w:pStyle w:val="111"/>
        <w:rPr>
          <w:b/>
          <w:bCs/>
          <w:rtl/>
        </w:rPr>
      </w:pPr>
      <w:r w:rsidRPr="003C7D89">
        <w:rPr>
          <w:rFonts w:hint="eastAsia"/>
          <w:rtl/>
        </w:rPr>
        <w:t>מערך</w:t>
      </w:r>
      <w:r w:rsidRPr="003C7D89">
        <w:rPr>
          <w:rtl/>
        </w:rPr>
        <w:t xml:space="preserve"> הוראות </w:t>
      </w:r>
      <w:r w:rsidRPr="003C7D89">
        <w:rPr>
          <w:rFonts w:hint="eastAsia"/>
          <w:rtl/>
        </w:rPr>
        <w:t>התכ</w:t>
      </w:r>
      <w:r w:rsidRPr="003C7D89">
        <w:rPr>
          <w:rtl/>
        </w:rPr>
        <w:t xml:space="preserve">"ם שבאחריות אגף החשב הכללי </w:t>
      </w:r>
    </w:p>
    <w:p w14:paraId="05904530" w14:textId="77777777" w:rsidR="00415C8B" w:rsidRPr="00FF09F6" w:rsidRDefault="00415C8B" w:rsidP="0064212A">
      <w:pPr>
        <w:pStyle w:val="11112"/>
        <w:rPr>
          <w:rtl/>
        </w:rPr>
      </w:pPr>
      <w:r w:rsidRPr="00FF09F6">
        <w:rPr>
          <w:rFonts w:hint="cs"/>
          <w:rtl/>
        </w:rPr>
        <w:t xml:space="preserve">בין יתר תפקידיו של </w:t>
      </w:r>
      <w:r w:rsidRPr="00FF09F6">
        <w:rPr>
          <w:rtl/>
        </w:rPr>
        <w:t>אגף ה</w:t>
      </w:r>
      <w:r w:rsidRPr="00FF09F6">
        <w:rPr>
          <w:rFonts w:hint="cs"/>
          <w:rtl/>
        </w:rPr>
        <w:t>חשב הכללי</w:t>
      </w:r>
      <w:r w:rsidR="00AC07EA">
        <w:rPr>
          <w:rFonts w:hint="cs"/>
          <w:rtl/>
        </w:rPr>
        <w:t xml:space="preserve"> במשרד האוצר</w:t>
      </w:r>
      <w:r w:rsidRPr="00FF09F6">
        <w:rPr>
          <w:rFonts w:hint="cs"/>
          <w:rtl/>
        </w:rPr>
        <w:t xml:space="preserve">, עוסק האגף </w:t>
      </w:r>
      <w:r>
        <w:rPr>
          <w:rFonts w:hint="cs"/>
          <w:rtl/>
        </w:rPr>
        <w:t>גם</w:t>
      </w:r>
      <w:r w:rsidRPr="00FF09F6">
        <w:rPr>
          <w:rFonts w:hint="cs"/>
          <w:rtl/>
        </w:rPr>
        <w:t xml:space="preserve"> בה</w:t>
      </w:r>
      <w:r w:rsidRPr="00FF09F6">
        <w:rPr>
          <w:rtl/>
        </w:rPr>
        <w:t>נח</w:t>
      </w:r>
      <w:r w:rsidRPr="00FF09F6">
        <w:rPr>
          <w:rFonts w:hint="cs"/>
          <w:rtl/>
        </w:rPr>
        <w:t>י</w:t>
      </w:r>
      <w:r w:rsidRPr="00FF09F6">
        <w:rPr>
          <w:rtl/>
        </w:rPr>
        <w:t>ה</w:t>
      </w:r>
      <w:r w:rsidRPr="00FF09F6">
        <w:rPr>
          <w:rFonts w:hint="cs"/>
          <w:rtl/>
        </w:rPr>
        <w:t xml:space="preserve"> </w:t>
      </w:r>
      <w:r w:rsidRPr="00FF09F6">
        <w:rPr>
          <w:rtl/>
        </w:rPr>
        <w:t>מקצועית, פ</w:t>
      </w:r>
      <w:r w:rsidRPr="00FF09F6">
        <w:rPr>
          <w:rFonts w:hint="cs"/>
          <w:rtl/>
        </w:rPr>
        <w:t>י</w:t>
      </w:r>
      <w:r w:rsidRPr="00FF09F6">
        <w:rPr>
          <w:rtl/>
        </w:rPr>
        <w:t>ק</w:t>
      </w:r>
      <w:r w:rsidRPr="00FF09F6">
        <w:rPr>
          <w:rFonts w:hint="cs"/>
          <w:rtl/>
        </w:rPr>
        <w:t>ו</w:t>
      </w:r>
      <w:r w:rsidRPr="00FF09F6">
        <w:rPr>
          <w:rtl/>
        </w:rPr>
        <w:t>ח ובקר</w:t>
      </w:r>
      <w:r w:rsidRPr="00FF09F6">
        <w:rPr>
          <w:rFonts w:hint="cs"/>
          <w:rtl/>
        </w:rPr>
        <w:t>ה</w:t>
      </w:r>
      <w:r w:rsidRPr="00FF09F6">
        <w:rPr>
          <w:rtl/>
        </w:rPr>
        <w:t xml:space="preserve"> </w:t>
      </w:r>
      <w:r w:rsidRPr="00FF09F6">
        <w:rPr>
          <w:rFonts w:hint="cs"/>
          <w:rtl/>
        </w:rPr>
        <w:t>של</w:t>
      </w:r>
      <w:r w:rsidRPr="00FF09F6">
        <w:rPr>
          <w:rtl/>
        </w:rPr>
        <w:t xml:space="preserve"> הגורמים השונים במשרדי הממשלה ובתאגידים הממשלתיים, </w:t>
      </w:r>
      <w:r w:rsidRPr="00FF09F6">
        <w:rPr>
          <w:rFonts w:hint="cs"/>
          <w:rtl/>
        </w:rPr>
        <w:t>בכל הנוגע ל</w:t>
      </w:r>
      <w:r w:rsidRPr="00FF09F6">
        <w:rPr>
          <w:rtl/>
        </w:rPr>
        <w:t>תחומי אחריותו.</w:t>
      </w:r>
    </w:p>
    <w:p w14:paraId="0ABAF05F" w14:textId="77777777" w:rsidR="00415C8B" w:rsidRPr="0086748B" w:rsidRDefault="00415C8B" w:rsidP="0064212A">
      <w:pPr>
        <w:pStyle w:val="11112"/>
      </w:pPr>
      <w:r w:rsidRPr="0086748B">
        <w:rPr>
          <w:rFonts w:hint="cs"/>
          <w:rtl/>
        </w:rPr>
        <w:t xml:space="preserve">על רקע תפקידים אלו, </w:t>
      </w:r>
      <w:r w:rsidRPr="0086748B">
        <w:rPr>
          <w:rtl/>
        </w:rPr>
        <w:t>נוכח הרגישות הרבה הכרוכה בניהול המערך הכספי וה</w:t>
      </w:r>
      <w:r w:rsidRPr="0086748B">
        <w:rPr>
          <w:rFonts w:hint="cs"/>
          <w:rtl/>
        </w:rPr>
        <w:t>לוגיסטי</w:t>
      </w:r>
      <w:r w:rsidRPr="0086748B">
        <w:rPr>
          <w:rtl/>
        </w:rPr>
        <w:t xml:space="preserve"> של </w:t>
      </w:r>
      <w:r w:rsidRPr="0086748B">
        <w:rPr>
          <w:rFonts w:hint="cs"/>
          <w:rtl/>
        </w:rPr>
        <w:t>ה</w:t>
      </w:r>
      <w:r w:rsidRPr="0086748B">
        <w:rPr>
          <w:rtl/>
        </w:rPr>
        <w:t>ממשל</w:t>
      </w:r>
      <w:r w:rsidRPr="0086748B">
        <w:rPr>
          <w:rFonts w:hint="cs"/>
          <w:rtl/>
        </w:rPr>
        <w:t>ה</w:t>
      </w:r>
      <w:r w:rsidRPr="0086748B">
        <w:rPr>
          <w:rtl/>
        </w:rPr>
        <w:t xml:space="preserve"> ו</w:t>
      </w:r>
      <w:r w:rsidRPr="0086748B">
        <w:rPr>
          <w:rFonts w:hint="cs"/>
          <w:rtl/>
        </w:rPr>
        <w:t xml:space="preserve">תוך שאיפה להבטחת </w:t>
      </w:r>
      <w:r w:rsidRPr="0086748B">
        <w:rPr>
          <w:rtl/>
        </w:rPr>
        <w:t>פעילות כספית ו</w:t>
      </w:r>
      <w:r w:rsidRPr="0086748B">
        <w:rPr>
          <w:rFonts w:hint="cs"/>
          <w:rtl/>
        </w:rPr>
        <w:t>לוגיסטית</w:t>
      </w:r>
      <w:r w:rsidRPr="0086748B">
        <w:rPr>
          <w:rtl/>
        </w:rPr>
        <w:t xml:space="preserve"> תקינה ב</w:t>
      </w:r>
      <w:r w:rsidRPr="0086748B">
        <w:rPr>
          <w:rFonts w:hint="cs"/>
          <w:rtl/>
        </w:rPr>
        <w:t xml:space="preserve">גופי הממשלה, ניסח ופרסם החשב הכללי </w:t>
      </w:r>
      <w:r w:rsidRPr="0086748B">
        <w:rPr>
          <w:rtl/>
        </w:rPr>
        <w:t xml:space="preserve">הוראות </w:t>
      </w:r>
      <w:r w:rsidRPr="0086748B">
        <w:rPr>
          <w:rFonts w:hint="cs"/>
          <w:rtl/>
        </w:rPr>
        <w:t>ה</w:t>
      </w:r>
      <w:r w:rsidRPr="0086748B">
        <w:rPr>
          <w:rtl/>
        </w:rPr>
        <w:t>מחייב</w:t>
      </w:r>
      <w:r w:rsidRPr="0086748B">
        <w:rPr>
          <w:rFonts w:hint="cs"/>
          <w:rtl/>
        </w:rPr>
        <w:t>ות את</w:t>
      </w:r>
      <w:r w:rsidRPr="0086748B">
        <w:rPr>
          <w:rtl/>
        </w:rPr>
        <w:t xml:space="preserve"> כל</w:t>
      </w:r>
      <w:r w:rsidRPr="0086748B">
        <w:rPr>
          <w:rFonts w:hint="cs"/>
          <w:rtl/>
        </w:rPr>
        <w:t>ל ה</w:t>
      </w:r>
      <w:r w:rsidRPr="0086748B">
        <w:rPr>
          <w:rtl/>
        </w:rPr>
        <w:t>גו</w:t>
      </w:r>
      <w:r w:rsidRPr="0086748B">
        <w:rPr>
          <w:rFonts w:hint="cs"/>
          <w:rtl/>
        </w:rPr>
        <w:t>פים</w:t>
      </w:r>
      <w:r w:rsidRPr="0086748B">
        <w:rPr>
          <w:rtl/>
        </w:rPr>
        <w:t xml:space="preserve"> ו</w:t>
      </w:r>
      <w:r w:rsidRPr="0086748B">
        <w:rPr>
          <w:rFonts w:hint="cs"/>
          <w:rtl/>
        </w:rPr>
        <w:t>ה</w:t>
      </w:r>
      <w:r w:rsidRPr="0086748B">
        <w:rPr>
          <w:rtl/>
        </w:rPr>
        <w:t>גור</w:t>
      </w:r>
      <w:r w:rsidRPr="0086748B">
        <w:rPr>
          <w:rFonts w:hint="cs"/>
          <w:rtl/>
        </w:rPr>
        <w:t>מי</w:t>
      </w:r>
      <w:r w:rsidRPr="0086748B">
        <w:rPr>
          <w:rtl/>
        </w:rPr>
        <w:t>ם במגזר הממשלתי</w:t>
      </w:r>
      <w:r w:rsidRPr="0086748B">
        <w:rPr>
          <w:rFonts w:hint="cs"/>
          <w:rtl/>
        </w:rPr>
        <w:t xml:space="preserve"> אשר </w:t>
      </w:r>
      <w:r w:rsidRPr="0086748B">
        <w:rPr>
          <w:rtl/>
        </w:rPr>
        <w:t>נקרא</w:t>
      </w:r>
      <w:r w:rsidRPr="0086748B">
        <w:rPr>
          <w:rFonts w:hint="cs"/>
          <w:rtl/>
        </w:rPr>
        <w:t>ות</w:t>
      </w:r>
      <w:r w:rsidRPr="0086748B">
        <w:rPr>
          <w:rtl/>
        </w:rPr>
        <w:t xml:space="preserve"> </w:t>
      </w:r>
      <w:r w:rsidRPr="0086748B">
        <w:rPr>
          <w:rFonts w:hint="cs"/>
          <w:rtl/>
        </w:rPr>
        <w:t>"הוראות תכ"ם"</w:t>
      </w:r>
      <w:r w:rsidRPr="0086748B">
        <w:rPr>
          <w:rtl/>
        </w:rPr>
        <w:t xml:space="preserve">. </w:t>
      </w:r>
    </w:p>
    <w:p w14:paraId="40A42D40" w14:textId="77777777" w:rsidR="00415C8B" w:rsidRPr="00FF09F6" w:rsidRDefault="00415C8B" w:rsidP="0064212A">
      <w:pPr>
        <w:pStyle w:val="11112"/>
      </w:pPr>
      <w:r w:rsidRPr="00FF09F6">
        <w:rPr>
          <w:rFonts w:hint="cs"/>
          <w:rtl/>
        </w:rPr>
        <w:t>הוראות התכ"ם מגדירות את המדיניות הממשלתית ודרכי הפעולה התקינות, בנושאי כספים, התקשרויות, נכסים ולוגיסטיקה ומחייבות</w:t>
      </w:r>
      <w:r>
        <w:rPr>
          <w:rFonts w:hint="cs"/>
          <w:rtl/>
        </w:rPr>
        <w:t xml:space="preserve"> –</w:t>
      </w:r>
      <w:r w:rsidRPr="00FF09F6">
        <w:rPr>
          <w:rFonts w:hint="cs"/>
          <w:rtl/>
        </w:rPr>
        <w:t xml:space="preserve"> בנוסף להודעות שונות אשר מופצות</w:t>
      </w:r>
      <w:r>
        <w:rPr>
          <w:rFonts w:hint="cs"/>
          <w:rtl/>
        </w:rPr>
        <w:t xml:space="preserve"> </w:t>
      </w:r>
      <w:r w:rsidRPr="00FF09F6">
        <w:rPr>
          <w:rFonts w:hint="cs"/>
          <w:rtl/>
        </w:rPr>
        <w:t>מעת לעת, את הגופים הממשלתיים השונים.</w:t>
      </w:r>
      <w:r>
        <w:rPr>
          <w:rFonts w:hint="cs"/>
          <w:rtl/>
        </w:rPr>
        <w:t xml:space="preserve"> </w:t>
      </w:r>
    </w:p>
    <w:p w14:paraId="7568C7B0" w14:textId="77777777" w:rsidR="00415C8B" w:rsidRPr="00FF09F6" w:rsidRDefault="00415C8B" w:rsidP="0064212A">
      <w:pPr>
        <w:pStyle w:val="11112"/>
        <w:rPr>
          <w:rtl/>
        </w:rPr>
      </w:pPr>
      <w:r w:rsidRPr="00FF09F6">
        <w:rPr>
          <w:rFonts w:hint="cs"/>
          <w:rtl/>
        </w:rPr>
        <w:t>מטרת הוראות</w:t>
      </w:r>
      <w:r>
        <w:rPr>
          <w:rFonts w:hint="cs"/>
          <w:rtl/>
        </w:rPr>
        <w:t xml:space="preserve"> תכ"ם היא</w:t>
      </w:r>
      <w:r w:rsidRPr="00FF09F6">
        <w:rPr>
          <w:rFonts w:hint="cs"/>
          <w:rtl/>
        </w:rPr>
        <w:t xml:space="preserve"> להוות כלי מרכזי בידי הממשלה לניהולם והפעלתם של התהליכים הכספיים והלוגיסטיים במגזר הממשלתי</w:t>
      </w:r>
      <w:r>
        <w:rPr>
          <w:rFonts w:hint="cs"/>
          <w:rtl/>
        </w:rPr>
        <w:t>,</w:t>
      </w:r>
      <w:r w:rsidRPr="00FF09F6">
        <w:rPr>
          <w:rFonts w:hint="cs"/>
          <w:rtl/>
        </w:rPr>
        <w:t xml:space="preserve"> באופן חוקי, </w:t>
      </w:r>
      <w:r w:rsidRPr="00FF09F6">
        <w:rPr>
          <w:rtl/>
        </w:rPr>
        <w:t>אחיד, יעיל ונכון.</w:t>
      </w:r>
      <w:r>
        <w:rPr>
          <w:rFonts w:hint="cs"/>
          <w:rtl/>
        </w:rPr>
        <w:t xml:space="preserve"> </w:t>
      </w:r>
      <w:r w:rsidRPr="00FF09F6">
        <w:rPr>
          <w:rFonts w:hint="cs"/>
          <w:rtl/>
        </w:rPr>
        <w:t xml:space="preserve"> </w:t>
      </w:r>
    </w:p>
    <w:p w14:paraId="4FC1AA2A" w14:textId="77777777" w:rsidR="00415C8B" w:rsidRDefault="00415C8B" w:rsidP="0064212A">
      <w:pPr>
        <w:pStyle w:val="11112"/>
      </w:pPr>
      <w:r w:rsidRPr="00FF09F6">
        <w:rPr>
          <w:rFonts w:hint="cs"/>
          <w:rtl/>
        </w:rPr>
        <w:lastRenderedPageBreak/>
        <w:t>מערך ההוראות בנוי מ</w:t>
      </w:r>
      <w:r w:rsidRPr="00AC43DE">
        <w:rPr>
          <w:rFonts w:hint="cs"/>
          <w:rtl/>
        </w:rPr>
        <w:t>-16 פרקי</w:t>
      </w:r>
      <w:r w:rsidRPr="00FF09F6">
        <w:rPr>
          <w:rFonts w:hint="cs"/>
          <w:rtl/>
        </w:rPr>
        <w:t xml:space="preserve"> הוראות </w:t>
      </w:r>
      <w:r>
        <w:rPr>
          <w:rFonts w:hint="cs"/>
          <w:rtl/>
        </w:rPr>
        <w:t>תכ</w:t>
      </w:r>
      <w:r w:rsidRPr="00FF09F6">
        <w:rPr>
          <w:rFonts w:hint="cs"/>
          <w:rtl/>
        </w:rPr>
        <w:t>"</w:t>
      </w:r>
      <w:r>
        <w:rPr>
          <w:rFonts w:hint="cs"/>
          <w:rtl/>
        </w:rPr>
        <w:t>ם</w:t>
      </w:r>
      <w:r w:rsidRPr="00FF09F6">
        <w:rPr>
          <w:rFonts w:hint="cs"/>
          <w:rtl/>
        </w:rPr>
        <w:t xml:space="preserve"> הכוללים הוראות </w:t>
      </w:r>
      <w:r>
        <w:rPr>
          <w:rFonts w:hint="cs"/>
          <w:rtl/>
        </w:rPr>
        <w:t>תכ</w:t>
      </w:r>
      <w:r w:rsidRPr="00FF09F6">
        <w:rPr>
          <w:rFonts w:hint="cs"/>
          <w:rtl/>
        </w:rPr>
        <w:t>"</w:t>
      </w:r>
      <w:r>
        <w:rPr>
          <w:rFonts w:hint="cs"/>
          <w:rtl/>
        </w:rPr>
        <w:t>ם</w:t>
      </w:r>
      <w:r w:rsidRPr="00FF09F6">
        <w:rPr>
          <w:rFonts w:hint="cs"/>
          <w:rtl/>
        </w:rPr>
        <w:t xml:space="preserve"> במגוון נושאי כספים, התקשרויות, נכסים ולוגיסטיקה שבאחריות אגף החשב הכללי, בהם ביצוע התקציב, חשבונאות ממשלתית, התקשרויות ורכישות, שכר</w:t>
      </w:r>
      <w:r w:rsidRPr="00FF09F6">
        <w:t xml:space="preserve"> </w:t>
      </w:r>
      <w:r w:rsidRPr="00FF09F6">
        <w:rPr>
          <w:rFonts w:hint="cs"/>
          <w:rtl/>
        </w:rPr>
        <w:t>ועוד ומופיע במלואו באתר האינטרנט שכתובתו:</w:t>
      </w:r>
      <w:r>
        <w:rPr>
          <w:rFonts w:hint="cs"/>
          <w:rtl/>
        </w:rPr>
        <w:t xml:space="preserve"> </w:t>
      </w:r>
      <w:hyperlink r:id="rId16" w:history="1">
        <w:r w:rsidRPr="00FF09F6">
          <w:rPr>
            <w:rStyle w:val="Hyperlink"/>
          </w:rPr>
          <w:t>www.mof.gov.il/takam</w:t>
        </w:r>
      </w:hyperlink>
      <w:r w:rsidRPr="00FF09F6">
        <w:rPr>
          <w:rFonts w:hint="cs"/>
          <w:rtl/>
        </w:rPr>
        <w:t xml:space="preserve">. </w:t>
      </w:r>
    </w:p>
    <w:p w14:paraId="53A9F795" w14:textId="77777777" w:rsidR="00CD182D" w:rsidRPr="00FF09F6" w:rsidRDefault="00CD182D" w:rsidP="00CD182D">
      <w:pPr>
        <w:pStyle w:val="11112"/>
        <w:rPr>
          <w:rtl/>
        </w:rPr>
      </w:pPr>
      <w:r w:rsidRPr="00FF09F6">
        <w:rPr>
          <w:rFonts w:hint="cs"/>
          <w:rtl/>
        </w:rPr>
        <w:t>במטרה לבסס את הכרות הגופים הממשלתיים עם מערך הוראות התכ"ם , להרחיב את השימוש ב</w:t>
      </w:r>
      <w:r w:rsidRPr="003C7D89">
        <w:rPr>
          <w:rFonts w:hint="eastAsia"/>
          <w:rtl/>
        </w:rPr>
        <w:t>אתר</w:t>
      </w:r>
      <w:r w:rsidRPr="003C7D89">
        <w:rPr>
          <w:rtl/>
        </w:rPr>
        <w:t xml:space="preserve"> </w:t>
      </w:r>
      <w:r w:rsidRPr="003C7D89">
        <w:rPr>
          <w:rFonts w:hint="eastAsia"/>
          <w:rtl/>
        </w:rPr>
        <w:t>התכ</w:t>
      </w:r>
      <w:r w:rsidRPr="003C7D89">
        <w:rPr>
          <w:rtl/>
        </w:rPr>
        <w:t>"ם</w:t>
      </w:r>
      <w:r w:rsidRPr="00FF09F6">
        <w:rPr>
          <w:rFonts w:hint="cs"/>
          <w:rtl/>
        </w:rPr>
        <w:t xml:space="preserve">, לשפר את מיומנויות המשתמשים ולהבטיח את עדכניותו, </w:t>
      </w:r>
      <w:r>
        <w:rPr>
          <w:rFonts w:hint="cs"/>
          <w:rtl/>
        </w:rPr>
        <w:t>פועל</w:t>
      </w:r>
      <w:r w:rsidRPr="00FF09F6">
        <w:rPr>
          <w:rFonts w:hint="cs"/>
          <w:rtl/>
        </w:rPr>
        <w:t xml:space="preserve"> המשרד לעדכון ההוראות והן להטמעת ההוראות באמצעות הדרכות לגופים הממשלתיים אודות חשיבות ההוראות ואופן השימוש בהן.</w:t>
      </w:r>
      <w:r>
        <w:rPr>
          <w:rFonts w:hint="cs"/>
          <w:rtl/>
        </w:rPr>
        <w:t xml:space="preserve"> </w:t>
      </w:r>
    </w:p>
    <w:p w14:paraId="3A8BDF4E" w14:textId="77777777" w:rsidR="00415C8B" w:rsidRPr="003C7D89" w:rsidRDefault="00415C8B" w:rsidP="0064212A">
      <w:pPr>
        <w:pStyle w:val="111"/>
        <w:rPr>
          <w:b/>
          <w:bCs/>
          <w:rtl/>
        </w:rPr>
      </w:pPr>
      <w:r w:rsidRPr="003C7D89">
        <w:rPr>
          <w:rFonts w:hint="eastAsia"/>
          <w:rtl/>
        </w:rPr>
        <w:t>תכולת</w:t>
      </w:r>
      <w:r w:rsidRPr="003C7D89">
        <w:rPr>
          <w:rtl/>
        </w:rPr>
        <w:t xml:space="preserve"> העבודה הנוכחית </w:t>
      </w:r>
    </w:p>
    <w:p w14:paraId="23027473" w14:textId="77777777" w:rsidR="00415C8B" w:rsidRPr="00664F3E" w:rsidRDefault="00415C8B" w:rsidP="0064212A">
      <w:pPr>
        <w:pStyle w:val="11112"/>
        <w:rPr>
          <w:rtl/>
        </w:rPr>
      </w:pPr>
      <w:r w:rsidRPr="00664F3E">
        <w:rPr>
          <w:rFonts w:hint="cs"/>
          <w:rtl/>
        </w:rPr>
        <w:t xml:space="preserve">בהמשך לפעילות שנערכה עד כה ובמטרה להבטיח כי מערך </w:t>
      </w:r>
      <w:r>
        <w:rPr>
          <w:rFonts w:hint="cs"/>
          <w:rtl/>
        </w:rPr>
        <w:t>הוראות ה</w:t>
      </w:r>
      <w:r w:rsidRPr="00664F3E">
        <w:rPr>
          <w:rFonts w:hint="cs"/>
          <w:rtl/>
        </w:rPr>
        <w:t>תכ"</w:t>
      </w:r>
      <w:r w:rsidRPr="003C7D89">
        <w:rPr>
          <w:rFonts w:hint="eastAsia"/>
          <w:rtl/>
        </w:rPr>
        <w:t>ם</w:t>
      </w:r>
      <w:r w:rsidRPr="00664F3E">
        <w:rPr>
          <w:rFonts w:hint="cs"/>
          <w:rtl/>
        </w:rPr>
        <w:t xml:space="preserve"> יהא שלם, עדכני ונגיש לכלל העושים בו שימוש, מבקש המזמין לבחור, באמצעות מכרז זה, גורם מקצועי חיצוני (להלן: "</w:t>
      </w:r>
      <w:r w:rsidRPr="0086748B">
        <w:rPr>
          <w:rFonts w:hint="eastAsia"/>
          <w:rtl/>
        </w:rPr>
        <w:t>הזוכה</w:t>
      </w:r>
      <w:r w:rsidRPr="00664F3E">
        <w:rPr>
          <w:rFonts w:hint="cs"/>
          <w:rtl/>
        </w:rPr>
        <w:t>"), אשר יספק שירותי ייעוץ הכוללים</w:t>
      </w:r>
      <w:r>
        <w:rPr>
          <w:rFonts w:hint="cs"/>
          <w:rtl/>
        </w:rPr>
        <w:t xml:space="preserve"> הכנת </w:t>
      </w:r>
      <w:r w:rsidRPr="00664F3E">
        <w:rPr>
          <w:rFonts w:hint="cs"/>
          <w:rtl/>
        </w:rPr>
        <w:t>הוראות תכ"ם</w:t>
      </w:r>
      <w:r w:rsidR="00D96FC5">
        <w:rPr>
          <w:rFonts w:hint="cs"/>
          <w:rtl/>
        </w:rPr>
        <w:t xml:space="preserve"> והטמעתן</w:t>
      </w:r>
      <w:r w:rsidRPr="00664F3E">
        <w:rPr>
          <w:rFonts w:hint="cs"/>
          <w:rtl/>
        </w:rPr>
        <w:t>, בהתאם לצ</w:t>
      </w:r>
      <w:r>
        <w:rPr>
          <w:rFonts w:hint="cs"/>
          <w:rtl/>
        </w:rPr>
        <w:t>ו</w:t>
      </w:r>
      <w:r w:rsidRPr="00664F3E">
        <w:rPr>
          <w:rFonts w:hint="cs"/>
          <w:rtl/>
        </w:rPr>
        <w:t>רכי המזמין</w:t>
      </w:r>
      <w:r>
        <w:rPr>
          <w:rFonts w:hint="cs"/>
          <w:rtl/>
        </w:rPr>
        <w:t>, כפי שהוגדר במסמכי המכרז</w:t>
      </w:r>
      <w:r w:rsidRPr="00664F3E">
        <w:rPr>
          <w:rFonts w:hint="cs"/>
          <w:rtl/>
        </w:rPr>
        <w:t>.</w:t>
      </w:r>
      <w:r>
        <w:rPr>
          <w:rFonts w:hint="cs"/>
          <w:rtl/>
        </w:rPr>
        <w:t xml:space="preserve"> </w:t>
      </w:r>
    </w:p>
    <w:p w14:paraId="303A33B3" w14:textId="6A79AEAB" w:rsidR="00D15667" w:rsidRDefault="00415C8B" w:rsidP="0064212A">
      <w:pPr>
        <w:pStyle w:val="11112"/>
      </w:pPr>
      <w:r w:rsidRPr="00BC34EC">
        <w:rPr>
          <w:rFonts w:hint="cs"/>
          <w:rtl/>
        </w:rPr>
        <w:t xml:space="preserve">השירותים הנדרשים המלאים מפורטים </w:t>
      </w:r>
      <w:r w:rsidR="00BC34EC" w:rsidRPr="00BC34EC">
        <w:rPr>
          <w:rFonts w:hint="cs"/>
          <w:rtl/>
        </w:rPr>
        <w:t>ב</w:t>
      </w:r>
      <w:r w:rsidR="00BE1809" w:rsidRPr="008F6FA7">
        <w:rPr>
          <w:b/>
          <w:bCs/>
          <w:rtl/>
        </w:rPr>
        <w:fldChar w:fldCharType="begin"/>
      </w:r>
      <w:r w:rsidR="00BE1809" w:rsidRPr="008F6FA7">
        <w:rPr>
          <w:b/>
          <w:bCs/>
          <w:rtl/>
        </w:rPr>
        <w:instrText xml:space="preserve"> </w:instrText>
      </w:r>
      <w:r w:rsidR="00BE1809" w:rsidRPr="008F6FA7">
        <w:rPr>
          <w:b/>
          <w:bCs/>
        </w:rPr>
        <w:instrText>REF</w:instrText>
      </w:r>
      <w:r w:rsidR="00BE1809" w:rsidRPr="008F6FA7">
        <w:rPr>
          <w:b/>
          <w:bCs/>
          <w:rtl/>
        </w:rPr>
        <w:instrText xml:space="preserve"> </w:instrText>
      </w:r>
      <w:r w:rsidR="00BE1809" w:rsidRPr="008F6FA7">
        <w:rPr>
          <w:b/>
          <w:bCs/>
        </w:rPr>
        <w:instrText>Chapter_3 \h</w:instrText>
      </w:r>
      <w:r w:rsidR="00BE1809" w:rsidRPr="008F6FA7">
        <w:rPr>
          <w:b/>
          <w:bCs/>
          <w:rtl/>
        </w:rPr>
        <w:instrText xml:space="preserve"> </w:instrText>
      </w:r>
      <w:r w:rsidR="00BE1809">
        <w:rPr>
          <w:b/>
          <w:bCs/>
          <w:rtl/>
        </w:rPr>
        <w:instrText xml:space="preserve"> \* </w:instrText>
      </w:r>
      <w:r w:rsidR="00BE1809">
        <w:rPr>
          <w:b/>
          <w:bCs/>
        </w:rPr>
        <w:instrText>MERGEFORMAT</w:instrText>
      </w:r>
      <w:r w:rsidR="00BE1809">
        <w:rPr>
          <w:b/>
          <w:bCs/>
          <w:rtl/>
        </w:rPr>
        <w:instrText xml:space="preserve"> </w:instrText>
      </w:r>
      <w:r w:rsidR="00BE1809" w:rsidRPr="008F6FA7">
        <w:rPr>
          <w:b/>
          <w:bCs/>
          <w:rtl/>
        </w:rPr>
      </w:r>
      <w:r w:rsidR="00BE1809" w:rsidRPr="008F6FA7">
        <w:rPr>
          <w:b/>
          <w:bCs/>
          <w:rtl/>
        </w:rPr>
        <w:fldChar w:fldCharType="separate"/>
      </w:r>
      <w:r w:rsidR="00BE1809" w:rsidRPr="008F6FA7">
        <w:rPr>
          <w:rFonts w:hint="eastAsia"/>
          <w:b/>
          <w:bCs/>
          <w:rtl/>
        </w:rPr>
        <w:t>פרק</w:t>
      </w:r>
      <w:r w:rsidR="00BE1809" w:rsidRPr="008F6FA7">
        <w:rPr>
          <w:b/>
          <w:bCs/>
          <w:rtl/>
        </w:rPr>
        <w:t xml:space="preserve"> </w:t>
      </w:r>
      <w:r w:rsidR="00BE1809" w:rsidRPr="008F6FA7">
        <w:rPr>
          <w:rFonts w:hint="eastAsia"/>
          <w:b/>
          <w:bCs/>
          <w:rtl/>
        </w:rPr>
        <w:t>ג</w:t>
      </w:r>
      <w:r w:rsidR="00BE1809" w:rsidRPr="008F6FA7">
        <w:rPr>
          <w:b/>
          <w:bCs/>
          <w:rtl/>
        </w:rPr>
        <w:fldChar w:fldCharType="end"/>
      </w:r>
      <w:r w:rsidR="00BC34EC" w:rsidRPr="008F6FA7">
        <w:rPr>
          <w:b/>
          <w:bCs/>
          <w:rtl/>
        </w:rPr>
        <w:t>'</w:t>
      </w:r>
      <w:r w:rsidR="00BC34EC" w:rsidRPr="00BC34EC">
        <w:rPr>
          <w:rFonts w:hint="cs"/>
          <w:rtl/>
        </w:rPr>
        <w:t>.</w:t>
      </w:r>
    </w:p>
    <w:p w14:paraId="43DE1E4A" w14:textId="77777777" w:rsidR="00074487" w:rsidRDefault="00074487" w:rsidP="00074487">
      <w:pPr>
        <w:pStyle w:val="114"/>
        <w:rPr>
          <w:b w:val="0"/>
          <w:bCs/>
        </w:rPr>
      </w:pPr>
      <w:r w:rsidRPr="00CD182D">
        <w:rPr>
          <w:rFonts w:hint="cs"/>
          <w:b w:val="0"/>
          <w:bCs/>
          <w:rtl/>
        </w:rPr>
        <w:t>הגדרות</w:t>
      </w:r>
    </w:p>
    <w:p w14:paraId="3B3CC291" w14:textId="77777777" w:rsidR="00CD182D" w:rsidRPr="00CD182D" w:rsidRDefault="00CD182D" w:rsidP="00CD182D">
      <w:pPr>
        <w:pStyle w:val="114"/>
        <w:numPr>
          <w:ilvl w:val="0"/>
          <w:numId w:val="0"/>
        </w:numPr>
        <w:ind w:left="360"/>
      </w:pPr>
      <w:r w:rsidRPr="00CD182D">
        <w:rPr>
          <w:rtl/>
        </w:rPr>
        <w:t>במכרז זה תהיה למונחים הבאים המשמעות המופיעה בצידם:</w:t>
      </w:r>
    </w:p>
    <w:p w14:paraId="25010BAB" w14:textId="77777777" w:rsidR="00665C10" w:rsidRDefault="00665C10" w:rsidP="00665C10">
      <w:pPr>
        <w:pStyle w:val="111"/>
      </w:pPr>
      <w:r w:rsidRPr="008F47FB">
        <w:rPr>
          <w:b/>
          <w:bCs/>
          <w:rtl/>
        </w:rPr>
        <w:t>"הוראות תכ"ם"</w:t>
      </w:r>
      <w:r w:rsidRPr="00665C10">
        <w:rPr>
          <w:rtl/>
        </w:rPr>
        <w:t xml:space="preserve"> – הנחיות רגולטוריות של אגף החשב הכללי אשר מגובשות ומפורסמות במסגרת תקנון כספים ומשק של מדינת ישראל</w:t>
      </w:r>
      <w:r w:rsidR="000E39FD">
        <w:rPr>
          <w:rFonts w:hint="cs"/>
          <w:rtl/>
        </w:rPr>
        <w:t xml:space="preserve"> (תכ"ם)</w:t>
      </w:r>
      <w:r w:rsidRPr="00665C10">
        <w:rPr>
          <w:rtl/>
        </w:rPr>
        <w:t>. ההוראות מחייבות את משרדי הממשלה ואת יחידות הסמך השונות של משרדים אלו.</w:t>
      </w:r>
    </w:p>
    <w:p w14:paraId="0C01BC7A" w14:textId="77777777" w:rsidR="00665C10" w:rsidRPr="008F47FB" w:rsidRDefault="00665C10" w:rsidP="00665C10">
      <w:pPr>
        <w:pStyle w:val="111"/>
      </w:pPr>
      <w:r w:rsidRPr="008F47FB">
        <w:rPr>
          <w:rtl/>
        </w:rPr>
        <w:t>"</w:t>
      </w:r>
      <w:r w:rsidRPr="008F47FB">
        <w:rPr>
          <w:b/>
          <w:bCs/>
          <w:rtl/>
        </w:rPr>
        <w:t xml:space="preserve">המנהל" </w:t>
      </w:r>
      <w:r w:rsidRPr="002B7AF5">
        <w:rPr>
          <w:rtl/>
        </w:rPr>
        <w:t>–</w:t>
      </w:r>
      <w:r w:rsidRPr="008F47FB">
        <w:rPr>
          <w:rtl/>
        </w:rPr>
        <w:t xml:space="preserve"> </w:t>
      </w:r>
      <w:r w:rsidRPr="008F47FB">
        <w:rPr>
          <w:rFonts w:hint="cs"/>
          <w:rtl/>
        </w:rPr>
        <w:t>מנהל תחום</w:t>
      </w:r>
      <w:r w:rsidRPr="008F47FB">
        <w:rPr>
          <w:rtl/>
        </w:rPr>
        <w:t xml:space="preserve"> פרסומים והוראות תכ"</w:t>
      </w:r>
      <w:r w:rsidRPr="008F47FB">
        <w:rPr>
          <w:rFonts w:hint="cs"/>
          <w:rtl/>
        </w:rPr>
        <w:t>ם</w:t>
      </w:r>
      <w:r w:rsidRPr="008F47FB">
        <w:rPr>
          <w:rtl/>
        </w:rPr>
        <w:t xml:space="preserve"> </w:t>
      </w:r>
      <w:r w:rsidRPr="008F47FB">
        <w:rPr>
          <w:rFonts w:hint="cs"/>
          <w:rtl/>
        </w:rPr>
        <w:t>במשרד האוצר</w:t>
      </w:r>
      <w:r w:rsidRPr="008F47FB">
        <w:rPr>
          <w:rtl/>
        </w:rPr>
        <w:t>.</w:t>
      </w:r>
    </w:p>
    <w:p w14:paraId="339D349E" w14:textId="592EB4AE" w:rsidR="006D2F09" w:rsidRDefault="006D2F09">
      <w:pPr>
        <w:bidi w:val="0"/>
        <w:spacing w:before="200" w:after="200" w:line="276" w:lineRule="auto"/>
        <w:rPr>
          <w:rFonts w:ascii="David" w:hAnsi="David" w:cs="David"/>
          <w:b/>
          <w:bCs/>
          <w:caps/>
          <w:spacing w:val="15"/>
          <w:sz w:val="32"/>
          <w:szCs w:val="32"/>
          <w:rtl/>
        </w:rPr>
      </w:pPr>
      <w:bookmarkStart w:id="47" w:name="_Toc32477899"/>
      <w:bookmarkStart w:id="48" w:name="_Toc43400588"/>
      <w:bookmarkStart w:id="49" w:name="_Toc44931897"/>
      <w:bookmarkStart w:id="50" w:name="_Toc44931984"/>
      <w:bookmarkStart w:id="51" w:name="_Toc53331329"/>
      <w:r>
        <w:rPr>
          <w:rtl/>
        </w:rPr>
        <w:br w:type="page"/>
      </w:r>
    </w:p>
    <w:p w14:paraId="30F86758" w14:textId="77777777" w:rsidR="008E6C99" w:rsidRDefault="00AC07EA" w:rsidP="00ED1416">
      <w:pPr>
        <w:pStyle w:val="1fe"/>
      </w:pPr>
      <w:bookmarkStart w:id="52" w:name="_Toc129791143"/>
      <w:bookmarkStart w:id="53" w:name="_Toc136169409"/>
      <w:r w:rsidRPr="00BC1E1C">
        <w:rPr>
          <w:rtl/>
        </w:rPr>
        <w:lastRenderedPageBreak/>
        <w:t>תנאי סף</w:t>
      </w:r>
      <w:bookmarkEnd w:id="47"/>
      <w:bookmarkEnd w:id="48"/>
      <w:bookmarkEnd w:id="49"/>
      <w:bookmarkEnd w:id="50"/>
      <w:bookmarkEnd w:id="51"/>
      <w:bookmarkEnd w:id="52"/>
      <w:bookmarkEnd w:id="53"/>
      <w:r w:rsidRPr="00BC1E1C">
        <w:rPr>
          <w:rtl/>
        </w:rPr>
        <w:t xml:space="preserve"> </w:t>
      </w:r>
    </w:p>
    <w:p w14:paraId="44A15B8F" w14:textId="77777777" w:rsidR="00F43C9A" w:rsidRPr="008E6C99" w:rsidRDefault="00AC07EA" w:rsidP="00FD25D5">
      <w:pPr>
        <w:pStyle w:val="11"/>
        <w:rPr>
          <w:rtl/>
        </w:rPr>
      </w:pPr>
      <w:bookmarkStart w:id="54" w:name="_Toc43400589"/>
      <w:bookmarkStart w:id="55" w:name="_Toc44931898"/>
      <w:bookmarkStart w:id="56" w:name="_Toc44931985"/>
      <w:bookmarkStart w:id="57" w:name="_Toc129791144"/>
      <w:r w:rsidRPr="00BC1E1C">
        <w:rPr>
          <w:rFonts w:hint="eastAsia"/>
          <w:rtl/>
        </w:rPr>
        <w:t>תנאי</w:t>
      </w:r>
      <w:r w:rsidRPr="00BC1E1C">
        <w:rPr>
          <w:rtl/>
        </w:rPr>
        <w:t xml:space="preserve"> סף </w:t>
      </w:r>
      <w:r w:rsidRPr="008E6C99">
        <w:rPr>
          <w:rtl/>
        </w:rPr>
        <w:t>להשתתפות במכרז</w:t>
      </w:r>
      <w:bookmarkEnd w:id="54"/>
      <w:bookmarkEnd w:id="55"/>
      <w:bookmarkEnd w:id="56"/>
      <w:bookmarkEnd w:id="57"/>
    </w:p>
    <w:p w14:paraId="7D424673" w14:textId="77777777" w:rsidR="00A900DD" w:rsidRPr="004F6325" w:rsidRDefault="00AC07EA" w:rsidP="003C7D89">
      <w:pPr>
        <w:pStyle w:val="111"/>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295B13F" w14:textId="172BFB01" w:rsidR="00F43C9A" w:rsidRPr="00B63569" w:rsidRDefault="00AC07EA" w:rsidP="003C7D89">
      <w:pPr>
        <w:pStyle w:val="111"/>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00BE1809" w:rsidRPr="008F6FA7">
        <w:rPr>
          <w:b/>
          <w:bCs/>
          <w:rtl/>
        </w:rPr>
        <w:fldChar w:fldCharType="begin"/>
      </w:r>
      <w:r w:rsidR="00BE1809" w:rsidRPr="008F6FA7">
        <w:rPr>
          <w:b/>
          <w:bCs/>
          <w:rtl/>
        </w:rPr>
        <w:instrText xml:space="preserve"> </w:instrText>
      </w:r>
      <w:r w:rsidR="00BE1809" w:rsidRPr="008F6FA7">
        <w:rPr>
          <w:b/>
          <w:bCs/>
        </w:rPr>
        <w:instrText>REF</w:instrText>
      </w:r>
      <w:r w:rsidR="00BE1809" w:rsidRPr="008F6FA7">
        <w:rPr>
          <w:b/>
          <w:bCs/>
          <w:rtl/>
        </w:rPr>
        <w:instrText xml:space="preserve"> </w:instrText>
      </w:r>
      <w:r w:rsidR="00BE1809" w:rsidRPr="008F6FA7">
        <w:rPr>
          <w:b/>
          <w:bCs/>
        </w:rPr>
        <w:instrText>Chapter_2 \h</w:instrText>
      </w:r>
      <w:r w:rsidR="00BE1809" w:rsidRPr="008F6FA7">
        <w:rPr>
          <w:b/>
          <w:bCs/>
          <w:rtl/>
        </w:rPr>
        <w:instrText xml:space="preserve"> </w:instrText>
      </w:r>
      <w:r w:rsidR="00BE1809">
        <w:rPr>
          <w:b/>
          <w:bCs/>
          <w:rtl/>
        </w:rPr>
        <w:instrText xml:space="preserve"> \* </w:instrText>
      </w:r>
      <w:r w:rsidR="00BE1809">
        <w:rPr>
          <w:b/>
          <w:bCs/>
        </w:rPr>
        <w:instrText>MERGEFORMAT</w:instrText>
      </w:r>
      <w:r w:rsidR="00BE1809">
        <w:rPr>
          <w:b/>
          <w:bCs/>
          <w:rtl/>
        </w:rPr>
        <w:instrText xml:space="preserve"> </w:instrText>
      </w:r>
      <w:r w:rsidR="00BE1809" w:rsidRPr="008F6FA7">
        <w:rPr>
          <w:b/>
          <w:bCs/>
          <w:rtl/>
        </w:rPr>
      </w:r>
      <w:r w:rsidR="00BE1809" w:rsidRPr="008F6FA7">
        <w:rPr>
          <w:b/>
          <w:bCs/>
          <w:rtl/>
        </w:rPr>
        <w:fldChar w:fldCharType="separate"/>
      </w:r>
      <w:r w:rsidR="00BE1809" w:rsidRPr="008F6FA7">
        <w:rPr>
          <w:rFonts w:hint="eastAsia"/>
          <w:b/>
          <w:bCs/>
          <w:rtl/>
        </w:rPr>
        <w:t>פרק</w:t>
      </w:r>
      <w:r w:rsidR="00BE1809" w:rsidRPr="008F6FA7">
        <w:rPr>
          <w:b/>
          <w:bCs/>
          <w:rtl/>
        </w:rPr>
        <w:t xml:space="preserve"> </w:t>
      </w:r>
      <w:r w:rsidR="00BE1809" w:rsidRPr="008F6FA7">
        <w:rPr>
          <w:rFonts w:hint="eastAsia"/>
          <w:b/>
          <w:bCs/>
          <w:rtl/>
        </w:rPr>
        <w:t>ב</w:t>
      </w:r>
      <w:r w:rsidR="00BE1809" w:rsidRPr="008F6FA7">
        <w:rPr>
          <w:b/>
          <w:bCs/>
          <w:rtl/>
        </w:rPr>
        <w:fldChar w:fldCharType="end"/>
      </w:r>
      <w:r w:rsidR="00C864C8" w:rsidRPr="00BE1809">
        <w:rPr>
          <w:rFonts w:hint="cs"/>
          <w:b/>
          <w:bCs/>
          <w:rtl/>
        </w:rPr>
        <w:t>'</w:t>
      </w:r>
      <w:r>
        <w:rPr>
          <w:rFonts w:hint="cs"/>
          <w:rtl/>
        </w:rPr>
        <w:t>)</w:t>
      </w:r>
      <w:r w:rsidR="00A900DD">
        <w:rPr>
          <w:rFonts w:hint="cs"/>
          <w:rtl/>
        </w:rPr>
        <w:t>.</w:t>
      </w:r>
    </w:p>
    <w:p w14:paraId="73BDA74F" w14:textId="77777777" w:rsidR="00390B5E" w:rsidRPr="002A3E64" w:rsidRDefault="00AC07EA" w:rsidP="00FD25D5">
      <w:pPr>
        <w:pStyle w:val="11"/>
      </w:pPr>
      <w:bookmarkStart w:id="58" w:name="_Toc43400590"/>
      <w:bookmarkStart w:id="59" w:name="_Toc44931899"/>
      <w:bookmarkStart w:id="60" w:name="_Toc44931986"/>
      <w:bookmarkStart w:id="61" w:name="_Toc129791145"/>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8"/>
      <w:bookmarkEnd w:id="59"/>
      <w:bookmarkEnd w:id="60"/>
      <w:bookmarkEnd w:id="61"/>
    </w:p>
    <w:p w14:paraId="4DC8716B" w14:textId="77777777" w:rsidR="00F81260" w:rsidRPr="00A43543" w:rsidRDefault="00AC07EA" w:rsidP="003C7D89">
      <w:pPr>
        <w:pStyle w:val="111"/>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DB3E91E" w14:textId="77777777" w:rsidR="00F43C9A" w:rsidRDefault="00AC07EA" w:rsidP="003C7D89">
      <w:pPr>
        <w:pStyle w:val="111"/>
      </w:pPr>
      <w:r w:rsidRPr="004555E5">
        <w:rPr>
          <w:rFonts w:hint="cs"/>
          <w:rtl/>
        </w:rPr>
        <w:t>המציע עומד</w:t>
      </w:r>
      <w:r w:rsidR="004F1288" w:rsidRPr="004555E5">
        <w:rPr>
          <w:rFonts w:hint="cs"/>
          <w:rtl/>
        </w:rPr>
        <w:t xml:space="preserve"> </w:t>
      </w:r>
      <w:r w:rsidR="004F1288" w:rsidRPr="00B50663">
        <w:rPr>
          <w:rFonts w:hint="cs"/>
          <w:rtl/>
        </w:rPr>
        <w:t xml:space="preserve">בדרישות </w:t>
      </w:r>
      <w:r w:rsidR="006B64EF" w:rsidRPr="00B50663">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18788CE" w14:textId="31C0D132" w:rsidR="00514648" w:rsidRDefault="00514648" w:rsidP="00254C7F">
      <w:pPr>
        <w:pStyle w:val="1111"/>
        <w:numPr>
          <w:ilvl w:val="0"/>
          <w:numId w:val="0"/>
        </w:numPr>
        <w:ind w:left="2751"/>
      </w:pPr>
    </w:p>
    <w:p w14:paraId="728EF9FE" w14:textId="77777777" w:rsidR="00390B5E" w:rsidRPr="002A3E64" w:rsidRDefault="00AC07EA" w:rsidP="00FD25D5">
      <w:pPr>
        <w:pStyle w:val="11"/>
      </w:pPr>
      <w:bookmarkStart w:id="62" w:name="_Toc32477196"/>
      <w:bookmarkStart w:id="63" w:name="_Toc43400591"/>
      <w:bookmarkStart w:id="64" w:name="_Toc44931900"/>
      <w:bookmarkStart w:id="65" w:name="_Toc44931987"/>
      <w:bookmarkStart w:id="66" w:name="_Toc129791146"/>
      <w:bookmarkEnd w:id="6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3"/>
      <w:bookmarkEnd w:id="64"/>
      <w:bookmarkEnd w:id="65"/>
      <w:bookmarkEnd w:id="66"/>
    </w:p>
    <w:p w14:paraId="721967E0" w14:textId="77777777" w:rsidR="00CC3F1C" w:rsidRDefault="00AC07EA" w:rsidP="003C7D89">
      <w:pPr>
        <w:pStyle w:val="1fc"/>
        <w:ind w:firstLine="662"/>
      </w:pPr>
      <w:r w:rsidRPr="003C7D89">
        <w:rPr>
          <w:bCs/>
          <w:rtl/>
        </w:rPr>
        <w:t>המציע</w:t>
      </w:r>
      <w:r w:rsidR="0047693B" w:rsidRPr="003C7D89">
        <w:rPr>
          <w:bCs/>
          <w:rtl/>
        </w:rPr>
        <w:t xml:space="preserve"> עומד בתנאים המפורטים להלן</w:t>
      </w:r>
      <w:r w:rsidRPr="00DF46A9">
        <w:rPr>
          <w:rtl/>
        </w:rPr>
        <w:t>:</w:t>
      </w:r>
      <w:r w:rsidR="00DF46A9">
        <w:rPr>
          <w:rtl/>
        </w:rPr>
        <w:tab/>
      </w:r>
      <w:r w:rsidR="00DF46A9">
        <w:rPr>
          <w:rtl/>
        </w:rPr>
        <w:tab/>
      </w:r>
    </w:p>
    <w:p w14:paraId="53B2FE13" w14:textId="19D58709" w:rsidR="00CC3F1C" w:rsidRPr="003C7D89" w:rsidRDefault="00CC3F1C" w:rsidP="000771D8">
      <w:pPr>
        <w:pStyle w:val="111"/>
        <w:rPr>
          <w:rtl/>
        </w:rPr>
      </w:pPr>
      <w:r w:rsidRPr="00DF46A9">
        <w:rPr>
          <w:rtl/>
        </w:rPr>
        <w:t xml:space="preserve">המציע בעל ניסיון בביצוע </w:t>
      </w:r>
      <w:r w:rsidR="00AE553B">
        <w:rPr>
          <w:rFonts w:hint="cs"/>
          <w:rtl/>
        </w:rPr>
        <w:t xml:space="preserve">של 2 </w:t>
      </w:r>
      <w:r w:rsidRPr="00DF46A9">
        <w:rPr>
          <w:rtl/>
        </w:rPr>
        <w:t xml:space="preserve">פרויקטים </w:t>
      </w:r>
      <w:r w:rsidR="00AE553B">
        <w:rPr>
          <w:rFonts w:hint="cs"/>
          <w:rtl/>
        </w:rPr>
        <w:t xml:space="preserve">לפחות </w:t>
      </w:r>
      <w:r w:rsidRPr="00DF46A9">
        <w:rPr>
          <w:rtl/>
        </w:rPr>
        <w:t>של ייעוץ להכנת הוראות</w:t>
      </w:r>
      <w:r w:rsidR="000771D8">
        <w:rPr>
          <w:rFonts w:hint="cs"/>
          <w:rtl/>
        </w:rPr>
        <w:t xml:space="preserve"> או</w:t>
      </w:r>
      <w:r w:rsidR="00285124">
        <w:rPr>
          <w:rFonts w:hint="cs"/>
          <w:rtl/>
        </w:rPr>
        <w:t xml:space="preserve"> </w:t>
      </w:r>
      <w:r w:rsidRPr="00DF46A9">
        <w:rPr>
          <w:rtl/>
        </w:rPr>
        <w:t>נהלים בחמש השנים שקדמו למועד האחרון להגשת הצעות במכרז זה, עבור 2 ארגונים שונים</w:t>
      </w:r>
      <w:r w:rsidR="00DF5CA0">
        <w:rPr>
          <w:rFonts w:hint="cs"/>
          <w:rtl/>
        </w:rPr>
        <w:t>,</w:t>
      </w:r>
      <w:r w:rsidR="00285124">
        <w:rPr>
          <w:rFonts w:hint="cs"/>
          <w:rtl/>
        </w:rPr>
        <w:t xml:space="preserve"> </w:t>
      </w:r>
      <w:r w:rsidR="000771D8">
        <w:rPr>
          <w:rFonts w:hint="cs"/>
          <w:rtl/>
        </w:rPr>
        <w:t xml:space="preserve">שכל אחד מהם </w:t>
      </w:r>
      <w:r w:rsidRPr="00DF46A9">
        <w:rPr>
          <w:rtl/>
        </w:rPr>
        <w:t>מעסיק 300 עובדים לפחות</w:t>
      </w:r>
      <w:r w:rsidR="00272B02">
        <w:rPr>
          <w:rFonts w:hint="cs"/>
          <w:rtl/>
        </w:rPr>
        <w:t xml:space="preserve"> (פרויקט אחד לפחות בכל ארגון)</w:t>
      </w:r>
      <w:r w:rsidRPr="00DF46A9">
        <w:rPr>
          <w:rtl/>
        </w:rPr>
        <w:t xml:space="preserve">, כדלקמן: </w:t>
      </w:r>
    </w:p>
    <w:p w14:paraId="14CA08EE" w14:textId="74BE3380" w:rsidR="00CC3F1C" w:rsidRPr="003C7D89" w:rsidRDefault="00CC3F1C" w:rsidP="009E3A2F">
      <w:pPr>
        <w:pStyle w:val="11112"/>
        <w:rPr>
          <w:rtl/>
        </w:rPr>
      </w:pPr>
      <w:r w:rsidRPr="0086748B">
        <w:rPr>
          <w:rtl/>
        </w:rPr>
        <w:t>כל אחד מהפרויקטים כלל הכנה של לפחות 20 הוראות</w:t>
      </w:r>
      <w:r w:rsidR="000771D8">
        <w:rPr>
          <w:rFonts w:hint="cs"/>
          <w:rtl/>
        </w:rPr>
        <w:t xml:space="preserve"> או </w:t>
      </w:r>
      <w:r w:rsidRPr="0086748B">
        <w:rPr>
          <w:rtl/>
        </w:rPr>
        <w:t>נהלים לכל ארגון.</w:t>
      </w:r>
    </w:p>
    <w:p w14:paraId="25C546C3" w14:textId="050D1ADB" w:rsidR="00CC3F1C" w:rsidRPr="0078500A" w:rsidRDefault="00CC3F1C" w:rsidP="009E3A2F">
      <w:pPr>
        <w:pStyle w:val="11112"/>
        <w:rPr>
          <w:b/>
          <w:bCs/>
          <w:rtl/>
        </w:rPr>
      </w:pPr>
      <w:r w:rsidRPr="0078500A">
        <w:rPr>
          <w:rtl/>
        </w:rPr>
        <w:t>כל אחד מהפרויקטים היה בהיקף של לפחות 1</w:t>
      </w:r>
      <w:r w:rsidR="00DF5CA0">
        <w:rPr>
          <w:rFonts w:hint="cs"/>
          <w:rtl/>
        </w:rPr>
        <w:t>,</w:t>
      </w:r>
      <w:r w:rsidRPr="0078500A">
        <w:rPr>
          <w:rtl/>
        </w:rPr>
        <w:t>000 שעות לכל ארגון.</w:t>
      </w:r>
    </w:p>
    <w:p w14:paraId="1C387870" w14:textId="77777777" w:rsidR="00CC3F1C" w:rsidRPr="0078500A" w:rsidRDefault="00CC3F1C" w:rsidP="009E3A2F">
      <w:pPr>
        <w:pStyle w:val="11112"/>
        <w:rPr>
          <w:b/>
          <w:bCs/>
          <w:rtl/>
        </w:rPr>
      </w:pPr>
      <w:r w:rsidRPr="0078500A">
        <w:rPr>
          <w:rtl/>
        </w:rPr>
        <w:t>הפרויקט בוצע כשירות עבור לקוחות חיצוניים (כלומר לא עבור המציע עצמו ו/או חברות אם/בת/אחות).</w:t>
      </w:r>
    </w:p>
    <w:p w14:paraId="3D71331C" w14:textId="7052D37B" w:rsidR="00CC3F1C" w:rsidRPr="008F6FA7" w:rsidRDefault="00CC3F1C" w:rsidP="009E3A2F">
      <w:pPr>
        <w:pStyle w:val="111"/>
        <w:rPr>
          <w:b/>
          <w:bCs/>
          <w:rtl/>
        </w:rPr>
      </w:pPr>
      <w:r w:rsidRPr="00713028">
        <w:rPr>
          <w:rtl/>
        </w:rPr>
        <w:t>ניסיון המציע לעניין תנאי סף והמכרז בכלל, בכל הנוגע לשירותי כתיבת הוראות</w:t>
      </w:r>
      <w:r w:rsidR="000771D8" w:rsidRPr="00713028">
        <w:rPr>
          <w:rFonts w:hint="cs"/>
          <w:rtl/>
        </w:rPr>
        <w:t xml:space="preserve"> או</w:t>
      </w:r>
      <w:r w:rsidR="00285124" w:rsidRPr="00713028">
        <w:rPr>
          <w:rFonts w:hint="cs"/>
          <w:rtl/>
        </w:rPr>
        <w:t xml:space="preserve"> </w:t>
      </w:r>
      <w:r w:rsidRPr="00713028">
        <w:rPr>
          <w:rtl/>
        </w:rPr>
        <w:t>נהל</w:t>
      </w:r>
      <w:r w:rsidRPr="0078500A">
        <w:rPr>
          <w:rtl/>
        </w:rPr>
        <w:t xml:space="preserve">ים, יחשב אם כלל את כל הפעילויות הבאות: איתור מקורות מידע, איסוף מידע, עיבוד מידע, כתיבה והעברה לתהליכי אישור אצל </w:t>
      </w:r>
      <w:r w:rsidRPr="003C3B9B">
        <w:rPr>
          <w:rtl/>
        </w:rPr>
        <w:t>המזמין</w:t>
      </w:r>
      <w:r w:rsidR="0078392D" w:rsidRPr="003C3B9B">
        <w:rPr>
          <w:rtl/>
        </w:rPr>
        <w:t xml:space="preserve"> (להלן: "הכנ</w:t>
      </w:r>
      <w:r w:rsidR="003C3B9B" w:rsidRPr="002B7AF5">
        <w:rPr>
          <w:rFonts w:hint="eastAsia"/>
          <w:rtl/>
        </w:rPr>
        <w:t>ת</w:t>
      </w:r>
      <w:r w:rsidR="003C3B9B">
        <w:rPr>
          <w:rFonts w:hint="cs"/>
          <w:rtl/>
        </w:rPr>
        <w:t xml:space="preserve"> הוראות</w:t>
      </w:r>
      <w:r w:rsidR="0078392D" w:rsidRPr="005719D5">
        <w:rPr>
          <w:rtl/>
        </w:rPr>
        <w:t>")</w:t>
      </w:r>
      <w:r w:rsidRPr="005719D5">
        <w:rPr>
          <w:rtl/>
        </w:rPr>
        <w:t xml:space="preserve">. </w:t>
      </w:r>
    </w:p>
    <w:p w14:paraId="3AC28B85" w14:textId="6C9FE8FA" w:rsidR="00CC3F1C" w:rsidRPr="0078500A" w:rsidRDefault="00CC3F1C" w:rsidP="009E3A2F">
      <w:pPr>
        <w:pStyle w:val="111"/>
        <w:rPr>
          <w:b/>
          <w:bCs/>
          <w:rtl/>
        </w:rPr>
      </w:pPr>
      <w:r w:rsidRPr="0078500A">
        <w:rPr>
          <w:rtl/>
        </w:rPr>
        <w:t xml:space="preserve">ניסיון המציע </w:t>
      </w:r>
      <w:r w:rsidR="00BC34EC">
        <w:rPr>
          <w:rFonts w:hint="cs"/>
          <w:rtl/>
        </w:rPr>
        <w:t xml:space="preserve">העונה לתנאי </w:t>
      </w:r>
      <w:r w:rsidR="000771D8">
        <w:rPr>
          <w:rFonts w:hint="cs"/>
          <w:rtl/>
        </w:rPr>
        <w:t>ה</w:t>
      </w:r>
      <w:r w:rsidR="00BC34EC">
        <w:rPr>
          <w:rFonts w:hint="cs"/>
          <w:rtl/>
        </w:rPr>
        <w:t xml:space="preserve">סף </w:t>
      </w:r>
      <w:r w:rsidRPr="0078500A">
        <w:rPr>
          <w:rtl/>
        </w:rPr>
        <w:t xml:space="preserve">כאמור יפורט על גבי </w:t>
      </w:r>
      <w:r w:rsidR="004E3F11" w:rsidRPr="004E3F11">
        <w:rPr>
          <w:rtl/>
        </w:rPr>
        <w:fldChar w:fldCharType="begin"/>
      </w:r>
      <w:r w:rsidR="004E3F11" w:rsidRPr="004E3F11">
        <w:rPr>
          <w:rtl/>
        </w:rPr>
        <w:instrText xml:space="preserve"> </w:instrText>
      </w:r>
      <w:r w:rsidR="004E3F11" w:rsidRPr="004E3F11">
        <w:instrText>REF</w:instrText>
      </w:r>
      <w:r w:rsidR="004E3F11" w:rsidRPr="004E3F11">
        <w:rPr>
          <w:rtl/>
        </w:rPr>
        <w:instrText xml:space="preserve"> </w:instrText>
      </w:r>
      <w:r w:rsidR="004E3F11" w:rsidRPr="004E3F11">
        <w:instrText>Annex_4_Chapter_2 \h</w:instrText>
      </w:r>
      <w:r w:rsidR="004E3F11" w:rsidRPr="004E3F11">
        <w:rPr>
          <w:rtl/>
        </w:rPr>
        <w:instrText xml:space="preserve"> </w:instrText>
      </w:r>
      <w:r w:rsidR="004E3F11">
        <w:rPr>
          <w:rtl/>
        </w:rPr>
        <w:instrText xml:space="preserve"> \* </w:instrText>
      </w:r>
      <w:r w:rsidR="004E3F11">
        <w:instrText>MERGEFORMAT</w:instrText>
      </w:r>
      <w:r w:rsidR="004E3F11">
        <w:rPr>
          <w:rtl/>
        </w:rPr>
        <w:instrText xml:space="preserve"> </w:instrText>
      </w:r>
      <w:r w:rsidR="004E3F11" w:rsidRPr="004E3F11">
        <w:rPr>
          <w:rtl/>
        </w:rPr>
      </w:r>
      <w:r w:rsidR="004E3F11" w:rsidRPr="004E3F11">
        <w:rPr>
          <w:rtl/>
        </w:rPr>
        <w:fldChar w:fldCharType="separate"/>
      </w:r>
      <w:r w:rsidR="004E3F11" w:rsidRPr="004E3F11">
        <w:rPr>
          <w:rFonts w:hint="cs"/>
          <w:rtl/>
        </w:rPr>
        <w:t>נספח 4</w:t>
      </w:r>
      <w:r w:rsidR="004E3F11" w:rsidRPr="004E3F11">
        <w:rPr>
          <w:rtl/>
        </w:rPr>
        <w:fldChar w:fldCharType="end"/>
      </w:r>
      <w:r w:rsidRPr="008F6FA7">
        <w:rPr>
          <w:rtl/>
        </w:rPr>
        <w:t>.</w:t>
      </w:r>
      <w:r w:rsidRPr="0078500A">
        <w:rPr>
          <w:rtl/>
        </w:rPr>
        <w:t xml:space="preserve"> </w:t>
      </w:r>
    </w:p>
    <w:p w14:paraId="546F38B1" w14:textId="4BF631E6" w:rsidR="00CC3F1C" w:rsidRPr="0078500A" w:rsidRDefault="00CC3F1C" w:rsidP="009E3A2F">
      <w:pPr>
        <w:pStyle w:val="111"/>
        <w:rPr>
          <w:b/>
          <w:bCs/>
          <w:rtl/>
        </w:rPr>
      </w:pPr>
      <w:r w:rsidRPr="0078500A">
        <w:rPr>
          <w:rtl/>
        </w:rPr>
        <w:lastRenderedPageBreak/>
        <w:t>הניסיון המצטבר של המציע</w:t>
      </w:r>
      <w:r w:rsidR="00DF5CA0">
        <w:rPr>
          <w:rFonts w:hint="cs"/>
          <w:rtl/>
        </w:rPr>
        <w:t>,</w:t>
      </w:r>
      <w:r w:rsidRPr="0078500A">
        <w:rPr>
          <w:rtl/>
        </w:rPr>
        <w:t xml:space="preserve"> כפי שמשתקף בין היתר בסעיפים לעיל, </w:t>
      </w:r>
      <w:r>
        <w:rPr>
          <w:rFonts w:hint="cs"/>
          <w:rtl/>
        </w:rPr>
        <w:t>י</w:t>
      </w:r>
      <w:r w:rsidRPr="0078500A">
        <w:rPr>
          <w:rtl/>
        </w:rPr>
        <w:t>תפרס על</w:t>
      </w:r>
      <w:r w:rsidR="00621CD9">
        <w:rPr>
          <w:rFonts w:hint="cs"/>
          <w:rtl/>
        </w:rPr>
        <w:t xml:space="preserve"> פני</w:t>
      </w:r>
      <w:r w:rsidRPr="0078500A">
        <w:rPr>
          <w:rtl/>
        </w:rPr>
        <w:t xml:space="preserve"> 24 חודשי עבודה או יותר. </w:t>
      </w:r>
    </w:p>
    <w:p w14:paraId="49DED42A" w14:textId="558E7749" w:rsidR="00CC3F1C" w:rsidRPr="00A542B7" w:rsidRDefault="00CC3F1C" w:rsidP="009E3A2F">
      <w:pPr>
        <w:pStyle w:val="111"/>
        <w:rPr>
          <w:b/>
          <w:bCs/>
          <w:rtl/>
        </w:rPr>
      </w:pPr>
      <w:r w:rsidRPr="0078500A">
        <w:rPr>
          <w:rtl/>
        </w:rPr>
        <w:t xml:space="preserve">למציע מחזור כספי שנתי בסך של </w:t>
      </w:r>
      <w:r w:rsidR="00771594">
        <w:rPr>
          <w:rFonts w:hint="cs"/>
          <w:rtl/>
        </w:rPr>
        <w:t>1</w:t>
      </w:r>
      <w:r w:rsidRPr="0078500A">
        <w:rPr>
          <w:rtl/>
        </w:rPr>
        <w:t>,</w:t>
      </w:r>
      <w:r w:rsidR="00771594">
        <w:rPr>
          <w:rFonts w:hint="cs"/>
          <w:rtl/>
        </w:rPr>
        <w:t>5</w:t>
      </w:r>
      <w:r w:rsidR="00771594" w:rsidRPr="0078500A">
        <w:rPr>
          <w:rtl/>
        </w:rPr>
        <w:t>00</w:t>
      </w:r>
      <w:r w:rsidRPr="0078500A">
        <w:rPr>
          <w:rtl/>
        </w:rPr>
        <w:t>,000 ₪ (לא כ</w:t>
      </w:r>
      <w:r w:rsidR="00DF5CA0">
        <w:rPr>
          <w:rtl/>
        </w:rPr>
        <w:t>ולל מע"מ), בכל אחת מהשנים הקלנד</w:t>
      </w:r>
      <w:r w:rsidRPr="0078500A">
        <w:rPr>
          <w:rtl/>
        </w:rPr>
        <w:t>ריות</w:t>
      </w:r>
      <w:r w:rsidR="006509E3">
        <w:rPr>
          <w:rFonts w:hint="cs"/>
          <w:rtl/>
        </w:rPr>
        <w:t xml:space="preserve"> 2020, 2021, 2022.</w:t>
      </w:r>
      <w:r w:rsidRPr="0078500A">
        <w:rPr>
          <w:rtl/>
        </w:rPr>
        <w:t xml:space="preserve"> לצורך הוכחת תנאי זה יצרף המציע תצהיר רואה חשבון </w:t>
      </w:r>
      <w:r w:rsidRPr="007553E3">
        <w:rPr>
          <w:rtl/>
        </w:rPr>
        <w:t>כמפורט</w:t>
      </w:r>
      <w:r w:rsidRPr="00A542B7">
        <w:rPr>
          <w:rtl/>
        </w:rPr>
        <w:t xml:space="preserve"> ב</w:t>
      </w:r>
      <w:r w:rsidR="0089774C" w:rsidRPr="00A542B7">
        <w:rPr>
          <w:rtl/>
        </w:rPr>
        <w:fldChar w:fldCharType="begin"/>
      </w:r>
      <w:r w:rsidR="0089774C" w:rsidRPr="00A542B7">
        <w:rPr>
          <w:rtl/>
        </w:rPr>
        <w:instrText xml:space="preserve"> </w:instrText>
      </w:r>
      <w:r w:rsidR="0089774C" w:rsidRPr="00A542B7">
        <w:instrText>REF</w:instrText>
      </w:r>
      <w:r w:rsidR="0089774C" w:rsidRPr="00A542B7">
        <w:rPr>
          <w:rtl/>
        </w:rPr>
        <w:instrText xml:space="preserve"> </w:instrText>
      </w:r>
      <w:r w:rsidR="0089774C" w:rsidRPr="00A542B7">
        <w:instrText>Annex_6_Chapter_2 \h</w:instrText>
      </w:r>
      <w:r w:rsidR="0089774C" w:rsidRPr="00A542B7">
        <w:rPr>
          <w:rtl/>
        </w:rPr>
        <w:instrText xml:space="preserve">  \* </w:instrText>
      </w:r>
      <w:r w:rsidR="0089774C" w:rsidRPr="00A542B7">
        <w:instrText>MERGEFORMAT</w:instrText>
      </w:r>
      <w:r w:rsidR="0089774C" w:rsidRPr="00A542B7">
        <w:rPr>
          <w:rtl/>
        </w:rPr>
        <w:instrText xml:space="preserve"> </w:instrText>
      </w:r>
      <w:r w:rsidR="0089774C" w:rsidRPr="00A542B7">
        <w:rPr>
          <w:rtl/>
        </w:rPr>
      </w:r>
      <w:r w:rsidR="0089774C" w:rsidRPr="00A542B7">
        <w:rPr>
          <w:rtl/>
        </w:rPr>
        <w:fldChar w:fldCharType="separate"/>
      </w:r>
      <w:r w:rsidR="0089774C" w:rsidRPr="00A542B7">
        <w:rPr>
          <w:bCs/>
          <w:i/>
          <w:caps/>
          <w:spacing w:val="15"/>
          <w:kern w:val="28"/>
          <w:rtl/>
        </w:rPr>
        <w:t xml:space="preserve">נספח </w:t>
      </w:r>
      <w:r w:rsidR="0089774C">
        <w:rPr>
          <w:rFonts w:hint="cs"/>
          <w:bCs/>
          <w:i/>
          <w:caps/>
          <w:spacing w:val="15"/>
          <w:kern w:val="28"/>
          <w:rtl/>
        </w:rPr>
        <w:t>5</w:t>
      </w:r>
      <w:r w:rsidR="0089774C" w:rsidRPr="00A542B7">
        <w:rPr>
          <w:rtl/>
        </w:rPr>
        <w:fldChar w:fldCharType="end"/>
      </w:r>
      <w:r w:rsidR="00A542B7">
        <w:rPr>
          <w:rFonts w:hint="cs"/>
          <w:rtl/>
        </w:rPr>
        <w:t>.</w:t>
      </w:r>
    </w:p>
    <w:p w14:paraId="047E1E63" w14:textId="7B3B9A73" w:rsidR="00AE553B" w:rsidRPr="00FF09F6" w:rsidRDefault="00AE553B" w:rsidP="002B7AF5">
      <w:pPr>
        <w:pStyle w:val="114"/>
      </w:pPr>
      <w:r w:rsidRPr="00FF09F6">
        <w:rPr>
          <w:rtl/>
        </w:rPr>
        <w:t xml:space="preserve">מובהר בזאת כי על המציע </w:t>
      </w:r>
      <w:r w:rsidRPr="00FF09F6">
        <w:rPr>
          <w:u w:val="single"/>
          <w:rtl/>
        </w:rPr>
        <w:t>עצמו</w:t>
      </w:r>
      <w:r w:rsidRPr="00FF09F6">
        <w:rPr>
          <w:rtl/>
        </w:rPr>
        <w:t xml:space="preserve"> לעמוד בתנאי הסף הנ"ל</w:t>
      </w:r>
      <w:r w:rsidRPr="00FF09F6">
        <w:rPr>
          <w:rFonts w:hint="cs"/>
          <w:rtl/>
        </w:rPr>
        <w:t xml:space="preserve"> </w:t>
      </w:r>
      <w:r w:rsidRPr="00FF09F6">
        <w:rPr>
          <w:rtl/>
        </w:rPr>
        <w:t xml:space="preserve">וכי לא ניתן לייחס </w:t>
      </w:r>
      <w:r w:rsidRPr="00FF09F6">
        <w:rPr>
          <w:rFonts w:hint="cs"/>
          <w:rtl/>
        </w:rPr>
        <w:t xml:space="preserve">למציע </w:t>
      </w:r>
      <w:r>
        <w:rPr>
          <w:rFonts w:hint="cs"/>
          <w:rtl/>
        </w:rPr>
        <w:t xml:space="preserve"> </w:t>
      </w:r>
      <w:r w:rsidRPr="00FF09F6">
        <w:rPr>
          <w:rtl/>
        </w:rPr>
        <w:t>ניסיון ו/או מחזור כספי ו/או כל פרט אחר של גוף, אשר אינו המציע עצמו</w:t>
      </w:r>
      <w:r w:rsidR="00DF5CA0">
        <w:rPr>
          <w:rFonts w:hint="cs"/>
          <w:rtl/>
        </w:rPr>
        <w:t>,</w:t>
      </w:r>
      <w:r w:rsidRPr="00FF09F6">
        <w:rPr>
          <w:rtl/>
        </w:rPr>
        <w:t xml:space="preserve"> לרבות חברת</w:t>
      </w:r>
      <w:r w:rsidRPr="00FF09F6">
        <w:rPr>
          <w:rFonts w:hint="cs"/>
          <w:rtl/>
        </w:rPr>
        <w:t xml:space="preserve"> </w:t>
      </w:r>
      <w:r w:rsidRPr="00FF09F6">
        <w:rPr>
          <w:rtl/>
        </w:rPr>
        <w:t>אם, חברת אחות, חברת בת או כל גוף אחר, הקשור בדרך כלשהי למציע.</w:t>
      </w:r>
      <w:r w:rsidRPr="00FF09F6">
        <w:rPr>
          <w:rFonts w:hint="cs"/>
          <w:rtl/>
        </w:rPr>
        <w:t xml:space="preserve"> </w:t>
      </w:r>
    </w:p>
    <w:p w14:paraId="0E8C2024" w14:textId="37EAA709" w:rsidR="00CC3F1C" w:rsidRPr="0078500A" w:rsidRDefault="00CC3F1C" w:rsidP="009E3A2F">
      <w:pPr>
        <w:pStyle w:val="111"/>
        <w:rPr>
          <w:b/>
          <w:bCs/>
          <w:rtl/>
        </w:rPr>
      </w:pPr>
      <w:r w:rsidRPr="0078500A">
        <w:rPr>
          <w:rtl/>
        </w:rPr>
        <w:t>המציע יציג 3 חברי צוות</w:t>
      </w:r>
      <w:r w:rsidR="00DF5CA0">
        <w:rPr>
          <w:rFonts w:hint="cs"/>
          <w:rtl/>
        </w:rPr>
        <w:t>,</w:t>
      </w:r>
      <w:r w:rsidRPr="0078500A">
        <w:rPr>
          <w:rtl/>
        </w:rPr>
        <w:t xml:space="preserve"> אשר יספקו את השירותים בפועל, כדלקמן</w:t>
      </w:r>
      <w:r w:rsidR="00621CD9">
        <w:rPr>
          <w:rFonts w:hint="cs"/>
          <w:rtl/>
        </w:rPr>
        <w:t>:</w:t>
      </w:r>
    </w:p>
    <w:p w14:paraId="30B9C43E" w14:textId="2D743690" w:rsidR="00DB44F3" w:rsidRPr="008F6FA7" w:rsidRDefault="00CC3F1C" w:rsidP="009E3A2F">
      <w:pPr>
        <w:pStyle w:val="1111"/>
        <w:rPr>
          <w:bCs/>
        </w:rPr>
      </w:pPr>
      <w:r w:rsidRPr="005719D5">
        <w:rPr>
          <w:rtl/>
        </w:rPr>
        <w:t>מנהל תיק לקוח, שינהל את ההתקשרות נשוא מכרז זה, יקיים קשר שוטף עם המנהל מטעם החשב הכללי לתיאום ולפתרון סוגיות ניהוליות ומקצועיות</w:t>
      </w:r>
      <w:r w:rsidR="007A0022">
        <w:rPr>
          <w:rFonts w:hint="cs"/>
          <w:rtl/>
        </w:rPr>
        <w:t>,</w:t>
      </w:r>
      <w:r w:rsidRPr="005719D5">
        <w:rPr>
          <w:rtl/>
        </w:rPr>
        <w:t xml:space="preserve"> במקרה הצורך</w:t>
      </w:r>
      <w:r w:rsidR="007A0022">
        <w:rPr>
          <w:rFonts w:hint="cs"/>
          <w:rtl/>
        </w:rPr>
        <w:t>,</w:t>
      </w:r>
      <w:r w:rsidRPr="005719D5">
        <w:rPr>
          <w:rtl/>
        </w:rPr>
        <w:t xml:space="preserve"> ויהיה אחראי ניהולית ומקצועית על שני היועצים המוצעים במסגרת המכרז. </w:t>
      </w:r>
    </w:p>
    <w:p w14:paraId="61AA5D15" w14:textId="473A5BF8" w:rsidR="00CC3F1C" w:rsidRPr="008F6FA7" w:rsidRDefault="00CC3F1C" w:rsidP="00BF7085">
      <w:pPr>
        <w:pStyle w:val="11111"/>
        <w:rPr>
          <w:bCs/>
          <w:rtl/>
        </w:rPr>
      </w:pPr>
      <w:r w:rsidRPr="005719D5">
        <w:rPr>
          <w:rtl/>
        </w:rPr>
        <w:t>מנהל תיק לקוח יהיה בעל תפקיד ניהולי אצל המציע</w:t>
      </w:r>
      <w:r w:rsidR="007A0022">
        <w:rPr>
          <w:rFonts w:hint="cs"/>
          <w:rtl/>
        </w:rPr>
        <w:t>,</w:t>
      </w:r>
      <w:r w:rsidRPr="005719D5">
        <w:rPr>
          <w:rtl/>
        </w:rPr>
        <w:t xml:space="preserve"> ויועסק על ידו ביחסי עובד-מעביד לפחות חצי שנה עד למועד הגשת </w:t>
      </w:r>
      <w:r w:rsidR="007A0022">
        <w:rPr>
          <w:rFonts w:hint="cs"/>
          <w:rtl/>
        </w:rPr>
        <w:t>ה</w:t>
      </w:r>
      <w:r w:rsidR="00DF5CA0">
        <w:rPr>
          <w:rFonts w:hint="cs"/>
          <w:rtl/>
        </w:rPr>
        <w:t>הצעות</w:t>
      </w:r>
      <w:r w:rsidR="007A0022">
        <w:rPr>
          <w:rFonts w:hint="cs"/>
          <w:rtl/>
        </w:rPr>
        <w:t xml:space="preserve"> </w:t>
      </w:r>
      <w:r w:rsidR="00DF5CA0">
        <w:rPr>
          <w:rFonts w:hint="cs"/>
          <w:rtl/>
        </w:rPr>
        <w:t>ב</w:t>
      </w:r>
      <w:r w:rsidRPr="005719D5">
        <w:rPr>
          <w:rtl/>
        </w:rPr>
        <w:t>מכרז</w:t>
      </w:r>
      <w:r w:rsidR="00DF5CA0">
        <w:rPr>
          <w:rFonts w:hint="cs"/>
          <w:rtl/>
        </w:rPr>
        <w:t xml:space="preserve"> זה</w:t>
      </w:r>
      <w:r w:rsidR="00BF7085" w:rsidRPr="005719D5">
        <w:rPr>
          <w:rFonts w:hint="cs"/>
          <w:rtl/>
        </w:rPr>
        <w:t>, או שהוא המציע עצמו</w:t>
      </w:r>
      <w:r w:rsidRPr="005719D5">
        <w:rPr>
          <w:rtl/>
        </w:rPr>
        <w:t xml:space="preserve">. פרטים על אודות מנהל תיק לקוח יפורטו </w:t>
      </w:r>
      <w:r w:rsidRPr="00A542B7">
        <w:rPr>
          <w:rFonts w:ascii="David" w:hAnsi="David"/>
          <w:rtl/>
        </w:rPr>
        <w:t>ב</w:t>
      </w:r>
      <w:r w:rsidR="0089774C" w:rsidRPr="009F74F9">
        <w:rPr>
          <w:rFonts w:ascii="David" w:hAnsi="David"/>
          <w:b/>
          <w:bCs/>
          <w:rtl/>
        </w:rPr>
        <w:fldChar w:fldCharType="begin"/>
      </w:r>
      <w:r w:rsidR="0089774C" w:rsidRPr="009F74F9">
        <w:rPr>
          <w:rFonts w:ascii="David" w:hAnsi="David"/>
          <w:b/>
          <w:bCs/>
          <w:rtl/>
        </w:rPr>
        <w:instrText xml:space="preserve"> </w:instrText>
      </w:r>
      <w:r w:rsidR="0089774C" w:rsidRPr="009F74F9">
        <w:rPr>
          <w:rFonts w:ascii="David" w:hAnsi="David"/>
          <w:b/>
          <w:bCs/>
        </w:rPr>
        <w:instrText>REF</w:instrText>
      </w:r>
      <w:r w:rsidR="0089774C" w:rsidRPr="009F74F9">
        <w:rPr>
          <w:rFonts w:ascii="David" w:hAnsi="David"/>
          <w:b/>
          <w:bCs/>
          <w:rtl/>
        </w:rPr>
        <w:instrText xml:space="preserve"> </w:instrText>
      </w:r>
      <w:r w:rsidR="0089774C" w:rsidRPr="009F74F9">
        <w:rPr>
          <w:rFonts w:ascii="David" w:hAnsi="David"/>
          <w:b/>
          <w:bCs/>
        </w:rPr>
        <w:instrText>Annex_7_Chapter_2 \h</w:instrText>
      </w:r>
      <w:r w:rsidR="0089774C" w:rsidRPr="009F74F9">
        <w:rPr>
          <w:rFonts w:ascii="David" w:hAnsi="David"/>
          <w:b/>
          <w:bCs/>
          <w:rtl/>
        </w:rPr>
        <w:instrText xml:space="preserve"> </w:instrText>
      </w:r>
      <w:r w:rsidR="0089774C" w:rsidRPr="00A542B7">
        <w:rPr>
          <w:rFonts w:ascii="David" w:hAnsi="David"/>
          <w:b/>
          <w:bCs/>
          <w:rtl/>
        </w:rPr>
        <w:instrText xml:space="preserve"> \* </w:instrText>
      </w:r>
      <w:r w:rsidR="0089774C" w:rsidRPr="00A542B7">
        <w:rPr>
          <w:rFonts w:ascii="David" w:hAnsi="David"/>
          <w:b/>
          <w:bCs/>
        </w:rPr>
        <w:instrText>MERGEFORMAT</w:instrText>
      </w:r>
      <w:r w:rsidR="0089774C" w:rsidRPr="00A542B7">
        <w:rPr>
          <w:rFonts w:ascii="David" w:hAnsi="David"/>
          <w:b/>
          <w:bCs/>
          <w:rtl/>
        </w:rPr>
        <w:instrText xml:space="preserve"> </w:instrText>
      </w:r>
      <w:r w:rsidR="0089774C" w:rsidRPr="009F74F9">
        <w:rPr>
          <w:rFonts w:ascii="David" w:hAnsi="David"/>
          <w:b/>
          <w:bCs/>
          <w:rtl/>
        </w:rPr>
      </w:r>
      <w:r w:rsidR="0089774C" w:rsidRPr="009F74F9">
        <w:rPr>
          <w:rFonts w:ascii="David" w:hAnsi="David"/>
          <w:b/>
          <w:bCs/>
          <w:rtl/>
        </w:rPr>
        <w:fldChar w:fldCharType="separate"/>
      </w:r>
      <w:r w:rsidR="0089774C" w:rsidRPr="009F74F9">
        <w:rPr>
          <w:rFonts w:hint="cs"/>
          <w:b/>
          <w:bCs/>
          <w:rtl/>
        </w:rPr>
        <w:t xml:space="preserve">נספח </w:t>
      </w:r>
      <w:r w:rsidR="0089774C">
        <w:rPr>
          <w:rFonts w:hint="cs"/>
          <w:b/>
          <w:bCs/>
          <w:rtl/>
        </w:rPr>
        <w:t>6</w:t>
      </w:r>
      <w:r w:rsidR="0089774C" w:rsidRPr="009F74F9">
        <w:rPr>
          <w:rFonts w:ascii="David" w:hAnsi="David"/>
          <w:b/>
          <w:bCs/>
          <w:rtl/>
        </w:rPr>
        <w:fldChar w:fldCharType="end"/>
      </w:r>
      <w:r w:rsidRPr="00A542B7">
        <w:rPr>
          <w:rFonts w:ascii="David" w:hAnsi="David"/>
          <w:rtl/>
        </w:rPr>
        <w:t>.</w:t>
      </w:r>
      <w:r w:rsidRPr="008F6FA7">
        <w:rPr>
          <w:rFonts w:ascii="David" w:hAnsi="David"/>
          <w:rtl/>
        </w:rPr>
        <w:t xml:space="preserve"> </w:t>
      </w:r>
    </w:p>
    <w:p w14:paraId="5FC1D14F" w14:textId="2AE080A6" w:rsidR="00CC3F1C" w:rsidRPr="0086748B" w:rsidRDefault="00CC3F1C" w:rsidP="009E3A2F">
      <w:pPr>
        <w:pStyle w:val="1111"/>
        <w:rPr>
          <w:rtl/>
        </w:rPr>
      </w:pPr>
      <w:r w:rsidRPr="0086748B">
        <w:rPr>
          <w:rtl/>
        </w:rPr>
        <w:t>שני יועצים בעלי תואר ממוסד אקדמי המוכר על ידי המ</w:t>
      </w:r>
      <w:r w:rsidR="00DF5CA0">
        <w:rPr>
          <w:rFonts w:hint="cs"/>
          <w:rtl/>
        </w:rPr>
        <w:t>ו</w:t>
      </w:r>
      <w:r w:rsidRPr="0086748B">
        <w:rPr>
          <w:rtl/>
        </w:rPr>
        <w:t xml:space="preserve">עצה להשכלה גבוהה כדלקמן: </w:t>
      </w:r>
    </w:p>
    <w:p w14:paraId="2987A602" w14:textId="667A4288" w:rsidR="00CC3F1C" w:rsidRPr="0086748B" w:rsidRDefault="00CC3F1C" w:rsidP="00621CD9">
      <w:pPr>
        <w:pStyle w:val="11111"/>
        <w:rPr>
          <w:rtl/>
        </w:rPr>
      </w:pPr>
      <w:r w:rsidRPr="0086748B">
        <w:rPr>
          <w:rtl/>
        </w:rPr>
        <w:t>יועץ</w:t>
      </w:r>
      <w:r w:rsidR="00621CD9" w:rsidRPr="0086748B">
        <w:rPr>
          <w:rtl/>
        </w:rPr>
        <w:t xml:space="preserve"> </w:t>
      </w:r>
      <w:r w:rsidRPr="0086748B">
        <w:rPr>
          <w:rtl/>
        </w:rPr>
        <w:t>בעל תואר שני באחד מהתחומים הבאים: ייעוץ ארגוני, מינהל עסקים, מד</w:t>
      </w:r>
      <w:r w:rsidR="00DF5CA0">
        <w:rPr>
          <w:rtl/>
        </w:rPr>
        <w:t>עי ההתנהגות, פסיכולוגיה ארגונית</w:t>
      </w:r>
      <w:r w:rsidR="00DF5CA0">
        <w:rPr>
          <w:rFonts w:hint="cs"/>
          <w:rtl/>
        </w:rPr>
        <w:t xml:space="preserve"> או</w:t>
      </w:r>
      <w:r w:rsidRPr="0086748B">
        <w:rPr>
          <w:rtl/>
        </w:rPr>
        <w:t xml:space="preserve"> סוציולוגיה ארגונית</w:t>
      </w:r>
      <w:r w:rsidR="009279FE">
        <w:rPr>
          <w:rFonts w:hint="cs"/>
          <w:rtl/>
        </w:rPr>
        <w:t xml:space="preserve"> (להלן </w:t>
      </w:r>
      <w:r w:rsidR="009279FE">
        <w:rPr>
          <w:rtl/>
        </w:rPr>
        <w:t>–</w:t>
      </w:r>
      <w:r w:rsidR="009279FE">
        <w:rPr>
          <w:rFonts w:hint="cs"/>
          <w:rtl/>
        </w:rPr>
        <w:t xml:space="preserve"> יועץ 1)</w:t>
      </w:r>
      <w:r w:rsidRPr="0086748B">
        <w:rPr>
          <w:rtl/>
        </w:rPr>
        <w:t>.</w:t>
      </w:r>
    </w:p>
    <w:p w14:paraId="53F85A31" w14:textId="1E1EEA13" w:rsidR="00CC3F1C" w:rsidRPr="00956D5B" w:rsidRDefault="00CC3F1C" w:rsidP="00621CD9">
      <w:pPr>
        <w:pStyle w:val="11111"/>
        <w:rPr>
          <w:rtl/>
        </w:rPr>
      </w:pPr>
      <w:r w:rsidRPr="00956D5B">
        <w:rPr>
          <w:rtl/>
        </w:rPr>
        <w:t>יועץ בעל תואר ראשון בהנדסת תעשיה וניהול או בעל תואר שני בייעוץ ארגוני, מינהל עסקים, מדעי ההתנהגות, פסיכולוגיה ארגונית</w:t>
      </w:r>
      <w:r w:rsidR="00621CD9">
        <w:rPr>
          <w:rFonts w:hint="cs"/>
          <w:rtl/>
        </w:rPr>
        <w:t xml:space="preserve"> או </w:t>
      </w:r>
      <w:r w:rsidRPr="00956D5B">
        <w:rPr>
          <w:rtl/>
        </w:rPr>
        <w:t>סוציולוגיה ארגונית</w:t>
      </w:r>
      <w:r w:rsidR="009279FE">
        <w:rPr>
          <w:rFonts w:hint="cs"/>
          <w:rtl/>
        </w:rPr>
        <w:t xml:space="preserve"> (להלן </w:t>
      </w:r>
      <w:r w:rsidR="009279FE">
        <w:rPr>
          <w:rtl/>
        </w:rPr>
        <w:t>–</w:t>
      </w:r>
      <w:r w:rsidR="009279FE">
        <w:rPr>
          <w:rFonts w:hint="cs"/>
          <w:rtl/>
        </w:rPr>
        <w:t xml:space="preserve"> יועץ 2)</w:t>
      </w:r>
      <w:r w:rsidRPr="00956D5B">
        <w:rPr>
          <w:rtl/>
        </w:rPr>
        <w:t>.</w:t>
      </w:r>
    </w:p>
    <w:p w14:paraId="79A8DDDE" w14:textId="77777777" w:rsidR="00CC3F1C" w:rsidRPr="00956D5B" w:rsidRDefault="00CC3F1C" w:rsidP="009E3A2F">
      <w:pPr>
        <w:pStyle w:val="1111"/>
        <w:rPr>
          <w:rtl/>
        </w:rPr>
      </w:pPr>
      <w:bookmarkStart w:id="67" w:name="_Ref136079092"/>
      <w:r w:rsidRPr="00956D5B">
        <w:rPr>
          <w:rtl/>
        </w:rPr>
        <w:t>כל אחד מהיועצים בעל ניסיון בביצוע פרויקט אחד של ייעוץ להכנת הוראות/נהלים בחמש השנים שקדמו למועד האחרון להגשת הצעות במכרז זה, אשר עונה במצטבר לקריטריונים הבאים:</w:t>
      </w:r>
      <w:bookmarkEnd w:id="67"/>
    </w:p>
    <w:p w14:paraId="5E548635" w14:textId="77777777" w:rsidR="00CC3F1C" w:rsidRPr="00956D5B" w:rsidRDefault="00CC3F1C" w:rsidP="003C7D89">
      <w:pPr>
        <w:pStyle w:val="11111"/>
        <w:rPr>
          <w:rtl/>
        </w:rPr>
      </w:pPr>
      <w:r w:rsidRPr="00956D5B">
        <w:rPr>
          <w:rtl/>
        </w:rPr>
        <w:lastRenderedPageBreak/>
        <w:t xml:space="preserve">הפרויקט בוצע עבור ארגון אחד המעסיק 300 עובדים לפחות. </w:t>
      </w:r>
    </w:p>
    <w:p w14:paraId="6BAD8322" w14:textId="54285E15" w:rsidR="00CC3F1C" w:rsidRPr="00956D5B" w:rsidRDefault="00CC3F1C" w:rsidP="003C7D89">
      <w:pPr>
        <w:pStyle w:val="11111"/>
        <w:rPr>
          <w:rtl/>
        </w:rPr>
      </w:pPr>
      <w:r w:rsidRPr="00956D5B">
        <w:rPr>
          <w:rtl/>
        </w:rPr>
        <w:t>הפרויקט כלל הכנה של לפחות 20 הוראות</w:t>
      </w:r>
      <w:r w:rsidR="00621CD9">
        <w:rPr>
          <w:rFonts w:hint="cs"/>
          <w:rtl/>
        </w:rPr>
        <w:t xml:space="preserve"> או</w:t>
      </w:r>
      <w:r w:rsidR="008B3E19">
        <w:rPr>
          <w:rFonts w:hint="cs"/>
          <w:rtl/>
        </w:rPr>
        <w:t xml:space="preserve"> </w:t>
      </w:r>
      <w:r w:rsidRPr="00956D5B">
        <w:rPr>
          <w:rtl/>
        </w:rPr>
        <w:t>נהלים בארגון אחד.</w:t>
      </w:r>
    </w:p>
    <w:p w14:paraId="7A8C8E0F" w14:textId="5B8998A2" w:rsidR="00CC3F1C" w:rsidRPr="00956D5B" w:rsidRDefault="00CC3F1C" w:rsidP="003C7D89">
      <w:pPr>
        <w:pStyle w:val="11111"/>
        <w:rPr>
          <w:rtl/>
        </w:rPr>
      </w:pPr>
      <w:r w:rsidRPr="00956D5B">
        <w:rPr>
          <w:rtl/>
        </w:rPr>
        <w:t>הפרויקט היה בהיקף של לפחות 1</w:t>
      </w:r>
      <w:r w:rsidR="00DF5CA0">
        <w:rPr>
          <w:rFonts w:hint="cs"/>
          <w:rtl/>
        </w:rPr>
        <w:t>,</w:t>
      </w:r>
      <w:r w:rsidRPr="00956D5B">
        <w:rPr>
          <w:rtl/>
        </w:rPr>
        <w:t>000 שעות בארגון אחד.</w:t>
      </w:r>
    </w:p>
    <w:p w14:paraId="7D32C610" w14:textId="25984E1B" w:rsidR="00CC3F1C" w:rsidRPr="005619E0" w:rsidRDefault="00CC3F1C" w:rsidP="009E3A2F">
      <w:pPr>
        <w:pStyle w:val="1111"/>
        <w:rPr>
          <w:rtl/>
        </w:rPr>
      </w:pPr>
      <w:r w:rsidRPr="005619E0">
        <w:rPr>
          <w:rtl/>
        </w:rPr>
        <w:t>בין היועצים לבין המציע מתקיימים יחסי עובד-מעביד</w:t>
      </w:r>
      <w:r w:rsidR="00DF5CA0">
        <w:rPr>
          <w:rFonts w:hint="cs"/>
          <w:rtl/>
        </w:rPr>
        <w:t>,</w:t>
      </w:r>
      <w:r w:rsidRPr="005619E0">
        <w:rPr>
          <w:rtl/>
        </w:rPr>
        <w:t xml:space="preserve"> </w:t>
      </w:r>
      <w:r w:rsidR="00621CD9">
        <w:rPr>
          <w:rFonts w:hint="cs"/>
          <w:rtl/>
        </w:rPr>
        <w:t xml:space="preserve">שהחלו </w:t>
      </w:r>
      <w:r w:rsidRPr="005619E0">
        <w:rPr>
          <w:rtl/>
        </w:rPr>
        <w:t>ל</w:t>
      </w:r>
      <w:r w:rsidR="00621CD9">
        <w:rPr>
          <w:rFonts w:hint="cs"/>
          <w:rtl/>
        </w:rPr>
        <w:t>כל ה</w:t>
      </w:r>
      <w:r w:rsidRPr="005619E0">
        <w:rPr>
          <w:rtl/>
        </w:rPr>
        <w:t xml:space="preserve">פחות </w:t>
      </w:r>
      <w:r w:rsidR="00621CD9">
        <w:rPr>
          <w:rFonts w:hint="cs"/>
          <w:rtl/>
        </w:rPr>
        <w:t>ב</w:t>
      </w:r>
      <w:r w:rsidRPr="005619E0">
        <w:rPr>
          <w:rtl/>
        </w:rPr>
        <w:t xml:space="preserve">מועד פרסום המכרז. </w:t>
      </w:r>
    </w:p>
    <w:p w14:paraId="1FE55451" w14:textId="793A9484" w:rsidR="00CC3F1C" w:rsidRPr="00DF2AEF" w:rsidRDefault="00CC3F1C" w:rsidP="009E3A2F">
      <w:pPr>
        <w:pStyle w:val="1111"/>
        <w:rPr>
          <w:rtl/>
        </w:rPr>
      </w:pPr>
      <w:r w:rsidRPr="00DF2AEF">
        <w:rPr>
          <w:rtl/>
        </w:rPr>
        <w:t xml:space="preserve">לצורך הוכחת עמידתם בתנאי הסף של שני </w:t>
      </w:r>
      <w:r w:rsidR="00EC08E6">
        <w:rPr>
          <w:rFonts w:hint="cs"/>
          <w:rtl/>
        </w:rPr>
        <w:t>ה</w:t>
      </w:r>
      <w:r w:rsidRPr="00DF2AEF">
        <w:rPr>
          <w:rtl/>
        </w:rPr>
        <w:t xml:space="preserve">יועצים המוצעים, המציע יפרט את שמותיהם, השכלתם וניסיונם כנדרש </w:t>
      </w:r>
      <w:r w:rsidRPr="008F6FA7">
        <w:rPr>
          <w:rtl/>
        </w:rPr>
        <w:t xml:space="preserve">בנספחים </w:t>
      </w:r>
      <w:r w:rsidR="004C71A8">
        <w:rPr>
          <w:rFonts w:hint="cs"/>
          <w:rtl/>
        </w:rPr>
        <w:t>7</w:t>
      </w:r>
      <w:r w:rsidR="00313363" w:rsidRPr="00724930">
        <w:rPr>
          <w:rtl/>
        </w:rPr>
        <w:t>-</w:t>
      </w:r>
      <w:r w:rsidR="004C71A8">
        <w:rPr>
          <w:rFonts w:hint="cs"/>
          <w:rtl/>
        </w:rPr>
        <w:t>12</w:t>
      </w:r>
      <w:r w:rsidR="004C71A8" w:rsidRPr="00DF2AEF">
        <w:rPr>
          <w:rtl/>
        </w:rPr>
        <w:t xml:space="preserve"> </w:t>
      </w:r>
      <w:r w:rsidR="00EC08E6">
        <w:rPr>
          <w:rFonts w:hint="cs"/>
          <w:rtl/>
        </w:rPr>
        <w:t xml:space="preserve">, </w:t>
      </w:r>
      <w:r w:rsidRPr="00DF2AEF">
        <w:rPr>
          <w:rtl/>
        </w:rPr>
        <w:t xml:space="preserve">ויצרף תעודות השכלה וקורות חיים מפורטים. </w:t>
      </w:r>
    </w:p>
    <w:p w14:paraId="3BE06EAF" w14:textId="77777777" w:rsidR="00AA2A89" w:rsidRPr="00AA2A89" w:rsidRDefault="00CC3F1C" w:rsidP="00862222">
      <w:pPr>
        <w:pStyle w:val="4-2"/>
        <w:outlineLvl w:val="9"/>
        <w:sectPr w:rsidR="00AA2A89" w:rsidRPr="00AA2A89" w:rsidSect="00654526">
          <w:pgSz w:w="11906" w:h="16838" w:code="9"/>
          <w:pgMar w:top="1616" w:right="1826" w:bottom="1440" w:left="1800" w:header="709" w:footer="709" w:gutter="0"/>
          <w:cols w:space="708"/>
          <w:titlePg/>
          <w:bidi/>
          <w:rtlGutter/>
          <w:docGrid w:linePitch="360"/>
        </w:sectPr>
      </w:pPr>
      <w:r>
        <w:t xml:space="preserve">  </w:t>
      </w:r>
    </w:p>
    <w:p w14:paraId="2C02FF73" w14:textId="77777777" w:rsidR="00391993" w:rsidRPr="00B63569" w:rsidRDefault="00AC07EA" w:rsidP="003C7D89">
      <w:pPr>
        <w:pStyle w:val="1fe"/>
        <w:ind w:left="357" w:hanging="357"/>
        <w:rPr>
          <w:rtl/>
        </w:rPr>
      </w:pPr>
      <w:bookmarkStart w:id="68" w:name="_Toc129791147"/>
      <w:bookmarkStart w:id="69" w:name="_Toc136169410"/>
      <w:r>
        <w:rPr>
          <w:rFonts w:hint="cs"/>
          <w:rtl/>
        </w:rPr>
        <w:lastRenderedPageBreak/>
        <w:t>ניקוד ה</w:t>
      </w:r>
      <w:r w:rsidR="008E27B7">
        <w:rPr>
          <w:rFonts w:hint="cs"/>
          <w:rtl/>
        </w:rPr>
        <w:t>הצעות</w:t>
      </w:r>
      <w:bookmarkEnd w:id="68"/>
      <w:bookmarkEnd w:id="69"/>
    </w:p>
    <w:p w14:paraId="0A0EAA62" w14:textId="77777777" w:rsidR="00C10C50" w:rsidRDefault="00AC07EA" w:rsidP="003C7D89">
      <w:pPr>
        <w:pStyle w:val="11"/>
      </w:pPr>
      <w:bookmarkStart w:id="70" w:name="_Toc43400593"/>
      <w:bookmarkStart w:id="71" w:name="_Toc44931902"/>
      <w:bookmarkStart w:id="72" w:name="_Toc44931989"/>
      <w:bookmarkStart w:id="73" w:name="_Toc129791148"/>
      <w:bookmarkStart w:id="74"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70"/>
      <w:bookmarkEnd w:id="71"/>
      <w:bookmarkEnd w:id="72"/>
      <w:bookmarkEnd w:id="73"/>
    </w:p>
    <w:p w14:paraId="6FAB2FA4" w14:textId="77777777" w:rsidR="00C10C50" w:rsidRDefault="00AC07EA" w:rsidP="003C7D89">
      <w:pPr>
        <w:pStyle w:val="111"/>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154F8FB5" w14:textId="1E6C3018" w:rsidR="00C10C50" w:rsidRPr="002D1D37" w:rsidRDefault="00AC07EA" w:rsidP="000C54C3">
      <w:pPr>
        <w:pStyle w:val="1111"/>
      </w:pPr>
      <w:bookmarkStart w:id="75" w:name="show_MishkalIchut"/>
      <w:r w:rsidRPr="002D1D37">
        <w:rPr>
          <w:rtl/>
        </w:rPr>
        <w:t>איכות –</w:t>
      </w:r>
      <w:bookmarkStart w:id="76" w:name="mishkalIchut_2"/>
      <w:r w:rsidR="00CC3F1C">
        <w:rPr>
          <w:rFonts w:hint="cs"/>
          <w:rtl/>
        </w:rPr>
        <w:t xml:space="preserve"> </w:t>
      </w:r>
      <w:r w:rsidR="00E451C7">
        <w:rPr>
          <w:rFonts w:hint="cs"/>
          <w:rtl/>
        </w:rPr>
        <w:t>80</w:t>
      </w:r>
      <w:bookmarkEnd w:id="76"/>
      <w:r w:rsidRPr="002D1D37">
        <w:rPr>
          <w:rtl/>
        </w:rPr>
        <w:t>%</w:t>
      </w:r>
      <w:r w:rsidR="00CC3F1C">
        <w:rPr>
          <w:rFonts w:hint="cs"/>
          <w:rtl/>
        </w:rPr>
        <w:t xml:space="preserve"> (מתוכם </w:t>
      </w:r>
      <w:r w:rsidR="00CC3F1C">
        <w:rPr>
          <w:rtl/>
        </w:rPr>
        <w:t>–</w:t>
      </w:r>
      <w:r w:rsidR="00CC3F1C">
        <w:rPr>
          <w:rFonts w:hint="cs"/>
          <w:rtl/>
        </w:rPr>
        <w:t xml:space="preserve"> 4</w:t>
      </w:r>
      <w:r w:rsidR="007D16D8">
        <w:rPr>
          <w:rFonts w:hint="cs"/>
          <w:rtl/>
        </w:rPr>
        <w:t>0</w:t>
      </w:r>
      <w:r w:rsidR="00CC3F1C">
        <w:rPr>
          <w:rFonts w:hint="cs"/>
          <w:rtl/>
        </w:rPr>
        <w:t>% לשלב א'</w:t>
      </w:r>
      <w:r w:rsidR="008B3E19">
        <w:rPr>
          <w:rFonts w:hint="cs"/>
        </w:rPr>
        <w:t xml:space="preserve"> </w:t>
      </w:r>
      <w:r w:rsidR="008B3E19">
        <w:rPr>
          <w:rFonts w:hint="cs"/>
          <w:rtl/>
        </w:rPr>
        <w:t xml:space="preserve">– </w:t>
      </w:r>
      <w:r w:rsidR="000C54C3">
        <w:rPr>
          <w:rFonts w:hint="cs"/>
          <w:rtl/>
        </w:rPr>
        <w:t>דירוג המבוסס על הגשת המסמכים</w:t>
      </w:r>
      <w:r w:rsidR="00CC3F1C">
        <w:rPr>
          <w:rFonts w:hint="cs"/>
          <w:rtl/>
        </w:rPr>
        <w:t xml:space="preserve"> ו-</w:t>
      </w:r>
      <w:r w:rsidR="007D16D8">
        <w:rPr>
          <w:rFonts w:hint="cs"/>
          <w:rtl/>
        </w:rPr>
        <w:t>40</w:t>
      </w:r>
      <w:r w:rsidR="00CC3F1C">
        <w:rPr>
          <w:rFonts w:hint="cs"/>
          <w:rtl/>
        </w:rPr>
        <w:t xml:space="preserve">% לשלב </w:t>
      </w:r>
      <w:r w:rsidR="00F91C37">
        <w:rPr>
          <w:rFonts w:hint="cs"/>
          <w:rtl/>
        </w:rPr>
        <w:t>ב'</w:t>
      </w:r>
      <w:r w:rsidR="008B3E19">
        <w:rPr>
          <w:rFonts w:hint="cs"/>
          <w:rtl/>
        </w:rPr>
        <w:t xml:space="preserve"> – </w:t>
      </w:r>
      <w:r w:rsidR="00F91C37">
        <w:rPr>
          <w:rFonts w:hint="cs"/>
          <w:rtl/>
        </w:rPr>
        <w:t>ראיון</w:t>
      </w:r>
      <w:r w:rsidR="00CC3F1C">
        <w:rPr>
          <w:rFonts w:hint="cs"/>
          <w:rtl/>
        </w:rPr>
        <w:t xml:space="preserve"> </w:t>
      </w:r>
      <w:r w:rsidR="000C54C3">
        <w:rPr>
          <w:rFonts w:hint="cs"/>
          <w:rtl/>
        </w:rPr>
        <w:t xml:space="preserve">עם המציעים </w:t>
      </w:r>
      <w:r w:rsidR="00CC3F1C">
        <w:rPr>
          <w:rFonts w:hint="cs"/>
          <w:rtl/>
        </w:rPr>
        <w:t>כמפורט להלן);</w:t>
      </w:r>
    </w:p>
    <w:p w14:paraId="2848C03D" w14:textId="0DFE5549" w:rsidR="00C10C50" w:rsidRDefault="00AC07EA" w:rsidP="009E3A2F">
      <w:pPr>
        <w:pStyle w:val="1111"/>
      </w:pPr>
      <w:bookmarkStart w:id="77" w:name="show_MishkalMechir"/>
      <w:bookmarkEnd w:id="75"/>
      <w:r w:rsidRPr="002D1D37">
        <w:rPr>
          <w:rFonts w:hint="cs"/>
          <w:rtl/>
        </w:rPr>
        <w:t>מחיר</w:t>
      </w:r>
      <w:r w:rsidRPr="002D1D37">
        <w:rPr>
          <w:rtl/>
        </w:rPr>
        <w:t xml:space="preserve"> –</w:t>
      </w:r>
      <w:bookmarkStart w:id="78" w:name="MishkalMechir"/>
      <w:r w:rsidR="008B3E19">
        <w:rPr>
          <w:rFonts w:hint="cs"/>
          <w:rtl/>
        </w:rPr>
        <w:t xml:space="preserve"> </w:t>
      </w:r>
      <w:r w:rsidR="00E451C7">
        <w:rPr>
          <w:rFonts w:hint="cs"/>
          <w:rtl/>
        </w:rPr>
        <w:t>20</w:t>
      </w:r>
      <w:bookmarkEnd w:id="78"/>
      <w:r w:rsidRPr="002D1D37">
        <w:rPr>
          <w:rtl/>
        </w:rPr>
        <w:t>%</w:t>
      </w:r>
      <w:r w:rsidRPr="002D1D37">
        <w:rPr>
          <w:rFonts w:hint="cs"/>
          <w:rtl/>
        </w:rPr>
        <w:t>;</w:t>
      </w:r>
    </w:p>
    <w:bookmarkEnd w:id="77"/>
    <w:p w14:paraId="0A03A175" w14:textId="77777777" w:rsidR="000E59AC" w:rsidRDefault="00AC07EA" w:rsidP="003C7D89">
      <w:pPr>
        <w:pStyle w:val="111"/>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862"/>
        <w:gridCol w:w="2406"/>
        <w:gridCol w:w="1559"/>
        <w:gridCol w:w="3541"/>
      </w:tblGrid>
      <w:tr w:rsidR="00881D93" w:rsidRPr="002051D8" w14:paraId="462947A7" w14:textId="77777777" w:rsidTr="002B7AF5">
        <w:trPr>
          <w:trHeight w:val="402"/>
        </w:trPr>
        <w:tc>
          <w:tcPr>
            <w:tcW w:w="4827" w:type="dxa"/>
            <w:gridSpan w:val="3"/>
            <w:tcBorders>
              <w:bottom w:val="single" w:sz="4" w:space="0" w:color="auto"/>
            </w:tcBorders>
          </w:tcPr>
          <w:p w14:paraId="4855A8F2" w14:textId="77777777" w:rsidR="00881D93" w:rsidRPr="003C7D89" w:rsidRDefault="00881D93" w:rsidP="003C7D89">
            <w:pPr>
              <w:pStyle w:val="111"/>
              <w:numPr>
                <w:ilvl w:val="0"/>
                <w:numId w:val="0"/>
              </w:numPr>
              <w:spacing w:before="0" w:after="0"/>
              <w:rPr>
                <w:b/>
                <w:bCs/>
                <w:i/>
                <w:rtl/>
              </w:rPr>
            </w:pPr>
            <w:r w:rsidRPr="003C7D89">
              <w:rPr>
                <w:rFonts w:hint="eastAsia"/>
                <w:b/>
                <w:bCs/>
                <w:rtl/>
              </w:rPr>
              <w:t>הגדרות</w:t>
            </w:r>
            <w:r w:rsidRPr="003C7D89">
              <w:rPr>
                <w:b/>
                <w:bCs/>
                <w:rtl/>
              </w:rPr>
              <w:t>:</w:t>
            </w:r>
          </w:p>
        </w:tc>
        <w:tc>
          <w:tcPr>
            <w:tcW w:w="3541" w:type="dxa"/>
            <w:vMerge w:val="restart"/>
          </w:tcPr>
          <w:p w14:paraId="193F2289" w14:textId="77777777" w:rsidR="00881D93" w:rsidRPr="002051D8" w:rsidRDefault="00881D93" w:rsidP="003C7D89">
            <w:pPr>
              <w:pStyle w:val="1112"/>
              <w:spacing w:before="0" w:after="0"/>
              <w:rPr>
                <w:rtl/>
              </w:rPr>
            </w:pPr>
            <w:r w:rsidRPr="002051D8">
              <w:rPr>
                <w:rFonts w:hint="cs"/>
                <w:rtl/>
              </w:rPr>
              <w:t>נוסחת שקלול:</w:t>
            </w:r>
          </w:p>
          <w:p w14:paraId="261C9459" w14:textId="77777777" w:rsidR="00881D93" w:rsidRPr="002051D8" w:rsidRDefault="00881D93" w:rsidP="003C7D89">
            <w:pPr>
              <w:pStyle w:val="1112"/>
              <w:spacing w:before="0" w:after="0"/>
              <w:rPr>
                <w:rtl/>
              </w:rPr>
            </w:pPr>
          </w:p>
          <w:p w14:paraId="3173E51D" w14:textId="77777777" w:rsidR="00881D93" w:rsidRPr="002051D8" w:rsidRDefault="0063790F" w:rsidP="003C7D89">
            <w:pPr>
              <w:pStyle w:val="1112"/>
              <w:spacing w:before="0" w:after="0"/>
              <w:rPr>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=80%*</m:t>
                    </m:r>
                    <m:r>
                      <m:rPr>
                        <m:sty m:val="bi"/>
                      </m:rPr>
                      <w:rPr>
                        <w:rFonts w:ascii="Cambria Math" w:hAnsi="Cambria Math"/>
                      </w:rPr>
                      <m:t>TQ</m:t>
                    </m:r>
                  </m:e>
                  <m:sub>
                    <m:r>
                      <m:rPr>
                        <m:sty m:val="bi"/>
                      </m:rPr>
                      <w:rPr>
                        <w:rFonts w:ascii="Cambria Math" w:hAnsi="Cambria Math"/>
                      </w:rPr>
                      <m:t>i</m:t>
                    </m:r>
                  </m:sub>
                </m:sSub>
                <m:r>
                  <m:rPr>
                    <m:sty m:val="b"/>
                  </m:rPr>
                  <w:rPr>
                    <w:rFonts w:ascii="Cambria Math" w:hAnsi="Cambria Math"/>
                  </w:rPr>
                  <m:t>+20%*</m:t>
                </m:r>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oMath>
            </m:oMathPara>
          </w:p>
        </w:tc>
      </w:tr>
      <w:tr w:rsidR="00881D93" w:rsidRPr="002051D8" w14:paraId="7E1AC17E" w14:textId="77777777" w:rsidTr="002B7AF5">
        <w:trPr>
          <w:trHeight w:val="340"/>
        </w:trPr>
        <w:tc>
          <w:tcPr>
            <w:tcW w:w="862" w:type="dxa"/>
            <w:tcBorders>
              <w:top w:val="single" w:sz="4" w:space="0" w:color="auto"/>
              <w:left w:val="single" w:sz="4" w:space="0" w:color="auto"/>
              <w:bottom w:val="nil"/>
              <w:right w:val="nil"/>
            </w:tcBorders>
          </w:tcPr>
          <w:p w14:paraId="38AE9B66" w14:textId="77777777" w:rsidR="00881D93" w:rsidRPr="003C7D89" w:rsidRDefault="00881D93" w:rsidP="003C7D89">
            <w:pPr>
              <w:pStyle w:val="111"/>
              <w:numPr>
                <w:ilvl w:val="0"/>
                <w:numId w:val="0"/>
              </w:numPr>
              <w:spacing w:before="0" w:after="0" w:line="240" w:lineRule="auto"/>
              <w:rPr>
                <w:b/>
                <w:bCs/>
                <w:rtl/>
              </w:rPr>
            </w:pPr>
            <w:r w:rsidRPr="003C7D89">
              <w:rPr>
                <w:rFonts w:hint="eastAsia"/>
                <w:b/>
                <w:bCs/>
                <w:rtl/>
              </w:rPr>
              <w:t>סימן</w:t>
            </w:r>
          </w:p>
        </w:tc>
        <w:tc>
          <w:tcPr>
            <w:tcW w:w="2406" w:type="dxa"/>
            <w:tcBorders>
              <w:top w:val="single" w:sz="4" w:space="0" w:color="auto"/>
              <w:left w:val="nil"/>
              <w:bottom w:val="nil"/>
              <w:right w:val="nil"/>
            </w:tcBorders>
          </w:tcPr>
          <w:p w14:paraId="1D8C67B5" w14:textId="77777777" w:rsidR="00881D93" w:rsidRPr="003C7D89" w:rsidRDefault="00881D93" w:rsidP="003C7D89">
            <w:pPr>
              <w:pStyle w:val="111"/>
              <w:numPr>
                <w:ilvl w:val="0"/>
                <w:numId w:val="0"/>
              </w:numPr>
              <w:spacing w:before="0" w:after="0" w:line="240" w:lineRule="auto"/>
              <w:rPr>
                <w:b/>
                <w:bCs/>
                <w:rtl/>
              </w:rPr>
            </w:pPr>
            <w:r w:rsidRPr="003C7D89">
              <w:rPr>
                <w:rFonts w:hint="eastAsia"/>
                <w:b/>
                <w:bCs/>
                <w:rtl/>
              </w:rPr>
              <w:t>תיאור</w:t>
            </w:r>
          </w:p>
        </w:tc>
        <w:tc>
          <w:tcPr>
            <w:tcW w:w="1559" w:type="dxa"/>
            <w:tcBorders>
              <w:top w:val="single" w:sz="4" w:space="0" w:color="auto"/>
              <w:left w:val="nil"/>
              <w:bottom w:val="nil"/>
              <w:right w:val="single" w:sz="4" w:space="0" w:color="auto"/>
            </w:tcBorders>
          </w:tcPr>
          <w:p w14:paraId="2E734174" w14:textId="77777777" w:rsidR="00881D93" w:rsidRPr="002B7AF5" w:rsidRDefault="00881D93" w:rsidP="003C7D89">
            <w:pPr>
              <w:pStyle w:val="111"/>
              <w:numPr>
                <w:ilvl w:val="0"/>
                <w:numId w:val="0"/>
              </w:numPr>
              <w:spacing w:before="0" w:after="0" w:line="240" w:lineRule="auto"/>
              <w:rPr>
                <w:rFonts w:asciiTheme="minorHAnsi" w:hAnsiTheme="minorHAnsi"/>
                <w:b/>
                <w:bCs/>
                <w:rtl/>
                <w:lang w:val="ru-RU"/>
              </w:rPr>
            </w:pPr>
            <w:r w:rsidRPr="003C7D89">
              <w:rPr>
                <w:rFonts w:hint="eastAsia"/>
                <w:b/>
                <w:bCs/>
                <w:rtl/>
              </w:rPr>
              <w:t>משקל</w:t>
            </w:r>
            <w:r w:rsidR="00191B61">
              <w:rPr>
                <w:b/>
                <w:bCs/>
              </w:rPr>
              <w:t xml:space="preserve"> </w:t>
            </w:r>
            <w:r w:rsidR="00191B61">
              <w:rPr>
                <w:rFonts w:asciiTheme="minorHAnsi" w:hAnsiTheme="minorHAnsi" w:hint="cs"/>
                <w:b/>
                <w:bCs/>
                <w:rtl/>
                <w:lang w:val="ru-RU"/>
              </w:rPr>
              <w:t>מירבי</w:t>
            </w:r>
          </w:p>
        </w:tc>
        <w:tc>
          <w:tcPr>
            <w:tcW w:w="3541" w:type="dxa"/>
            <w:vMerge/>
            <w:tcBorders>
              <w:left w:val="single" w:sz="4" w:space="0" w:color="auto"/>
            </w:tcBorders>
          </w:tcPr>
          <w:p w14:paraId="16A2C98C" w14:textId="77777777" w:rsidR="00881D93" w:rsidRPr="002051D8" w:rsidRDefault="00881D93" w:rsidP="003C7D89">
            <w:pPr>
              <w:pStyle w:val="111"/>
              <w:numPr>
                <w:ilvl w:val="0"/>
                <w:numId w:val="0"/>
              </w:numPr>
              <w:spacing w:before="0" w:after="0"/>
              <w:rPr>
                <w:rtl/>
              </w:rPr>
            </w:pPr>
          </w:p>
        </w:tc>
      </w:tr>
      <w:tr w:rsidR="00881D93" w:rsidRPr="002051D8" w14:paraId="690C98F5" w14:textId="77777777" w:rsidTr="002B7AF5">
        <w:trPr>
          <w:trHeight w:val="313"/>
        </w:trPr>
        <w:tc>
          <w:tcPr>
            <w:tcW w:w="862" w:type="dxa"/>
            <w:tcBorders>
              <w:top w:val="nil"/>
              <w:left w:val="single" w:sz="4" w:space="0" w:color="auto"/>
              <w:bottom w:val="nil"/>
              <w:right w:val="nil"/>
            </w:tcBorders>
          </w:tcPr>
          <w:p w14:paraId="637E0378" w14:textId="77777777" w:rsidR="00881D93" w:rsidRPr="003C7D89" w:rsidRDefault="0063790F" w:rsidP="003C7D89">
            <w:pPr>
              <w:pStyle w:val="111"/>
              <w:numPr>
                <w:ilvl w:val="0"/>
                <w:numId w:val="0"/>
              </w:numPr>
              <w:spacing w:before="0" w:after="0" w:line="240" w:lineRule="auto"/>
              <w:rPr>
                <w:b/>
                <w:bCs/>
                <w:rtl/>
              </w:rPr>
            </w:pPr>
            <m:oMathPara>
              <m:oMath>
                <m:sSub>
                  <m:sSubPr>
                    <m:ctrlPr>
                      <w:rPr>
                        <w:rFonts w:ascii="Cambria Math" w:hAnsi="Cambria Math"/>
                        <w:b/>
                        <w:bCs/>
                      </w:rPr>
                    </m:ctrlPr>
                  </m:sSubPr>
                  <m:e>
                    <m:r>
                      <m:rPr>
                        <m:sty m:val="bi"/>
                      </m:rPr>
                      <w:rPr>
                        <w:rFonts w:ascii="Cambria Math" w:hAnsi="Cambria Math"/>
                      </w:rPr>
                      <m:t>G</m:t>
                    </m:r>
                  </m:e>
                  <m:sub>
                    <m:r>
                      <m:rPr>
                        <m:sty m:val="bi"/>
                      </m:rPr>
                      <w:rPr>
                        <w:rFonts w:ascii="Cambria Math" w:hAnsi="Cambria Math"/>
                      </w:rPr>
                      <m:t>i</m:t>
                    </m:r>
                  </m:sub>
                </m:sSub>
              </m:oMath>
            </m:oMathPara>
          </w:p>
        </w:tc>
        <w:tc>
          <w:tcPr>
            <w:tcW w:w="2406" w:type="dxa"/>
            <w:tcBorders>
              <w:top w:val="nil"/>
              <w:left w:val="nil"/>
              <w:bottom w:val="nil"/>
              <w:right w:val="nil"/>
            </w:tcBorders>
          </w:tcPr>
          <w:p w14:paraId="745806CE" w14:textId="77777777" w:rsidR="00881D93" w:rsidRPr="003C7D89" w:rsidRDefault="00881D93" w:rsidP="003C7D89">
            <w:pPr>
              <w:pStyle w:val="111"/>
              <w:numPr>
                <w:ilvl w:val="0"/>
                <w:numId w:val="0"/>
              </w:numPr>
              <w:spacing w:before="0" w:after="0" w:line="240" w:lineRule="auto"/>
              <w:rPr>
                <w:b/>
                <w:bCs/>
                <w:rtl/>
              </w:rPr>
            </w:pPr>
            <w:r w:rsidRPr="003C7D89">
              <w:rPr>
                <w:rFonts w:hint="eastAsia"/>
                <w:b/>
                <w:bCs/>
                <w:rtl/>
              </w:rPr>
              <w:t>ציון</w:t>
            </w:r>
            <w:r w:rsidRPr="003C7D89">
              <w:rPr>
                <w:b/>
                <w:bCs/>
                <w:rtl/>
              </w:rPr>
              <w:t xml:space="preserve"> </w:t>
            </w:r>
            <w:r w:rsidRPr="003C7D89">
              <w:rPr>
                <w:rFonts w:hint="eastAsia"/>
                <w:b/>
                <w:bCs/>
                <w:rtl/>
              </w:rPr>
              <w:t>משוקלל</w:t>
            </w:r>
            <w:r w:rsidRPr="003C7D89">
              <w:rPr>
                <w:b/>
                <w:bCs/>
                <w:rtl/>
              </w:rPr>
              <w:t xml:space="preserve"> </w:t>
            </w:r>
            <w:r w:rsidRPr="003C7D89">
              <w:rPr>
                <w:rFonts w:hint="eastAsia"/>
                <w:b/>
                <w:bCs/>
                <w:rtl/>
              </w:rPr>
              <w:t>של</w:t>
            </w:r>
            <w:r w:rsidRPr="003C7D89">
              <w:rPr>
                <w:b/>
                <w:bCs/>
                <w:rtl/>
              </w:rPr>
              <w:t xml:space="preserve"> </w:t>
            </w:r>
            <w:r w:rsidRPr="003C7D89">
              <w:rPr>
                <w:rFonts w:hint="eastAsia"/>
                <w:b/>
                <w:bCs/>
                <w:rtl/>
              </w:rPr>
              <w:t>המציע</w:t>
            </w:r>
          </w:p>
        </w:tc>
        <w:tc>
          <w:tcPr>
            <w:tcW w:w="1559" w:type="dxa"/>
            <w:tcBorders>
              <w:top w:val="nil"/>
              <w:left w:val="nil"/>
              <w:bottom w:val="nil"/>
              <w:right w:val="single" w:sz="4" w:space="0" w:color="auto"/>
            </w:tcBorders>
          </w:tcPr>
          <w:p w14:paraId="700A0279" w14:textId="77777777" w:rsidR="00881D93" w:rsidRPr="003C7D89" w:rsidRDefault="00881D93" w:rsidP="003C7D89">
            <w:pPr>
              <w:pStyle w:val="111"/>
              <w:numPr>
                <w:ilvl w:val="0"/>
                <w:numId w:val="0"/>
              </w:numPr>
              <w:spacing w:before="0" w:after="0" w:line="240" w:lineRule="auto"/>
              <w:rPr>
                <w:b/>
                <w:bCs/>
                <w:rtl/>
              </w:rPr>
            </w:pPr>
            <w:r w:rsidRPr="003C7D89">
              <w:rPr>
                <w:b/>
                <w:bCs/>
                <w:rtl/>
              </w:rPr>
              <w:t>100%</w:t>
            </w:r>
          </w:p>
        </w:tc>
        <w:tc>
          <w:tcPr>
            <w:tcW w:w="3541" w:type="dxa"/>
            <w:vMerge/>
            <w:tcBorders>
              <w:left w:val="single" w:sz="4" w:space="0" w:color="auto"/>
            </w:tcBorders>
          </w:tcPr>
          <w:p w14:paraId="4B0DBCB0" w14:textId="77777777" w:rsidR="00881D93" w:rsidRPr="002051D8" w:rsidRDefault="00881D93" w:rsidP="003C7D89">
            <w:pPr>
              <w:pStyle w:val="111"/>
              <w:numPr>
                <w:ilvl w:val="0"/>
                <w:numId w:val="0"/>
              </w:numPr>
              <w:spacing w:before="0" w:after="0"/>
              <w:rPr>
                <w:rtl/>
              </w:rPr>
            </w:pPr>
          </w:p>
        </w:tc>
      </w:tr>
      <w:tr w:rsidR="00881D93" w:rsidRPr="002051D8" w14:paraId="2AB6DA49" w14:textId="77777777" w:rsidTr="002B7AF5">
        <w:trPr>
          <w:trHeight w:val="340"/>
        </w:trPr>
        <w:tc>
          <w:tcPr>
            <w:tcW w:w="862" w:type="dxa"/>
            <w:tcBorders>
              <w:top w:val="nil"/>
              <w:left w:val="single" w:sz="4" w:space="0" w:color="auto"/>
              <w:bottom w:val="nil"/>
              <w:right w:val="nil"/>
            </w:tcBorders>
          </w:tcPr>
          <w:p w14:paraId="2354D3DC" w14:textId="77777777" w:rsidR="00881D93" w:rsidRPr="003C7D89" w:rsidRDefault="0063790F" w:rsidP="003C7D89">
            <w:pPr>
              <w:pStyle w:val="111"/>
              <w:numPr>
                <w:ilvl w:val="0"/>
                <w:numId w:val="0"/>
              </w:numPr>
              <w:spacing w:before="0" w:after="0" w:line="240" w:lineRule="auto"/>
              <w:rPr>
                <w:b/>
                <w:bCs/>
                <w:rtl/>
              </w:rPr>
            </w:pPr>
            <m:oMathPara>
              <m:oMath>
                <m:sSub>
                  <m:sSubPr>
                    <m:ctrlPr>
                      <w:rPr>
                        <w:rFonts w:ascii="Cambria Math" w:hAnsi="Cambria Math"/>
                        <w:b/>
                        <w:bCs/>
                      </w:rPr>
                    </m:ctrlPr>
                  </m:sSubPr>
                  <m:e>
                    <m:r>
                      <m:rPr>
                        <m:sty m:val="bi"/>
                      </m:rPr>
                      <w:rPr>
                        <w:rFonts w:ascii="Cambria Math" w:hAnsi="Cambria Math"/>
                      </w:rPr>
                      <m:t>TQ</m:t>
                    </m:r>
                  </m:e>
                  <m:sub>
                    <m:r>
                      <m:rPr>
                        <m:sty m:val="bi"/>
                      </m:rPr>
                      <w:rPr>
                        <w:rFonts w:ascii="Cambria Math" w:hAnsi="Cambria Math"/>
                      </w:rPr>
                      <m:t>i</m:t>
                    </m:r>
                  </m:sub>
                </m:sSub>
              </m:oMath>
            </m:oMathPara>
          </w:p>
        </w:tc>
        <w:tc>
          <w:tcPr>
            <w:tcW w:w="2406" w:type="dxa"/>
            <w:tcBorders>
              <w:top w:val="nil"/>
              <w:left w:val="nil"/>
              <w:bottom w:val="nil"/>
              <w:right w:val="nil"/>
            </w:tcBorders>
          </w:tcPr>
          <w:p w14:paraId="08506522" w14:textId="77777777" w:rsidR="00881D93" w:rsidRPr="003C7D89" w:rsidRDefault="00881D93" w:rsidP="003C7D89">
            <w:pPr>
              <w:pStyle w:val="111"/>
              <w:numPr>
                <w:ilvl w:val="0"/>
                <w:numId w:val="0"/>
              </w:numPr>
              <w:spacing w:before="0" w:after="0" w:line="240" w:lineRule="auto"/>
              <w:rPr>
                <w:b/>
                <w:bCs/>
                <w:rtl/>
              </w:rPr>
            </w:pPr>
            <w:r w:rsidRPr="003C7D89">
              <w:rPr>
                <w:rFonts w:hint="eastAsia"/>
                <w:b/>
                <w:bCs/>
                <w:rtl/>
              </w:rPr>
              <w:t>ציון</w:t>
            </w:r>
            <w:r w:rsidRPr="003C7D89">
              <w:rPr>
                <w:b/>
                <w:bCs/>
                <w:rtl/>
              </w:rPr>
              <w:t xml:space="preserve"> </w:t>
            </w:r>
            <w:r w:rsidRPr="003C7D89">
              <w:rPr>
                <w:rFonts w:hint="eastAsia"/>
                <w:b/>
                <w:bCs/>
                <w:rtl/>
              </w:rPr>
              <w:t>האיכות</w:t>
            </w:r>
            <w:r w:rsidRPr="003C7D89">
              <w:rPr>
                <w:b/>
                <w:bCs/>
                <w:rtl/>
              </w:rPr>
              <w:t xml:space="preserve"> </w:t>
            </w:r>
            <w:r w:rsidRPr="003C7D89">
              <w:rPr>
                <w:rFonts w:hint="eastAsia"/>
                <w:b/>
                <w:bCs/>
                <w:rtl/>
              </w:rPr>
              <w:t>של</w:t>
            </w:r>
            <w:r w:rsidRPr="003C7D89">
              <w:rPr>
                <w:b/>
                <w:bCs/>
                <w:rtl/>
              </w:rPr>
              <w:t xml:space="preserve"> </w:t>
            </w:r>
            <w:r w:rsidRPr="003C7D89">
              <w:rPr>
                <w:rFonts w:hint="eastAsia"/>
                <w:b/>
                <w:bCs/>
                <w:rtl/>
              </w:rPr>
              <w:t>המציע</w:t>
            </w:r>
            <w:r w:rsidR="00DA7300">
              <w:rPr>
                <w:rFonts w:hint="cs"/>
                <w:b/>
                <w:bCs/>
                <w:rtl/>
              </w:rPr>
              <w:t>*</w:t>
            </w:r>
          </w:p>
        </w:tc>
        <w:tc>
          <w:tcPr>
            <w:tcW w:w="1559" w:type="dxa"/>
            <w:tcBorders>
              <w:top w:val="nil"/>
              <w:left w:val="nil"/>
              <w:bottom w:val="nil"/>
              <w:right w:val="single" w:sz="4" w:space="0" w:color="auto"/>
            </w:tcBorders>
          </w:tcPr>
          <w:p w14:paraId="0F448466" w14:textId="77777777" w:rsidR="00881D93" w:rsidRPr="003C7D89" w:rsidRDefault="00881D93" w:rsidP="003C7D89">
            <w:pPr>
              <w:pStyle w:val="111"/>
              <w:numPr>
                <w:ilvl w:val="0"/>
                <w:numId w:val="0"/>
              </w:numPr>
              <w:spacing w:before="0" w:after="0" w:line="240" w:lineRule="auto"/>
              <w:rPr>
                <w:b/>
                <w:bCs/>
                <w:rtl/>
              </w:rPr>
            </w:pPr>
            <w:r w:rsidRPr="003C7D89">
              <w:rPr>
                <w:b/>
                <w:bCs/>
                <w:rtl/>
              </w:rPr>
              <w:t>80%</w:t>
            </w:r>
          </w:p>
        </w:tc>
        <w:tc>
          <w:tcPr>
            <w:tcW w:w="3541" w:type="dxa"/>
            <w:vMerge/>
            <w:tcBorders>
              <w:left w:val="single" w:sz="4" w:space="0" w:color="auto"/>
            </w:tcBorders>
          </w:tcPr>
          <w:p w14:paraId="5297F5A0" w14:textId="77777777" w:rsidR="00881D93" w:rsidRPr="002051D8" w:rsidRDefault="00881D93" w:rsidP="003C7D89">
            <w:pPr>
              <w:pStyle w:val="111"/>
              <w:numPr>
                <w:ilvl w:val="0"/>
                <w:numId w:val="0"/>
              </w:numPr>
              <w:spacing w:before="0" w:after="0"/>
              <w:rPr>
                <w:rtl/>
              </w:rPr>
            </w:pPr>
          </w:p>
        </w:tc>
      </w:tr>
      <w:tr w:rsidR="00881D93" w:rsidRPr="002051D8" w14:paraId="38431008" w14:textId="77777777" w:rsidTr="002B7AF5">
        <w:trPr>
          <w:trHeight w:val="340"/>
        </w:trPr>
        <w:tc>
          <w:tcPr>
            <w:tcW w:w="862" w:type="dxa"/>
            <w:tcBorders>
              <w:top w:val="nil"/>
              <w:left w:val="single" w:sz="4" w:space="0" w:color="auto"/>
              <w:bottom w:val="single" w:sz="4" w:space="0" w:color="auto"/>
              <w:right w:val="nil"/>
            </w:tcBorders>
          </w:tcPr>
          <w:p w14:paraId="43E0F038" w14:textId="77777777" w:rsidR="00881D93" w:rsidRPr="003C7D89" w:rsidRDefault="0063790F" w:rsidP="003C7D89">
            <w:pPr>
              <w:pStyle w:val="111"/>
              <w:numPr>
                <w:ilvl w:val="0"/>
                <w:numId w:val="0"/>
              </w:numPr>
              <w:spacing w:before="0" w:after="0" w:line="240" w:lineRule="auto"/>
              <w:rPr>
                <w:b/>
                <w:bCs/>
                <w:rtl/>
              </w:rPr>
            </w:pPr>
            <m:oMathPara>
              <m:oMath>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oMath>
            </m:oMathPara>
          </w:p>
        </w:tc>
        <w:tc>
          <w:tcPr>
            <w:tcW w:w="2406" w:type="dxa"/>
            <w:tcBorders>
              <w:top w:val="nil"/>
              <w:left w:val="nil"/>
              <w:bottom w:val="single" w:sz="4" w:space="0" w:color="auto"/>
              <w:right w:val="nil"/>
            </w:tcBorders>
          </w:tcPr>
          <w:p w14:paraId="276C7C0C" w14:textId="77777777" w:rsidR="00881D93" w:rsidRPr="003C7D89" w:rsidRDefault="00881D93" w:rsidP="003C7D89">
            <w:pPr>
              <w:pStyle w:val="111"/>
              <w:numPr>
                <w:ilvl w:val="0"/>
                <w:numId w:val="0"/>
              </w:numPr>
              <w:spacing w:before="0" w:after="0" w:line="240" w:lineRule="auto"/>
              <w:rPr>
                <w:b/>
                <w:bCs/>
                <w:rtl/>
              </w:rPr>
            </w:pPr>
            <w:r w:rsidRPr="003C7D89">
              <w:rPr>
                <w:rFonts w:hint="eastAsia"/>
                <w:b/>
                <w:bCs/>
                <w:rtl/>
              </w:rPr>
              <w:t>ציון</w:t>
            </w:r>
            <w:r w:rsidRPr="003C7D89">
              <w:rPr>
                <w:b/>
                <w:bCs/>
                <w:rtl/>
              </w:rPr>
              <w:t xml:space="preserve"> </w:t>
            </w:r>
            <w:r w:rsidRPr="003C7D89">
              <w:rPr>
                <w:rFonts w:hint="eastAsia"/>
                <w:b/>
                <w:bCs/>
                <w:rtl/>
              </w:rPr>
              <w:t>המחיר</w:t>
            </w:r>
            <w:r w:rsidRPr="003C7D89">
              <w:rPr>
                <w:b/>
                <w:bCs/>
                <w:rtl/>
              </w:rPr>
              <w:t xml:space="preserve"> </w:t>
            </w:r>
            <w:r w:rsidRPr="003C7D89">
              <w:rPr>
                <w:rFonts w:hint="eastAsia"/>
                <w:b/>
                <w:bCs/>
                <w:rtl/>
              </w:rPr>
              <w:t>של</w:t>
            </w:r>
            <w:r w:rsidRPr="003C7D89">
              <w:rPr>
                <w:b/>
                <w:bCs/>
                <w:rtl/>
              </w:rPr>
              <w:t xml:space="preserve"> </w:t>
            </w:r>
            <w:r w:rsidRPr="003C7D89">
              <w:rPr>
                <w:rFonts w:hint="eastAsia"/>
                <w:b/>
                <w:bCs/>
                <w:rtl/>
              </w:rPr>
              <w:t>המציע</w:t>
            </w:r>
          </w:p>
        </w:tc>
        <w:tc>
          <w:tcPr>
            <w:tcW w:w="1559" w:type="dxa"/>
            <w:tcBorders>
              <w:top w:val="nil"/>
              <w:left w:val="nil"/>
              <w:bottom w:val="single" w:sz="4" w:space="0" w:color="auto"/>
              <w:right w:val="single" w:sz="4" w:space="0" w:color="auto"/>
            </w:tcBorders>
          </w:tcPr>
          <w:p w14:paraId="07DF9AD3" w14:textId="77777777" w:rsidR="00881D93" w:rsidRPr="003C7D89" w:rsidRDefault="00881D93" w:rsidP="003C7D89">
            <w:pPr>
              <w:pStyle w:val="111"/>
              <w:numPr>
                <w:ilvl w:val="0"/>
                <w:numId w:val="0"/>
              </w:numPr>
              <w:spacing w:before="0" w:after="0" w:line="240" w:lineRule="auto"/>
              <w:rPr>
                <w:b/>
                <w:bCs/>
                <w:rtl/>
              </w:rPr>
            </w:pPr>
            <w:r w:rsidRPr="003C7D89">
              <w:rPr>
                <w:b/>
                <w:bCs/>
                <w:rtl/>
              </w:rPr>
              <w:t>20%</w:t>
            </w:r>
          </w:p>
        </w:tc>
        <w:tc>
          <w:tcPr>
            <w:tcW w:w="3541" w:type="dxa"/>
            <w:vMerge/>
            <w:tcBorders>
              <w:left w:val="single" w:sz="4" w:space="0" w:color="auto"/>
            </w:tcBorders>
          </w:tcPr>
          <w:p w14:paraId="2843488D" w14:textId="77777777" w:rsidR="00881D93" w:rsidRPr="002051D8" w:rsidRDefault="00881D93" w:rsidP="003C7D89">
            <w:pPr>
              <w:pStyle w:val="111"/>
              <w:numPr>
                <w:ilvl w:val="0"/>
                <w:numId w:val="0"/>
              </w:numPr>
              <w:spacing w:before="0" w:after="0"/>
              <w:rPr>
                <w:rtl/>
              </w:rPr>
            </w:pPr>
          </w:p>
        </w:tc>
      </w:tr>
      <w:tr w:rsidR="00DA7300" w:rsidRPr="002051D8" w14:paraId="2280D436" w14:textId="77777777" w:rsidTr="00AC07EA">
        <w:trPr>
          <w:trHeight w:val="550"/>
        </w:trPr>
        <w:tc>
          <w:tcPr>
            <w:tcW w:w="8368" w:type="dxa"/>
            <w:gridSpan w:val="4"/>
          </w:tcPr>
          <w:p w14:paraId="7FCACF54" w14:textId="675B3C6B" w:rsidR="00DA7300" w:rsidRPr="006F4D15" w:rsidRDefault="000C54C3" w:rsidP="000C54C3">
            <w:pPr>
              <w:pStyle w:val="1112"/>
              <w:spacing w:before="0" w:after="0"/>
              <w:rPr>
                <w:rtl/>
              </w:rPr>
            </w:pPr>
            <w:r w:rsidRPr="00706138">
              <w:rPr>
                <w:rFonts w:hint="eastAsia"/>
                <w:rtl/>
              </w:rPr>
              <w:t>הנוסחה</w:t>
            </w:r>
            <w:r w:rsidRPr="00706138">
              <w:rPr>
                <w:rtl/>
              </w:rPr>
              <w:t xml:space="preserve"> </w:t>
            </w:r>
            <w:r w:rsidRPr="002021A1">
              <w:rPr>
                <w:rFonts w:hint="eastAsia"/>
                <w:rtl/>
              </w:rPr>
              <w:t>במילים</w:t>
            </w:r>
            <w:r w:rsidRPr="002021A1">
              <w:rPr>
                <w:rtl/>
              </w:rPr>
              <w:t xml:space="preserve"> </w:t>
            </w:r>
            <w:r w:rsidR="00C7238D">
              <w:rPr>
                <w:rtl/>
              </w:rPr>
              <w:t>–</w:t>
            </w:r>
            <w:r w:rsidRPr="002021A1">
              <w:rPr>
                <w:rtl/>
              </w:rPr>
              <w:t xml:space="preserve"> ציון ה</w:t>
            </w:r>
            <w:r w:rsidRPr="002021A1">
              <w:rPr>
                <w:rFonts w:hint="eastAsia"/>
                <w:u w:val="single"/>
                <w:rtl/>
              </w:rPr>
              <w:t>איכות</w:t>
            </w:r>
            <w:r w:rsidRPr="002021A1">
              <w:rPr>
                <w:rtl/>
              </w:rPr>
              <w:t xml:space="preserve"> של המציע, בהתאם </w:t>
            </w:r>
            <w:r w:rsidR="00506C37" w:rsidRPr="00706138">
              <w:rPr>
                <w:rFonts w:hint="cs"/>
                <w:rtl/>
              </w:rPr>
              <w:t xml:space="preserve">לחלוקה </w:t>
            </w:r>
            <w:r w:rsidRPr="00706138">
              <w:rPr>
                <w:rtl/>
              </w:rPr>
              <w:t>המפורט</w:t>
            </w:r>
            <w:r w:rsidRPr="002021A1">
              <w:rPr>
                <w:rFonts w:hint="eastAsia"/>
                <w:rtl/>
              </w:rPr>
              <w:t>ת</w:t>
            </w:r>
            <w:r w:rsidRPr="002021A1">
              <w:rPr>
                <w:rtl/>
              </w:rPr>
              <w:t xml:space="preserve"> </w:t>
            </w:r>
            <w:r w:rsidRPr="002021A1">
              <w:rPr>
                <w:rFonts w:hint="eastAsia"/>
                <w:rtl/>
              </w:rPr>
              <w:t>מטה</w:t>
            </w:r>
            <w:r w:rsidRPr="00706138">
              <w:rPr>
                <w:rtl/>
              </w:rPr>
              <w:t xml:space="preserve">, כפול 80%, ועוד  ציון </w:t>
            </w:r>
            <w:r w:rsidRPr="002021A1">
              <w:rPr>
                <w:rFonts w:hint="eastAsia"/>
                <w:u w:val="single"/>
                <w:rtl/>
              </w:rPr>
              <w:t>המחיר</w:t>
            </w:r>
            <w:r w:rsidRPr="002021A1">
              <w:rPr>
                <w:rtl/>
              </w:rPr>
              <w:t xml:space="preserve">, </w:t>
            </w:r>
            <w:r w:rsidRPr="002021A1">
              <w:rPr>
                <w:rFonts w:hint="eastAsia"/>
                <w:rtl/>
              </w:rPr>
              <w:t>בהתאם</w:t>
            </w:r>
            <w:r w:rsidRPr="002021A1">
              <w:rPr>
                <w:rtl/>
              </w:rPr>
              <w:t xml:space="preserve"> </w:t>
            </w:r>
            <w:r w:rsidRPr="002021A1">
              <w:rPr>
                <w:rFonts w:hint="eastAsia"/>
                <w:rtl/>
              </w:rPr>
              <w:t>לנוסחה</w:t>
            </w:r>
            <w:r w:rsidRPr="002021A1">
              <w:rPr>
                <w:rtl/>
              </w:rPr>
              <w:t xml:space="preserve"> </w:t>
            </w:r>
            <w:r w:rsidRPr="002021A1">
              <w:rPr>
                <w:rFonts w:hint="eastAsia"/>
                <w:rtl/>
              </w:rPr>
              <w:t>המפורטת</w:t>
            </w:r>
            <w:r w:rsidRPr="002021A1">
              <w:rPr>
                <w:rtl/>
              </w:rPr>
              <w:t xml:space="preserve"> </w:t>
            </w:r>
            <w:r w:rsidRPr="002021A1">
              <w:rPr>
                <w:rFonts w:hint="eastAsia"/>
                <w:rtl/>
              </w:rPr>
              <w:t>מטה</w:t>
            </w:r>
            <w:r w:rsidRPr="003E107B">
              <w:rPr>
                <w:rtl/>
              </w:rPr>
              <w:t xml:space="preserve">, </w:t>
            </w:r>
            <w:r w:rsidRPr="003E107B">
              <w:rPr>
                <w:rFonts w:hint="eastAsia"/>
                <w:rtl/>
              </w:rPr>
              <w:t>כפול</w:t>
            </w:r>
            <w:r w:rsidRPr="003E107B">
              <w:rPr>
                <w:rtl/>
              </w:rPr>
              <w:t xml:space="preserve"> 20%.</w:t>
            </w:r>
          </w:p>
        </w:tc>
      </w:tr>
    </w:tbl>
    <w:p w14:paraId="4359D77C" w14:textId="77777777" w:rsidR="00881D93" w:rsidRPr="00881D93" w:rsidRDefault="00881D93" w:rsidP="00881D93">
      <w:pPr>
        <w:pStyle w:val="1-"/>
        <w:numPr>
          <w:ilvl w:val="0"/>
          <w:numId w:val="0"/>
        </w:numPr>
        <w:ind w:left="360" w:hanging="360"/>
        <w:rPr>
          <w:rtl/>
        </w:rPr>
      </w:pPr>
    </w:p>
    <w:p w14:paraId="68AC8EE7" w14:textId="77777777" w:rsidR="00DF46A9" w:rsidRDefault="00DF46A9" w:rsidP="003C7D89">
      <w:pPr>
        <w:pStyle w:val="11"/>
        <w:numPr>
          <w:ilvl w:val="1"/>
          <w:numId w:val="214"/>
        </w:numPr>
      </w:pPr>
      <w:bookmarkStart w:id="79" w:name="_Toc129791149"/>
      <w:r>
        <w:rPr>
          <w:rFonts w:hint="cs"/>
          <w:rtl/>
        </w:rPr>
        <w:t>בדיקת תנאי סף:</w:t>
      </w:r>
      <w:bookmarkEnd w:id="79"/>
    </w:p>
    <w:p w14:paraId="3EF33279" w14:textId="77777777" w:rsidR="00A602AD" w:rsidRPr="0078500A" w:rsidRDefault="00A602AD" w:rsidP="009E3A2F">
      <w:pPr>
        <w:pStyle w:val="111"/>
        <w:rPr>
          <w:b/>
          <w:bCs/>
          <w:rtl/>
        </w:rPr>
      </w:pPr>
      <w:r w:rsidRPr="0078500A">
        <w:rPr>
          <w:rtl/>
        </w:rPr>
        <w:t xml:space="preserve">בשלב הראשון תפתחנה כל ההצעות אשר התקבלו עד למועד האחרון להגשת ההצעות במכרז, לצורך בדיקת עמידת המציעים בכל התנאים המוקדמים להשתתפות במכרז. </w:t>
      </w:r>
    </w:p>
    <w:p w14:paraId="12E41DC8" w14:textId="77777777" w:rsidR="00A602AD" w:rsidRDefault="00A602AD" w:rsidP="009E3A2F">
      <w:pPr>
        <w:pStyle w:val="111"/>
        <w:rPr>
          <w:b/>
          <w:bCs/>
        </w:rPr>
      </w:pPr>
      <w:r w:rsidRPr="0078500A">
        <w:rPr>
          <w:rtl/>
        </w:rPr>
        <w:t xml:space="preserve">הצעה שלא תעמוד באחד או יותר מהתנאים המוקדמים המפורטים </w:t>
      </w:r>
      <w:r>
        <w:rPr>
          <w:rFonts w:hint="cs"/>
          <w:rtl/>
        </w:rPr>
        <w:t>בתנאים מנהליים או תנאי סף מקצועיים</w:t>
      </w:r>
      <w:r w:rsidRPr="0078500A">
        <w:rPr>
          <w:rtl/>
        </w:rPr>
        <w:t xml:space="preserve">, עלולה להיפסל. כל הצעה שתעמוד </w:t>
      </w:r>
      <w:r>
        <w:rPr>
          <w:rFonts w:hint="cs"/>
          <w:rtl/>
        </w:rPr>
        <w:t>בתנאים אלה,</w:t>
      </w:r>
      <w:r w:rsidRPr="0078500A">
        <w:rPr>
          <w:rtl/>
        </w:rPr>
        <w:t xml:space="preserve"> לעומת זאת, תעבור לשלבי הבדיקה הבאים, כמתומצת בטבלה ומפורט באופן מילולי בהמשך.</w:t>
      </w:r>
    </w:p>
    <w:p w14:paraId="5457429E" w14:textId="77777777" w:rsidR="000E59AC" w:rsidRDefault="00AC07EA" w:rsidP="009E3A2F">
      <w:pPr>
        <w:pStyle w:val="1112"/>
        <w:ind w:left="1494"/>
      </w:pPr>
      <w:r w:rsidRPr="00B41858">
        <w:rPr>
          <w:rtl/>
        </w:rPr>
        <w:t xml:space="preserve"> </w:t>
      </w:r>
    </w:p>
    <w:p w14:paraId="32A393BF" w14:textId="77777777" w:rsidR="001015D6" w:rsidRDefault="00AC07EA" w:rsidP="003C7D89">
      <w:pPr>
        <w:pStyle w:val="11"/>
      </w:pPr>
      <w:bookmarkStart w:id="80" w:name="_Toc43400594"/>
      <w:bookmarkStart w:id="81" w:name="_Toc44931903"/>
      <w:bookmarkStart w:id="82" w:name="_Toc44931990"/>
      <w:bookmarkStart w:id="83" w:name="_Toc129791150"/>
      <w:bookmarkStart w:id="84" w:name="show_isMarkivIchut_1"/>
      <w:r w:rsidRPr="002A3E64">
        <w:rPr>
          <w:rFonts w:hint="eastAsia"/>
          <w:rtl/>
        </w:rPr>
        <w:t>ציון</w:t>
      </w:r>
      <w:r w:rsidRPr="002A3E64">
        <w:rPr>
          <w:rtl/>
        </w:rPr>
        <w:t xml:space="preserve"> בגין איכות</w:t>
      </w:r>
      <w:bookmarkEnd w:id="74"/>
      <w:r w:rsidR="00FA32D1" w:rsidRPr="002A3E64">
        <w:rPr>
          <w:rtl/>
        </w:rPr>
        <w:t xml:space="preserve"> ההצעות</w:t>
      </w:r>
      <w:bookmarkEnd w:id="80"/>
      <w:bookmarkEnd w:id="81"/>
      <w:bookmarkEnd w:id="82"/>
      <w:r w:rsidR="00AE10C1">
        <w:rPr>
          <w:rFonts w:hint="cs"/>
          <w:rtl/>
        </w:rPr>
        <w:t xml:space="preserve"> </w:t>
      </w:r>
      <w:r w:rsidR="00A602AD" w:rsidRPr="0078500A">
        <w:rPr>
          <w:rtl/>
        </w:rPr>
        <w:t xml:space="preserve">(80% </w:t>
      </w:r>
      <w:r w:rsidR="00A602AD" w:rsidRPr="0078500A">
        <w:rPr>
          <w:rFonts w:hint="eastAsia"/>
          <w:rtl/>
        </w:rPr>
        <w:t>מהציון</w:t>
      </w:r>
      <w:r w:rsidR="00A602AD" w:rsidRPr="0078500A">
        <w:rPr>
          <w:rtl/>
        </w:rPr>
        <w:t xml:space="preserve"> </w:t>
      </w:r>
      <w:r w:rsidR="00A602AD" w:rsidRPr="0078500A">
        <w:rPr>
          <w:rFonts w:hint="eastAsia"/>
          <w:rtl/>
        </w:rPr>
        <w:t>הכולל</w:t>
      </w:r>
      <w:r w:rsidR="00144AA1">
        <w:rPr>
          <w:rFonts w:hint="cs"/>
          <w:rtl/>
        </w:rPr>
        <w:t xml:space="preserve"> שמורכב</w:t>
      </w:r>
      <w:r w:rsidR="00A602AD" w:rsidRPr="0078500A">
        <w:rPr>
          <w:rtl/>
        </w:rPr>
        <w:t>):</w:t>
      </w:r>
      <w:bookmarkEnd w:id="83"/>
      <w:r w:rsidR="00A602AD">
        <w:t xml:space="preserve">   </w:t>
      </w:r>
      <w:r w:rsidR="00E94F7D">
        <w:t xml:space="preserve">   </w:t>
      </w:r>
    </w:p>
    <w:p w14:paraId="4867D2E3" w14:textId="77777777" w:rsidR="0055758B" w:rsidRPr="004C065A" w:rsidRDefault="0055758B" w:rsidP="009E3A2F">
      <w:pPr>
        <w:pStyle w:val="111"/>
        <w:rPr>
          <w:b/>
          <w:bCs/>
        </w:rPr>
      </w:pPr>
      <w:r w:rsidRPr="004C065A">
        <w:rPr>
          <w:rFonts w:hint="cs"/>
          <w:b/>
          <w:bCs/>
          <w:rtl/>
        </w:rPr>
        <w:t>שלב א' לדירוג האיכות</w:t>
      </w:r>
      <w:r w:rsidR="00276F9B">
        <w:rPr>
          <w:rFonts w:hint="cs"/>
          <w:b/>
          <w:bCs/>
          <w:rtl/>
        </w:rPr>
        <w:t xml:space="preserve"> בהתבסס על מסמכי ההצעה</w:t>
      </w:r>
      <w:r w:rsidR="004C065A" w:rsidRPr="004C065A">
        <w:rPr>
          <w:rFonts w:hint="cs"/>
          <w:b/>
          <w:bCs/>
          <w:rtl/>
        </w:rPr>
        <w:t xml:space="preserve"> (4</w:t>
      </w:r>
      <w:r w:rsidR="00B344C1">
        <w:rPr>
          <w:rFonts w:hint="cs"/>
          <w:b/>
          <w:bCs/>
          <w:rtl/>
        </w:rPr>
        <w:t>0</w:t>
      </w:r>
      <w:r w:rsidR="004C065A" w:rsidRPr="004C065A">
        <w:rPr>
          <w:rFonts w:hint="cs"/>
          <w:b/>
          <w:bCs/>
          <w:rtl/>
        </w:rPr>
        <w:t>%)</w:t>
      </w:r>
      <w:r w:rsidR="00B344C1">
        <w:rPr>
          <w:rFonts w:hint="cs"/>
          <w:b/>
          <w:bCs/>
          <w:rtl/>
        </w:rPr>
        <w:t xml:space="preserve"> </w:t>
      </w:r>
    </w:p>
    <w:p w14:paraId="521239C3" w14:textId="77777777" w:rsidR="00A602AD" w:rsidRPr="0078500A" w:rsidRDefault="00A15B7C" w:rsidP="004C065A">
      <w:pPr>
        <w:pStyle w:val="11112"/>
        <w:rPr>
          <w:b/>
          <w:bCs/>
        </w:rPr>
      </w:pPr>
      <w:r>
        <w:rPr>
          <w:rFonts w:hint="cs"/>
          <w:rtl/>
        </w:rPr>
        <w:t xml:space="preserve">דירוג זה </w:t>
      </w:r>
      <w:r w:rsidR="000E4700">
        <w:rPr>
          <w:rFonts w:hint="cs"/>
          <w:rtl/>
        </w:rPr>
        <w:t>י</w:t>
      </w:r>
      <w:r>
        <w:rPr>
          <w:rFonts w:hint="cs"/>
          <w:rtl/>
        </w:rPr>
        <w:t xml:space="preserve">עשה בהתבסס על </w:t>
      </w:r>
      <w:r w:rsidR="004C065A">
        <w:rPr>
          <w:rFonts w:hint="cs"/>
          <w:rtl/>
        </w:rPr>
        <w:t>הטבלה שלהלן:</w:t>
      </w:r>
    </w:p>
    <w:p w14:paraId="203ECBE1" w14:textId="77777777" w:rsidR="00A602AD" w:rsidRPr="0078500A" w:rsidRDefault="00A602AD" w:rsidP="009E3A2F">
      <w:pPr>
        <w:pStyle w:val="111"/>
        <w:numPr>
          <w:ilvl w:val="0"/>
          <w:numId w:val="0"/>
        </w:numPr>
        <w:ind w:left="1334"/>
        <w:rPr>
          <w:rtl/>
        </w:rPr>
      </w:pPr>
    </w:p>
    <w:tbl>
      <w:tblPr>
        <w:tblpPr w:leftFromText="180" w:rightFromText="180" w:vertAnchor="text" w:horzAnchor="margin" w:tblpXSpec="center" w:tblpY="-449"/>
        <w:tblOverlap w:val="never"/>
        <w:bidiVisual/>
        <w:tblW w:w="9949" w:type="dxa"/>
        <w:tblLook w:val="04A0" w:firstRow="1" w:lastRow="0" w:firstColumn="1" w:lastColumn="0" w:noHBand="0" w:noVBand="1"/>
      </w:tblPr>
      <w:tblGrid>
        <w:gridCol w:w="3273"/>
        <w:gridCol w:w="1157"/>
        <w:gridCol w:w="1279"/>
        <w:gridCol w:w="2620"/>
        <w:gridCol w:w="1620"/>
      </w:tblGrid>
      <w:tr w:rsidR="00A602AD" w:rsidRPr="00906B9B" w14:paraId="00C3F45F" w14:textId="77777777" w:rsidTr="00AC07EA">
        <w:trPr>
          <w:trHeight w:val="276"/>
        </w:trPr>
        <w:tc>
          <w:tcPr>
            <w:tcW w:w="9949" w:type="dxa"/>
            <w:gridSpan w:val="5"/>
            <w:tcBorders>
              <w:top w:val="nil"/>
              <w:left w:val="nil"/>
              <w:bottom w:val="nil"/>
              <w:right w:val="nil"/>
            </w:tcBorders>
            <w:shd w:val="clear" w:color="auto" w:fill="auto"/>
            <w:noWrap/>
            <w:vAlign w:val="center"/>
          </w:tcPr>
          <w:p w14:paraId="242028A4" w14:textId="77777777" w:rsidR="00A602AD" w:rsidRPr="00906B9B" w:rsidRDefault="00A602AD" w:rsidP="006D2F09">
            <w:pPr>
              <w:bidi w:val="0"/>
              <w:spacing w:line="360" w:lineRule="auto"/>
              <w:jc w:val="center"/>
              <w:rPr>
                <w:rFonts w:ascii="David" w:hAnsi="David" w:cs="David"/>
                <w:b/>
                <w:bCs/>
                <w:rtl/>
              </w:rPr>
            </w:pPr>
            <w:r w:rsidRPr="00906B9B">
              <w:rPr>
                <w:rFonts w:ascii="David" w:hAnsi="David" w:cs="David"/>
                <w:b/>
                <w:bCs/>
                <w:rtl/>
              </w:rPr>
              <w:t>שלב א' – איכות על פי מסמכי ההצעה</w:t>
            </w:r>
            <w:r w:rsidR="00C94E32">
              <w:rPr>
                <w:rFonts w:ascii="David" w:hAnsi="David" w:cs="David" w:hint="cs"/>
                <w:b/>
                <w:bCs/>
                <w:rtl/>
              </w:rPr>
              <w:t xml:space="preserve"> </w:t>
            </w:r>
          </w:p>
        </w:tc>
      </w:tr>
      <w:tr w:rsidR="00A602AD" w:rsidRPr="00906B9B" w14:paraId="7F05FCF5" w14:textId="77777777" w:rsidTr="00AC07EA">
        <w:trPr>
          <w:trHeight w:val="703"/>
        </w:trPr>
        <w:tc>
          <w:tcPr>
            <w:tcW w:w="3273" w:type="dxa"/>
            <w:tcBorders>
              <w:top w:val="nil"/>
              <w:left w:val="single" w:sz="4" w:space="0" w:color="auto"/>
              <w:bottom w:val="single" w:sz="4" w:space="0" w:color="auto"/>
              <w:right w:val="single" w:sz="4" w:space="0" w:color="auto"/>
            </w:tcBorders>
            <w:shd w:val="clear" w:color="auto" w:fill="D9D9D9"/>
            <w:noWrap/>
            <w:vAlign w:val="center"/>
          </w:tcPr>
          <w:p w14:paraId="78829D5A" w14:textId="77777777" w:rsidR="00A602AD" w:rsidRPr="00906B9B" w:rsidRDefault="00A602AD" w:rsidP="006D2F09">
            <w:pPr>
              <w:spacing w:line="360" w:lineRule="auto"/>
              <w:jc w:val="center"/>
              <w:rPr>
                <w:rFonts w:ascii="David" w:hAnsi="David" w:cs="David"/>
                <w:b/>
                <w:bCs/>
                <w:color w:val="000000"/>
                <w:rtl/>
              </w:rPr>
            </w:pPr>
            <w:r w:rsidRPr="00906B9B">
              <w:rPr>
                <w:rFonts w:ascii="David" w:hAnsi="David" w:cs="David"/>
                <w:b/>
                <w:bCs/>
                <w:color w:val="000000"/>
                <w:rtl/>
              </w:rPr>
              <w:t>רכיב</w:t>
            </w:r>
          </w:p>
        </w:tc>
        <w:tc>
          <w:tcPr>
            <w:tcW w:w="1157" w:type="dxa"/>
            <w:tcBorders>
              <w:top w:val="nil"/>
              <w:left w:val="single" w:sz="4" w:space="0" w:color="auto"/>
              <w:bottom w:val="single" w:sz="4" w:space="0" w:color="auto"/>
              <w:right w:val="single" w:sz="4" w:space="0" w:color="auto"/>
            </w:tcBorders>
            <w:shd w:val="clear" w:color="auto" w:fill="D9D9D9"/>
            <w:noWrap/>
            <w:vAlign w:val="center"/>
          </w:tcPr>
          <w:p w14:paraId="45DB726B" w14:textId="77777777" w:rsidR="00A602AD" w:rsidRPr="00906B9B" w:rsidRDefault="00A602AD" w:rsidP="006D2F09">
            <w:pPr>
              <w:bidi w:val="0"/>
              <w:spacing w:line="360" w:lineRule="auto"/>
              <w:jc w:val="center"/>
              <w:rPr>
                <w:rFonts w:ascii="David" w:hAnsi="David" w:cs="David"/>
                <w:b/>
                <w:bCs/>
                <w:rtl/>
              </w:rPr>
            </w:pPr>
            <w:r w:rsidRPr="00906B9B">
              <w:rPr>
                <w:rFonts w:ascii="David" w:hAnsi="David" w:cs="David"/>
                <w:b/>
                <w:bCs/>
                <w:rtl/>
              </w:rPr>
              <w:t xml:space="preserve">משקל משלב א' </w:t>
            </w:r>
          </w:p>
        </w:tc>
        <w:tc>
          <w:tcPr>
            <w:tcW w:w="1279" w:type="dxa"/>
            <w:tcBorders>
              <w:top w:val="nil"/>
              <w:left w:val="single" w:sz="4" w:space="0" w:color="auto"/>
              <w:bottom w:val="single" w:sz="4" w:space="0" w:color="auto"/>
              <w:right w:val="single" w:sz="4" w:space="0" w:color="auto"/>
            </w:tcBorders>
            <w:shd w:val="clear" w:color="auto" w:fill="D9D9D9"/>
            <w:vAlign w:val="center"/>
          </w:tcPr>
          <w:p w14:paraId="0EC14778" w14:textId="0AE476C9" w:rsidR="00A602AD" w:rsidRPr="00906B9B" w:rsidRDefault="00A602AD" w:rsidP="006D2F09">
            <w:pPr>
              <w:bidi w:val="0"/>
              <w:spacing w:line="360" w:lineRule="auto"/>
              <w:jc w:val="center"/>
              <w:rPr>
                <w:rFonts w:ascii="David" w:hAnsi="David" w:cs="David"/>
                <w:b/>
                <w:bCs/>
                <w:rtl/>
              </w:rPr>
            </w:pPr>
            <w:r w:rsidRPr="00906B9B">
              <w:rPr>
                <w:rFonts w:ascii="David" w:hAnsi="David" w:cs="David"/>
                <w:b/>
                <w:bCs/>
                <w:rtl/>
              </w:rPr>
              <w:t xml:space="preserve">משקל מהציון </w:t>
            </w:r>
            <w:r w:rsidR="003275C9">
              <w:rPr>
                <w:rFonts w:ascii="David" w:hAnsi="David" w:cs="David" w:hint="cs"/>
                <w:b/>
                <w:bCs/>
                <w:rtl/>
              </w:rPr>
              <w:t>המשוקלל של המציע</w:t>
            </w:r>
          </w:p>
        </w:tc>
        <w:tc>
          <w:tcPr>
            <w:tcW w:w="2620" w:type="dxa"/>
            <w:tcBorders>
              <w:top w:val="nil"/>
              <w:left w:val="single" w:sz="4" w:space="0" w:color="auto"/>
              <w:bottom w:val="single" w:sz="4" w:space="0" w:color="auto"/>
              <w:right w:val="single" w:sz="4" w:space="0" w:color="auto"/>
            </w:tcBorders>
            <w:shd w:val="clear" w:color="auto" w:fill="D9D9D9"/>
            <w:noWrap/>
            <w:vAlign w:val="center"/>
          </w:tcPr>
          <w:p w14:paraId="27DF7CD8" w14:textId="77777777" w:rsidR="00A602AD" w:rsidRPr="00906B9B" w:rsidRDefault="00A602AD" w:rsidP="006D2F09">
            <w:pPr>
              <w:bidi w:val="0"/>
              <w:spacing w:line="360" w:lineRule="auto"/>
              <w:jc w:val="center"/>
              <w:rPr>
                <w:rFonts w:ascii="David" w:hAnsi="David" w:cs="David"/>
                <w:b/>
                <w:bCs/>
              </w:rPr>
            </w:pPr>
            <w:r w:rsidRPr="00906B9B">
              <w:rPr>
                <w:rFonts w:ascii="David" w:hAnsi="David" w:cs="David"/>
                <w:b/>
                <w:bCs/>
                <w:rtl/>
              </w:rPr>
              <w:t>אסמכתאות</w:t>
            </w:r>
          </w:p>
        </w:tc>
        <w:tc>
          <w:tcPr>
            <w:tcW w:w="1620" w:type="dxa"/>
            <w:tcBorders>
              <w:top w:val="nil"/>
              <w:left w:val="single" w:sz="4" w:space="0" w:color="auto"/>
              <w:bottom w:val="single" w:sz="4" w:space="0" w:color="auto"/>
              <w:right w:val="single" w:sz="4" w:space="0" w:color="auto"/>
            </w:tcBorders>
            <w:shd w:val="clear" w:color="auto" w:fill="D9D9D9"/>
            <w:noWrap/>
            <w:vAlign w:val="center"/>
          </w:tcPr>
          <w:p w14:paraId="43C5316D" w14:textId="77777777" w:rsidR="00A602AD" w:rsidRPr="00906B9B" w:rsidRDefault="00A602AD" w:rsidP="006D2F09">
            <w:pPr>
              <w:bidi w:val="0"/>
              <w:spacing w:line="360" w:lineRule="auto"/>
              <w:jc w:val="center"/>
              <w:rPr>
                <w:rFonts w:ascii="David" w:hAnsi="David" w:cs="David"/>
                <w:b/>
                <w:bCs/>
              </w:rPr>
            </w:pPr>
            <w:r w:rsidRPr="00906B9B">
              <w:rPr>
                <w:rFonts w:ascii="David" w:hAnsi="David" w:cs="David"/>
                <w:b/>
                <w:bCs/>
                <w:rtl/>
              </w:rPr>
              <w:t>ציון מקסימאלי</w:t>
            </w:r>
          </w:p>
        </w:tc>
      </w:tr>
      <w:tr w:rsidR="00A602AD" w:rsidRPr="00906B9B" w14:paraId="1C286FF7" w14:textId="77777777" w:rsidTr="00AC07EA">
        <w:trPr>
          <w:trHeight w:val="1236"/>
        </w:trPr>
        <w:tc>
          <w:tcPr>
            <w:tcW w:w="3273" w:type="dxa"/>
            <w:tcBorders>
              <w:top w:val="nil"/>
              <w:left w:val="single" w:sz="4" w:space="0" w:color="auto"/>
              <w:bottom w:val="single" w:sz="4" w:space="0" w:color="auto"/>
              <w:right w:val="single" w:sz="4" w:space="0" w:color="auto"/>
            </w:tcBorders>
            <w:shd w:val="clear" w:color="auto" w:fill="auto"/>
            <w:noWrap/>
            <w:vAlign w:val="center"/>
          </w:tcPr>
          <w:p w14:paraId="23C64575" w14:textId="77777777" w:rsidR="00A602AD" w:rsidRDefault="00A602AD" w:rsidP="006D2F09">
            <w:pPr>
              <w:spacing w:line="360" w:lineRule="auto"/>
              <w:rPr>
                <w:rFonts w:ascii="David" w:hAnsi="David" w:cs="David"/>
                <w:color w:val="000000"/>
                <w:rtl/>
              </w:rPr>
            </w:pPr>
            <w:r w:rsidRPr="00906B9B">
              <w:rPr>
                <w:rFonts w:ascii="David" w:hAnsi="David" w:cs="David"/>
                <w:color w:val="000000"/>
                <w:rtl/>
              </w:rPr>
              <w:t xml:space="preserve">שביעות רצון לקוחות מולם פעל המציע בהכנת נהלים/הוראות </w:t>
            </w:r>
          </w:p>
          <w:p w14:paraId="08635620" w14:textId="77777777" w:rsidR="00F4123C" w:rsidRPr="00906B9B" w:rsidRDefault="00F4123C" w:rsidP="006D2F09">
            <w:pPr>
              <w:spacing w:line="360" w:lineRule="auto"/>
              <w:rPr>
                <w:rFonts w:ascii="David" w:hAnsi="David" w:cs="David"/>
                <w:color w:val="000000"/>
                <w:rtl/>
              </w:rPr>
            </w:pPr>
          </w:p>
        </w:tc>
        <w:tc>
          <w:tcPr>
            <w:tcW w:w="1157" w:type="dxa"/>
            <w:tcBorders>
              <w:top w:val="nil"/>
              <w:left w:val="single" w:sz="4" w:space="0" w:color="auto"/>
              <w:bottom w:val="single" w:sz="4" w:space="0" w:color="auto"/>
              <w:right w:val="single" w:sz="4" w:space="0" w:color="auto"/>
            </w:tcBorders>
            <w:shd w:val="clear" w:color="auto" w:fill="auto"/>
            <w:noWrap/>
            <w:vAlign w:val="center"/>
          </w:tcPr>
          <w:p w14:paraId="65EBBB13" w14:textId="77777777" w:rsidR="00A602AD" w:rsidRPr="00906B9B" w:rsidRDefault="00A602AD" w:rsidP="006D2F09">
            <w:pPr>
              <w:bidi w:val="0"/>
              <w:spacing w:line="360" w:lineRule="auto"/>
              <w:jc w:val="center"/>
              <w:rPr>
                <w:rFonts w:ascii="David" w:hAnsi="David" w:cs="David"/>
              </w:rPr>
            </w:pPr>
            <w:r w:rsidRPr="00906B9B">
              <w:rPr>
                <w:rFonts w:ascii="David" w:hAnsi="David" w:cs="David"/>
                <w:rtl/>
              </w:rPr>
              <w:t>30%</w:t>
            </w:r>
          </w:p>
        </w:tc>
        <w:tc>
          <w:tcPr>
            <w:tcW w:w="1279" w:type="dxa"/>
            <w:tcBorders>
              <w:top w:val="nil"/>
              <w:left w:val="single" w:sz="4" w:space="0" w:color="auto"/>
              <w:bottom w:val="single" w:sz="4" w:space="0" w:color="auto"/>
              <w:right w:val="single" w:sz="4" w:space="0" w:color="auto"/>
            </w:tcBorders>
            <w:vAlign w:val="center"/>
          </w:tcPr>
          <w:p w14:paraId="1F74C39C" w14:textId="77777777" w:rsidR="00A602AD" w:rsidRPr="00906B9B" w:rsidRDefault="00521AA3" w:rsidP="006D2F09">
            <w:pPr>
              <w:spacing w:line="360" w:lineRule="auto"/>
              <w:jc w:val="center"/>
              <w:rPr>
                <w:rFonts w:ascii="David" w:hAnsi="David" w:cs="David"/>
              </w:rPr>
            </w:pPr>
            <w:r>
              <w:rPr>
                <w:rFonts w:ascii="David" w:hAnsi="David" w:cs="David" w:hint="cs"/>
                <w:rtl/>
              </w:rPr>
              <w:t>12</w:t>
            </w:r>
            <w:r w:rsidR="00A602AD" w:rsidRPr="00906B9B">
              <w:rPr>
                <w:rFonts w:ascii="David" w:hAnsi="David" w:cs="David"/>
                <w:rtl/>
              </w:rPr>
              <w:t>%</w:t>
            </w:r>
          </w:p>
        </w:tc>
        <w:tc>
          <w:tcPr>
            <w:tcW w:w="2620" w:type="dxa"/>
            <w:tcBorders>
              <w:top w:val="nil"/>
              <w:left w:val="single" w:sz="4" w:space="0" w:color="auto"/>
              <w:bottom w:val="single" w:sz="4" w:space="0" w:color="auto"/>
              <w:right w:val="single" w:sz="4" w:space="0" w:color="auto"/>
            </w:tcBorders>
            <w:shd w:val="clear" w:color="auto" w:fill="auto"/>
            <w:noWrap/>
            <w:vAlign w:val="center"/>
          </w:tcPr>
          <w:p w14:paraId="5D810D3D" w14:textId="22619FA8" w:rsidR="00A602AD" w:rsidRPr="00906B9B" w:rsidRDefault="00A602AD" w:rsidP="006D2F09">
            <w:pPr>
              <w:spacing w:line="360" w:lineRule="auto"/>
              <w:jc w:val="center"/>
              <w:rPr>
                <w:rFonts w:ascii="David" w:hAnsi="David" w:cs="David"/>
              </w:rPr>
            </w:pPr>
            <w:r w:rsidRPr="00906B9B">
              <w:rPr>
                <w:rFonts w:ascii="David" w:hAnsi="David" w:cs="David"/>
                <w:rtl/>
              </w:rPr>
              <w:t xml:space="preserve">עד </w:t>
            </w:r>
            <w:r w:rsidR="001008CB">
              <w:rPr>
                <w:rFonts w:ascii="David" w:hAnsi="David" w:cs="David" w:hint="cs"/>
                <w:rtl/>
              </w:rPr>
              <w:t>2</w:t>
            </w:r>
            <w:r w:rsidRPr="00906B9B">
              <w:rPr>
                <w:rFonts w:ascii="David" w:hAnsi="David" w:cs="David"/>
                <w:rtl/>
              </w:rPr>
              <w:t xml:space="preserve"> מבין אנשי הקשר  מטעם הלקוחות המפורטים </w:t>
            </w:r>
            <w:r w:rsidR="003A4099" w:rsidRPr="008F6FA7">
              <w:rPr>
                <w:rFonts w:ascii="David" w:hAnsi="David" w:cs="David" w:hint="eastAsia"/>
                <w:rtl/>
              </w:rPr>
              <w:t>ב</w:t>
            </w:r>
            <w:r w:rsidR="0020745B" w:rsidRPr="008F6FA7">
              <w:rPr>
                <w:rFonts w:ascii="David" w:hAnsi="David" w:cs="David"/>
                <w:rtl/>
              </w:rPr>
              <w:fldChar w:fldCharType="begin"/>
            </w:r>
            <w:r w:rsidR="0020745B" w:rsidRPr="008F6FA7">
              <w:rPr>
                <w:rFonts w:ascii="David" w:hAnsi="David" w:cs="David"/>
                <w:rtl/>
              </w:rPr>
              <w:instrText xml:space="preserve"> </w:instrText>
            </w:r>
            <w:r w:rsidR="0020745B" w:rsidRPr="008F6FA7">
              <w:rPr>
                <w:rFonts w:ascii="David" w:hAnsi="David" w:cs="David"/>
              </w:rPr>
              <w:instrText>REF</w:instrText>
            </w:r>
            <w:r w:rsidR="0020745B" w:rsidRPr="008F6FA7">
              <w:rPr>
                <w:rFonts w:ascii="David" w:hAnsi="David" w:cs="David"/>
                <w:rtl/>
              </w:rPr>
              <w:instrText xml:space="preserve"> </w:instrText>
            </w:r>
            <w:r w:rsidR="0020745B" w:rsidRPr="008F6FA7">
              <w:rPr>
                <w:rFonts w:ascii="David" w:hAnsi="David" w:cs="David"/>
              </w:rPr>
              <w:instrText>Annex_4_Chapter_2 \h</w:instrText>
            </w:r>
            <w:r w:rsidR="0020745B" w:rsidRPr="008F6FA7">
              <w:rPr>
                <w:rFonts w:ascii="David" w:hAnsi="David" w:cs="David"/>
                <w:rtl/>
              </w:rPr>
              <w:instrText xml:space="preserve">  \* </w:instrText>
            </w:r>
            <w:r w:rsidR="0020745B" w:rsidRPr="008F6FA7">
              <w:rPr>
                <w:rFonts w:ascii="David" w:hAnsi="David" w:cs="David"/>
              </w:rPr>
              <w:instrText>MERGEFORMAT</w:instrText>
            </w:r>
            <w:r w:rsidR="0020745B" w:rsidRPr="008F6FA7">
              <w:rPr>
                <w:rFonts w:ascii="David" w:hAnsi="David" w:cs="David"/>
                <w:rtl/>
              </w:rPr>
              <w:instrText xml:space="preserve"> </w:instrText>
            </w:r>
            <w:r w:rsidR="0020745B" w:rsidRPr="008F6FA7">
              <w:rPr>
                <w:rFonts w:ascii="David" w:hAnsi="David" w:cs="David"/>
                <w:rtl/>
              </w:rPr>
            </w:r>
            <w:r w:rsidR="0020745B" w:rsidRPr="008F6FA7">
              <w:rPr>
                <w:rFonts w:ascii="David" w:hAnsi="David" w:cs="David"/>
                <w:rtl/>
              </w:rPr>
              <w:fldChar w:fldCharType="separate"/>
            </w:r>
            <w:r w:rsidR="0020745B" w:rsidRPr="008F6FA7">
              <w:rPr>
                <w:rFonts w:ascii="David" w:hAnsi="David" w:cs="David" w:hint="eastAsia"/>
                <w:rtl/>
              </w:rPr>
              <w:t>נספח</w:t>
            </w:r>
            <w:r w:rsidR="0020745B" w:rsidRPr="008F6FA7">
              <w:rPr>
                <w:rFonts w:ascii="David" w:hAnsi="David" w:cs="David"/>
                <w:rtl/>
              </w:rPr>
              <w:t xml:space="preserve"> 4</w:t>
            </w:r>
            <w:r w:rsidR="0020745B" w:rsidRPr="008F6FA7">
              <w:rPr>
                <w:rFonts w:ascii="David" w:hAnsi="David" w:cs="David"/>
                <w:rtl/>
              </w:rPr>
              <w:fldChar w:fldCharType="end"/>
            </w:r>
          </w:p>
        </w:tc>
        <w:tc>
          <w:tcPr>
            <w:tcW w:w="1620" w:type="dxa"/>
            <w:tcBorders>
              <w:top w:val="nil"/>
              <w:left w:val="single" w:sz="4" w:space="0" w:color="auto"/>
              <w:bottom w:val="single" w:sz="4" w:space="0" w:color="auto"/>
              <w:right w:val="single" w:sz="4" w:space="0" w:color="auto"/>
            </w:tcBorders>
            <w:shd w:val="clear" w:color="auto" w:fill="auto"/>
            <w:noWrap/>
            <w:vAlign w:val="center"/>
          </w:tcPr>
          <w:p w14:paraId="3AE5C7A2" w14:textId="77777777" w:rsidR="00A602AD" w:rsidRPr="00906B9B" w:rsidRDefault="00A602AD" w:rsidP="006D2F09">
            <w:pPr>
              <w:spacing w:line="360" w:lineRule="auto"/>
              <w:jc w:val="center"/>
              <w:rPr>
                <w:rFonts w:ascii="David" w:hAnsi="David" w:cs="David"/>
              </w:rPr>
            </w:pPr>
            <w:r w:rsidRPr="00906B9B">
              <w:rPr>
                <w:rFonts w:ascii="David" w:hAnsi="David" w:cs="David"/>
                <w:rtl/>
              </w:rPr>
              <w:t>ציון 10 בכל אחד מהשאלונים</w:t>
            </w:r>
          </w:p>
        </w:tc>
      </w:tr>
      <w:tr w:rsidR="00A602AD" w:rsidRPr="00906B9B" w14:paraId="29D92556" w14:textId="77777777" w:rsidTr="00AC07EA">
        <w:trPr>
          <w:trHeight w:val="58"/>
        </w:trPr>
        <w:tc>
          <w:tcPr>
            <w:tcW w:w="3273" w:type="dxa"/>
            <w:tcBorders>
              <w:top w:val="nil"/>
              <w:left w:val="single" w:sz="4" w:space="0" w:color="auto"/>
              <w:bottom w:val="single" w:sz="4" w:space="0" w:color="auto"/>
              <w:right w:val="single" w:sz="4" w:space="0" w:color="auto"/>
            </w:tcBorders>
            <w:shd w:val="clear" w:color="auto" w:fill="auto"/>
            <w:noWrap/>
            <w:vAlign w:val="center"/>
          </w:tcPr>
          <w:p w14:paraId="565C0F9A" w14:textId="77777777" w:rsidR="00A602AD" w:rsidRPr="00906B9B" w:rsidRDefault="00A602AD" w:rsidP="006D2F09">
            <w:pPr>
              <w:spacing w:line="360" w:lineRule="auto"/>
              <w:rPr>
                <w:rFonts w:ascii="David" w:hAnsi="David" w:cs="David"/>
                <w:color w:val="000000"/>
                <w:rtl/>
              </w:rPr>
            </w:pPr>
            <w:r w:rsidRPr="00906B9B">
              <w:rPr>
                <w:rFonts w:ascii="David" w:hAnsi="David" w:cs="David"/>
                <w:color w:val="000000"/>
                <w:rtl/>
              </w:rPr>
              <w:t>שביעות רצון לקוחות עבורם הכין יועץ 1 נהלים/ הוראות, בחמש השנים שקדמו למועד הגשת ההצעות</w:t>
            </w:r>
          </w:p>
        </w:tc>
        <w:tc>
          <w:tcPr>
            <w:tcW w:w="1157" w:type="dxa"/>
            <w:tcBorders>
              <w:top w:val="nil"/>
              <w:left w:val="single" w:sz="4" w:space="0" w:color="auto"/>
              <w:bottom w:val="single" w:sz="4" w:space="0" w:color="auto"/>
              <w:right w:val="single" w:sz="4" w:space="0" w:color="auto"/>
            </w:tcBorders>
            <w:shd w:val="clear" w:color="auto" w:fill="auto"/>
            <w:noWrap/>
            <w:vAlign w:val="center"/>
          </w:tcPr>
          <w:p w14:paraId="24CF5B9E" w14:textId="77777777" w:rsidR="00A602AD" w:rsidRPr="00906B9B" w:rsidRDefault="00521AA3" w:rsidP="006D2F09">
            <w:pPr>
              <w:bidi w:val="0"/>
              <w:spacing w:line="360" w:lineRule="auto"/>
              <w:jc w:val="center"/>
              <w:rPr>
                <w:rFonts w:ascii="David" w:hAnsi="David" w:cs="David"/>
              </w:rPr>
            </w:pPr>
            <w:r>
              <w:rPr>
                <w:rFonts w:ascii="David" w:hAnsi="David" w:cs="David" w:hint="cs"/>
                <w:rtl/>
              </w:rPr>
              <w:t>15</w:t>
            </w:r>
            <w:r w:rsidR="00A602AD" w:rsidRPr="00906B9B">
              <w:rPr>
                <w:rFonts w:ascii="David" w:hAnsi="David" w:cs="David"/>
              </w:rPr>
              <w:t>%</w:t>
            </w:r>
          </w:p>
        </w:tc>
        <w:tc>
          <w:tcPr>
            <w:tcW w:w="1279" w:type="dxa"/>
            <w:tcBorders>
              <w:top w:val="nil"/>
              <w:left w:val="single" w:sz="4" w:space="0" w:color="auto"/>
              <w:bottom w:val="single" w:sz="4" w:space="0" w:color="auto"/>
              <w:right w:val="single" w:sz="4" w:space="0" w:color="auto"/>
            </w:tcBorders>
            <w:vAlign w:val="center"/>
          </w:tcPr>
          <w:p w14:paraId="41FA799D" w14:textId="77777777" w:rsidR="00A602AD" w:rsidRPr="00906B9B" w:rsidRDefault="00521AA3" w:rsidP="006D2F09">
            <w:pPr>
              <w:spacing w:line="360" w:lineRule="auto"/>
              <w:jc w:val="center"/>
              <w:rPr>
                <w:rFonts w:ascii="David" w:hAnsi="David" w:cs="David"/>
              </w:rPr>
            </w:pPr>
            <w:r>
              <w:rPr>
                <w:rFonts w:ascii="David" w:hAnsi="David" w:cs="David" w:hint="cs"/>
                <w:color w:val="000000"/>
                <w:rtl/>
              </w:rPr>
              <w:t>6</w:t>
            </w:r>
            <w:r w:rsidR="00A602AD" w:rsidRPr="00906B9B">
              <w:rPr>
                <w:rFonts w:ascii="David" w:hAnsi="David" w:cs="David"/>
                <w:color w:val="000000"/>
                <w:rtl/>
              </w:rPr>
              <w:t>%</w:t>
            </w:r>
          </w:p>
        </w:tc>
        <w:tc>
          <w:tcPr>
            <w:tcW w:w="2620" w:type="dxa"/>
            <w:tcBorders>
              <w:top w:val="nil"/>
              <w:left w:val="single" w:sz="4" w:space="0" w:color="auto"/>
              <w:bottom w:val="single" w:sz="4" w:space="0" w:color="auto"/>
              <w:right w:val="single" w:sz="4" w:space="0" w:color="auto"/>
            </w:tcBorders>
            <w:shd w:val="clear" w:color="auto" w:fill="auto"/>
            <w:noWrap/>
            <w:vAlign w:val="center"/>
          </w:tcPr>
          <w:p w14:paraId="4118653C" w14:textId="081A1463" w:rsidR="00A602AD" w:rsidRPr="00906B9B" w:rsidRDefault="00A602AD" w:rsidP="006D2F09">
            <w:pPr>
              <w:spacing w:line="360" w:lineRule="auto"/>
              <w:jc w:val="center"/>
              <w:rPr>
                <w:rFonts w:ascii="David" w:hAnsi="David" w:cs="David"/>
                <w:rtl/>
              </w:rPr>
            </w:pPr>
            <w:r w:rsidRPr="00906B9B">
              <w:rPr>
                <w:rFonts w:ascii="David" w:hAnsi="David" w:cs="David"/>
                <w:color w:val="000000"/>
                <w:rtl/>
              </w:rPr>
              <w:t xml:space="preserve">עד 2 מבין אנשי הקשר מטעם הלקוחות המפורטים </w:t>
            </w:r>
            <w:r w:rsidR="00A12BD7">
              <w:rPr>
                <w:rFonts w:ascii="David" w:hAnsi="David" w:cs="David" w:hint="cs"/>
                <w:color w:val="000000"/>
                <w:rtl/>
              </w:rPr>
              <w:t xml:space="preserve"> </w:t>
            </w:r>
            <w:r w:rsidR="00A12BD7" w:rsidRPr="00A542B7">
              <w:rPr>
                <w:rFonts w:ascii="David" w:hAnsi="David" w:cs="David"/>
                <w:color w:val="000000"/>
                <w:rtl/>
              </w:rPr>
              <w:t>ב</w:t>
            </w:r>
            <w:r w:rsidR="0089774C" w:rsidRPr="00A542B7">
              <w:rPr>
                <w:rFonts w:ascii="David" w:hAnsi="David" w:cs="David"/>
                <w:color w:val="000000"/>
                <w:rtl/>
              </w:rPr>
              <w:fldChar w:fldCharType="begin"/>
            </w:r>
            <w:r w:rsidR="0089774C" w:rsidRPr="00A542B7">
              <w:rPr>
                <w:rFonts w:ascii="David" w:hAnsi="David" w:cs="David"/>
                <w:color w:val="000000"/>
                <w:rtl/>
              </w:rPr>
              <w:instrText xml:space="preserve"> </w:instrText>
            </w:r>
            <w:r w:rsidR="0089774C" w:rsidRPr="00A542B7">
              <w:rPr>
                <w:rFonts w:ascii="David" w:hAnsi="David" w:cs="David"/>
                <w:color w:val="000000"/>
              </w:rPr>
              <w:instrText>REF</w:instrText>
            </w:r>
            <w:r w:rsidR="0089774C" w:rsidRPr="00A542B7">
              <w:rPr>
                <w:rFonts w:ascii="David" w:hAnsi="David" w:cs="David"/>
                <w:color w:val="000000"/>
                <w:rtl/>
              </w:rPr>
              <w:instrText xml:space="preserve"> </w:instrText>
            </w:r>
            <w:r w:rsidR="0089774C" w:rsidRPr="00A542B7">
              <w:rPr>
                <w:rFonts w:ascii="David" w:hAnsi="David" w:cs="David"/>
                <w:color w:val="000000"/>
              </w:rPr>
              <w:instrText>Annex_9_Chapter_2 \h</w:instrText>
            </w:r>
            <w:r w:rsidR="0089774C" w:rsidRPr="00A542B7">
              <w:rPr>
                <w:rFonts w:ascii="David" w:hAnsi="David" w:cs="David"/>
                <w:color w:val="000000"/>
                <w:rtl/>
              </w:rPr>
              <w:instrText xml:space="preserve">  \* </w:instrText>
            </w:r>
            <w:r w:rsidR="0089774C" w:rsidRPr="00A542B7">
              <w:rPr>
                <w:rFonts w:ascii="David" w:hAnsi="David" w:cs="David"/>
                <w:color w:val="000000"/>
              </w:rPr>
              <w:instrText>MERGEFORMAT</w:instrText>
            </w:r>
            <w:r w:rsidR="0089774C" w:rsidRPr="00A542B7">
              <w:rPr>
                <w:rFonts w:ascii="David" w:hAnsi="David" w:cs="David"/>
                <w:color w:val="000000"/>
                <w:rtl/>
              </w:rPr>
              <w:instrText xml:space="preserve"> </w:instrText>
            </w:r>
            <w:r w:rsidR="0089774C" w:rsidRPr="00A542B7">
              <w:rPr>
                <w:rFonts w:ascii="David" w:hAnsi="David" w:cs="David"/>
                <w:color w:val="000000"/>
                <w:rtl/>
              </w:rPr>
            </w:r>
            <w:r w:rsidR="0089774C" w:rsidRPr="00A542B7">
              <w:rPr>
                <w:rFonts w:ascii="David" w:hAnsi="David" w:cs="David"/>
                <w:color w:val="000000"/>
                <w:rtl/>
              </w:rPr>
              <w:fldChar w:fldCharType="separate"/>
            </w:r>
            <w:r w:rsidR="0089774C" w:rsidRPr="00A542B7">
              <w:rPr>
                <w:rFonts w:ascii="David" w:hAnsi="David" w:cs="David"/>
                <w:rtl/>
              </w:rPr>
              <w:t xml:space="preserve">נספח </w:t>
            </w:r>
            <w:r w:rsidR="0089774C">
              <w:rPr>
                <w:rFonts w:ascii="David" w:hAnsi="David" w:cs="David" w:hint="cs"/>
                <w:rtl/>
              </w:rPr>
              <w:t>8</w:t>
            </w:r>
            <w:r w:rsidR="0089774C" w:rsidRPr="00A542B7">
              <w:rPr>
                <w:rFonts w:ascii="David" w:hAnsi="David" w:cs="David"/>
                <w:color w:val="000000"/>
                <w:rtl/>
              </w:rPr>
              <w:fldChar w:fldCharType="end"/>
            </w:r>
            <w:r w:rsidR="0089774C" w:rsidRPr="00A542B7">
              <w:rPr>
                <w:rFonts w:ascii="David" w:hAnsi="David" w:cs="David"/>
                <w:color w:val="000000"/>
                <w:rtl/>
              </w:rPr>
              <w:t xml:space="preserve"> </w:t>
            </w:r>
            <w:r w:rsidR="0020745B" w:rsidRPr="00A542B7">
              <w:rPr>
                <w:rFonts w:ascii="David" w:hAnsi="David" w:cs="David"/>
                <w:color w:val="000000"/>
                <w:rtl/>
              </w:rPr>
              <w:t>וב</w:t>
            </w:r>
            <w:r w:rsidR="0089774C" w:rsidRPr="00A542B7">
              <w:rPr>
                <w:rFonts w:ascii="David" w:hAnsi="David" w:cs="David"/>
                <w:color w:val="000000"/>
                <w:rtl/>
              </w:rPr>
              <w:fldChar w:fldCharType="begin"/>
            </w:r>
            <w:r w:rsidR="0089774C" w:rsidRPr="00A542B7">
              <w:rPr>
                <w:rFonts w:ascii="David" w:hAnsi="David" w:cs="David"/>
                <w:color w:val="000000"/>
                <w:rtl/>
              </w:rPr>
              <w:instrText xml:space="preserve"> </w:instrText>
            </w:r>
            <w:r w:rsidR="0089774C" w:rsidRPr="00A542B7">
              <w:rPr>
                <w:rFonts w:ascii="David" w:hAnsi="David" w:cs="David"/>
                <w:color w:val="000000"/>
              </w:rPr>
              <w:instrText>REF</w:instrText>
            </w:r>
            <w:r w:rsidR="0089774C" w:rsidRPr="00A542B7">
              <w:rPr>
                <w:rFonts w:ascii="David" w:hAnsi="David" w:cs="David"/>
                <w:color w:val="000000"/>
                <w:rtl/>
              </w:rPr>
              <w:instrText xml:space="preserve"> </w:instrText>
            </w:r>
            <w:r w:rsidR="0089774C" w:rsidRPr="00A542B7">
              <w:rPr>
                <w:rFonts w:ascii="David" w:hAnsi="David" w:cs="David"/>
                <w:color w:val="000000"/>
              </w:rPr>
              <w:instrText>Annex_10_Chapter_2 \h</w:instrText>
            </w:r>
            <w:r w:rsidR="0089774C" w:rsidRPr="00A542B7">
              <w:rPr>
                <w:rFonts w:ascii="David" w:hAnsi="David" w:cs="David"/>
                <w:color w:val="000000"/>
                <w:rtl/>
              </w:rPr>
              <w:instrText xml:space="preserve">  \* </w:instrText>
            </w:r>
            <w:r w:rsidR="0089774C" w:rsidRPr="00A542B7">
              <w:rPr>
                <w:rFonts w:ascii="David" w:hAnsi="David" w:cs="David"/>
                <w:color w:val="000000"/>
              </w:rPr>
              <w:instrText>MERGEFORMAT</w:instrText>
            </w:r>
            <w:r w:rsidR="0089774C" w:rsidRPr="00A542B7">
              <w:rPr>
                <w:rFonts w:ascii="David" w:hAnsi="David" w:cs="David"/>
                <w:color w:val="000000"/>
                <w:rtl/>
              </w:rPr>
              <w:instrText xml:space="preserve"> </w:instrText>
            </w:r>
            <w:r w:rsidR="0089774C" w:rsidRPr="00A542B7">
              <w:rPr>
                <w:rFonts w:ascii="David" w:hAnsi="David" w:cs="David"/>
                <w:color w:val="000000"/>
                <w:rtl/>
              </w:rPr>
            </w:r>
            <w:r w:rsidR="0089774C" w:rsidRPr="00A542B7">
              <w:rPr>
                <w:rFonts w:ascii="David" w:hAnsi="David" w:cs="David"/>
                <w:color w:val="000000"/>
                <w:rtl/>
              </w:rPr>
              <w:fldChar w:fldCharType="separate"/>
            </w:r>
            <w:r w:rsidR="0089774C" w:rsidRPr="00A542B7">
              <w:rPr>
                <w:rFonts w:ascii="David" w:hAnsi="David" w:cs="David"/>
                <w:rtl/>
              </w:rPr>
              <w:t xml:space="preserve">נספח </w:t>
            </w:r>
            <w:r w:rsidR="0089774C">
              <w:rPr>
                <w:rFonts w:ascii="David" w:hAnsi="David" w:cs="David" w:hint="cs"/>
                <w:rtl/>
              </w:rPr>
              <w:t>9</w:t>
            </w:r>
            <w:r w:rsidR="0089774C" w:rsidRPr="00A542B7">
              <w:rPr>
                <w:rFonts w:ascii="David" w:hAnsi="David" w:cs="David"/>
                <w:color w:val="000000"/>
                <w:rtl/>
              </w:rPr>
              <w:fldChar w:fldCharType="end"/>
            </w:r>
          </w:p>
        </w:tc>
        <w:tc>
          <w:tcPr>
            <w:tcW w:w="1620" w:type="dxa"/>
            <w:tcBorders>
              <w:top w:val="nil"/>
              <w:left w:val="single" w:sz="4" w:space="0" w:color="auto"/>
              <w:bottom w:val="single" w:sz="4" w:space="0" w:color="auto"/>
              <w:right w:val="single" w:sz="4" w:space="0" w:color="auto"/>
            </w:tcBorders>
            <w:shd w:val="clear" w:color="auto" w:fill="auto"/>
            <w:noWrap/>
            <w:vAlign w:val="center"/>
          </w:tcPr>
          <w:p w14:paraId="5FF08989" w14:textId="77777777" w:rsidR="00A602AD" w:rsidRPr="00906B9B" w:rsidRDefault="00A602AD" w:rsidP="006D2F09">
            <w:pPr>
              <w:spacing w:line="360" w:lineRule="auto"/>
              <w:jc w:val="center"/>
              <w:rPr>
                <w:rFonts w:ascii="David" w:hAnsi="David" w:cs="David"/>
                <w:rtl/>
              </w:rPr>
            </w:pPr>
            <w:r w:rsidRPr="00906B9B">
              <w:rPr>
                <w:rFonts w:ascii="David" w:hAnsi="David" w:cs="David"/>
                <w:rtl/>
              </w:rPr>
              <w:t>ציון 10 בכל אחד מהשאלונים</w:t>
            </w:r>
          </w:p>
        </w:tc>
      </w:tr>
      <w:tr w:rsidR="00A602AD" w:rsidRPr="00906B9B" w14:paraId="6411CAED" w14:textId="77777777" w:rsidTr="00AC07EA">
        <w:trPr>
          <w:trHeight w:val="58"/>
        </w:trPr>
        <w:tc>
          <w:tcPr>
            <w:tcW w:w="3273" w:type="dxa"/>
            <w:tcBorders>
              <w:top w:val="nil"/>
              <w:left w:val="single" w:sz="4" w:space="0" w:color="auto"/>
              <w:bottom w:val="single" w:sz="4" w:space="0" w:color="auto"/>
              <w:right w:val="single" w:sz="4" w:space="0" w:color="auto"/>
            </w:tcBorders>
            <w:shd w:val="clear" w:color="auto" w:fill="auto"/>
            <w:noWrap/>
            <w:vAlign w:val="center"/>
          </w:tcPr>
          <w:p w14:paraId="0A7A228C" w14:textId="67DF6E55" w:rsidR="00A602AD" w:rsidRPr="00906B9B" w:rsidRDefault="00A602AD" w:rsidP="006D2F09">
            <w:pPr>
              <w:spacing w:line="360" w:lineRule="auto"/>
              <w:rPr>
                <w:rFonts w:ascii="David" w:hAnsi="David" w:cs="David"/>
                <w:color w:val="000000"/>
                <w:rtl/>
              </w:rPr>
            </w:pPr>
            <w:r w:rsidRPr="00906B9B">
              <w:rPr>
                <w:rFonts w:ascii="David" w:hAnsi="David" w:cs="David"/>
                <w:color w:val="000000"/>
                <w:rtl/>
              </w:rPr>
              <w:t>מספר פרויקטים שביצע יועץ 1 מעבר לפרויקט שהוצג בתנאי סף בכתיבה של נהלים</w:t>
            </w:r>
            <w:r w:rsidR="00B049DF">
              <w:rPr>
                <w:rFonts w:ascii="David" w:hAnsi="David" w:cs="David" w:hint="cs"/>
                <w:color w:val="000000"/>
                <w:rtl/>
              </w:rPr>
              <w:t>/הוראות</w:t>
            </w:r>
            <w:r w:rsidRPr="00906B9B">
              <w:rPr>
                <w:rFonts w:ascii="David" w:hAnsi="David" w:cs="David"/>
                <w:color w:val="000000"/>
                <w:rtl/>
              </w:rPr>
              <w:t xml:space="preserve">, בחמש השנים שקדמו למועד הגשת ההצעות. הפרויקטים יעמדו בתנאים כפי שמוצגים בסעיף </w:t>
            </w:r>
            <w:r w:rsidR="005719D5">
              <w:rPr>
                <w:rFonts w:ascii="David" w:hAnsi="David" w:cs="David"/>
                <w:color w:val="000000"/>
                <w:rtl/>
              </w:rPr>
              <w:fldChar w:fldCharType="begin"/>
            </w:r>
            <w:r w:rsidR="005719D5">
              <w:rPr>
                <w:rFonts w:ascii="David" w:hAnsi="David" w:cs="David"/>
                <w:color w:val="000000"/>
                <w:rtl/>
              </w:rPr>
              <w:instrText xml:space="preserve"> </w:instrText>
            </w:r>
            <w:r w:rsidR="005719D5">
              <w:rPr>
                <w:rFonts w:ascii="David" w:hAnsi="David" w:cs="David"/>
                <w:color w:val="000000"/>
              </w:rPr>
              <w:instrText>REF</w:instrText>
            </w:r>
            <w:r w:rsidR="005719D5">
              <w:rPr>
                <w:rFonts w:ascii="David" w:hAnsi="David" w:cs="David"/>
                <w:color w:val="000000"/>
                <w:rtl/>
              </w:rPr>
              <w:instrText xml:space="preserve"> _</w:instrText>
            </w:r>
            <w:r w:rsidR="005719D5">
              <w:rPr>
                <w:rFonts w:ascii="David" w:hAnsi="David" w:cs="David"/>
                <w:color w:val="000000"/>
              </w:rPr>
              <w:instrText>Ref136079092 \r \h</w:instrText>
            </w:r>
            <w:r w:rsidR="005719D5">
              <w:rPr>
                <w:rFonts w:ascii="David" w:hAnsi="David" w:cs="David"/>
                <w:color w:val="000000"/>
                <w:rtl/>
              </w:rPr>
              <w:instrText xml:space="preserve"> </w:instrText>
            </w:r>
            <w:r w:rsidR="00A542B7">
              <w:rPr>
                <w:rFonts w:ascii="David" w:hAnsi="David" w:cs="David"/>
                <w:color w:val="000000"/>
                <w:rtl/>
              </w:rPr>
              <w:instrText xml:space="preserve"> \* </w:instrText>
            </w:r>
            <w:r w:rsidR="00A542B7">
              <w:rPr>
                <w:rFonts w:ascii="David" w:hAnsi="David" w:cs="David"/>
                <w:color w:val="000000"/>
              </w:rPr>
              <w:instrText>MERGEFORMAT</w:instrText>
            </w:r>
            <w:r w:rsidR="00A542B7">
              <w:rPr>
                <w:rFonts w:ascii="David" w:hAnsi="David" w:cs="David"/>
                <w:color w:val="000000"/>
                <w:rtl/>
              </w:rPr>
              <w:instrText xml:space="preserve"> </w:instrText>
            </w:r>
            <w:r w:rsidR="005719D5">
              <w:rPr>
                <w:rFonts w:ascii="David" w:hAnsi="David" w:cs="David"/>
                <w:color w:val="000000"/>
                <w:rtl/>
              </w:rPr>
            </w:r>
            <w:r w:rsidR="005719D5">
              <w:rPr>
                <w:rFonts w:ascii="David" w:hAnsi="David" w:cs="David"/>
                <w:color w:val="000000"/>
                <w:rtl/>
              </w:rPr>
              <w:fldChar w:fldCharType="separate"/>
            </w:r>
            <w:r w:rsidR="005719D5">
              <w:rPr>
                <w:rFonts w:ascii="David" w:hAnsi="David" w:cs="David"/>
                <w:color w:val="000000"/>
                <w:rtl/>
              </w:rPr>
              <w:t>‏2.4.1.3</w:t>
            </w:r>
            <w:r w:rsidR="005719D5">
              <w:rPr>
                <w:rFonts w:ascii="David" w:hAnsi="David" w:cs="David"/>
                <w:color w:val="000000"/>
                <w:rtl/>
              </w:rPr>
              <w:fldChar w:fldCharType="end"/>
            </w:r>
          </w:p>
        </w:tc>
        <w:tc>
          <w:tcPr>
            <w:tcW w:w="1157" w:type="dxa"/>
            <w:tcBorders>
              <w:top w:val="nil"/>
              <w:left w:val="single" w:sz="4" w:space="0" w:color="auto"/>
              <w:bottom w:val="single" w:sz="4" w:space="0" w:color="auto"/>
              <w:right w:val="single" w:sz="4" w:space="0" w:color="auto"/>
            </w:tcBorders>
            <w:shd w:val="clear" w:color="auto" w:fill="auto"/>
            <w:noWrap/>
            <w:vAlign w:val="center"/>
          </w:tcPr>
          <w:p w14:paraId="0A8C0138" w14:textId="77777777" w:rsidR="00A602AD" w:rsidRPr="00906B9B" w:rsidRDefault="00521AA3" w:rsidP="006D2F09">
            <w:pPr>
              <w:bidi w:val="0"/>
              <w:spacing w:line="360" w:lineRule="auto"/>
              <w:jc w:val="center"/>
              <w:rPr>
                <w:rFonts w:ascii="David" w:hAnsi="David" w:cs="David"/>
              </w:rPr>
            </w:pPr>
            <w:r>
              <w:rPr>
                <w:rFonts w:ascii="David" w:hAnsi="David" w:cs="David" w:hint="cs"/>
                <w:rtl/>
              </w:rPr>
              <w:t>20</w:t>
            </w:r>
            <w:r w:rsidR="00A602AD" w:rsidRPr="00906B9B">
              <w:rPr>
                <w:rFonts w:ascii="David" w:hAnsi="David" w:cs="David"/>
              </w:rPr>
              <w:t>%</w:t>
            </w:r>
          </w:p>
        </w:tc>
        <w:tc>
          <w:tcPr>
            <w:tcW w:w="1279" w:type="dxa"/>
            <w:tcBorders>
              <w:top w:val="nil"/>
              <w:left w:val="single" w:sz="4" w:space="0" w:color="auto"/>
              <w:bottom w:val="single" w:sz="4" w:space="0" w:color="auto"/>
              <w:right w:val="single" w:sz="4" w:space="0" w:color="auto"/>
            </w:tcBorders>
            <w:vAlign w:val="center"/>
          </w:tcPr>
          <w:p w14:paraId="38178933" w14:textId="77777777" w:rsidR="00A602AD" w:rsidRPr="00906B9B" w:rsidRDefault="00521AA3" w:rsidP="006D2F09">
            <w:pPr>
              <w:spacing w:line="360" w:lineRule="auto"/>
              <w:jc w:val="center"/>
              <w:rPr>
                <w:rFonts w:ascii="David" w:hAnsi="David" w:cs="David"/>
                <w:rtl/>
              </w:rPr>
            </w:pPr>
            <w:r>
              <w:rPr>
                <w:rFonts w:ascii="David" w:hAnsi="David" w:cs="David" w:hint="cs"/>
                <w:rtl/>
              </w:rPr>
              <w:t>8</w:t>
            </w:r>
            <w:r w:rsidR="00A602AD" w:rsidRPr="00906B9B">
              <w:rPr>
                <w:rFonts w:ascii="David" w:hAnsi="David" w:cs="David"/>
                <w:rtl/>
              </w:rPr>
              <w:t>%</w:t>
            </w:r>
          </w:p>
        </w:tc>
        <w:tc>
          <w:tcPr>
            <w:tcW w:w="2620" w:type="dxa"/>
            <w:tcBorders>
              <w:top w:val="nil"/>
              <w:left w:val="single" w:sz="4" w:space="0" w:color="auto"/>
              <w:bottom w:val="single" w:sz="4" w:space="0" w:color="auto"/>
              <w:right w:val="single" w:sz="4" w:space="0" w:color="auto"/>
            </w:tcBorders>
            <w:shd w:val="clear" w:color="auto" w:fill="auto"/>
            <w:noWrap/>
            <w:vAlign w:val="center"/>
          </w:tcPr>
          <w:p w14:paraId="79F74AC8" w14:textId="6B8CBF34" w:rsidR="00A602AD" w:rsidRPr="00A542B7" w:rsidRDefault="00A602AD" w:rsidP="006D2F09">
            <w:pPr>
              <w:spacing w:line="360" w:lineRule="auto"/>
              <w:jc w:val="center"/>
              <w:rPr>
                <w:rFonts w:ascii="David" w:hAnsi="David" w:cs="David"/>
                <w:rtl/>
              </w:rPr>
            </w:pPr>
            <w:r w:rsidRPr="00A542B7">
              <w:rPr>
                <w:rFonts w:ascii="David" w:hAnsi="David" w:cs="David"/>
                <w:rtl/>
              </w:rPr>
              <w:t xml:space="preserve">פירוט ניסיון </w:t>
            </w:r>
            <w:r w:rsidR="004A0142" w:rsidRPr="00A542B7">
              <w:rPr>
                <w:rFonts w:ascii="David" w:hAnsi="David" w:cs="David"/>
                <w:rtl/>
              </w:rPr>
              <w:t>יועץ</w:t>
            </w:r>
            <w:r w:rsidRPr="00A542B7">
              <w:rPr>
                <w:rFonts w:ascii="David" w:hAnsi="David" w:cs="David"/>
                <w:rtl/>
              </w:rPr>
              <w:t xml:space="preserve"> 1 בהכנת נהלים/הוראות, ב</w:t>
            </w:r>
            <w:r w:rsidR="0089774C" w:rsidRPr="00A542B7">
              <w:rPr>
                <w:rFonts w:ascii="David" w:hAnsi="David" w:cs="David"/>
                <w:rtl/>
              </w:rPr>
              <w:fldChar w:fldCharType="begin"/>
            </w:r>
            <w:r w:rsidR="0089774C" w:rsidRPr="00A542B7">
              <w:rPr>
                <w:rFonts w:ascii="David" w:hAnsi="David" w:cs="David"/>
                <w:rtl/>
              </w:rPr>
              <w:instrText xml:space="preserve"> </w:instrText>
            </w:r>
            <w:r w:rsidR="0089774C" w:rsidRPr="00A542B7">
              <w:rPr>
                <w:rFonts w:ascii="David" w:hAnsi="David" w:cs="David"/>
              </w:rPr>
              <w:instrText>REF</w:instrText>
            </w:r>
            <w:r w:rsidR="0089774C" w:rsidRPr="00A542B7">
              <w:rPr>
                <w:rFonts w:ascii="David" w:hAnsi="David" w:cs="David"/>
                <w:rtl/>
              </w:rPr>
              <w:instrText xml:space="preserve"> </w:instrText>
            </w:r>
            <w:r w:rsidR="0089774C" w:rsidRPr="00A542B7">
              <w:rPr>
                <w:rFonts w:ascii="David" w:hAnsi="David" w:cs="David"/>
              </w:rPr>
              <w:instrText>Annex_10_Chapter_2 \h</w:instrText>
            </w:r>
            <w:r w:rsidR="0089774C" w:rsidRPr="00A542B7">
              <w:rPr>
                <w:rFonts w:ascii="David" w:hAnsi="David" w:cs="David"/>
                <w:rtl/>
              </w:rPr>
              <w:instrText xml:space="preserve">  \* </w:instrText>
            </w:r>
            <w:r w:rsidR="0089774C" w:rsidRPr="00A542B7">
              <w:rPr>
                <w:rFonts w:ascii="David" w:hAnsi="David" w:cs="David"/>
              </w:rPr>
              <w:instrText>MERGEFORMAT</w:instrText>
            </w:r>
            <w:r w:rsidR="0089774C" w:rsidRPr="00A542B7">
              <w:rPr>
                <w:rFonts w:ascii="David" w:hAnsi="David" w:cs="David"/>
                <w:rtl/>
              </w:rPr>
              <w:instrText xml:space="preserve"> </w:instrText>
            </w:r>
            <w:r w:rsidR="0089774C" w:rsidRPr="00A542B7">
              <w:rPr>
                <w:rFonts w:ascii="David" w:hAnsi="David" w:cs="David"/>
                <w:rtl/>
              </w:rPr>
            </w:r>
            <w:r w:rsidR="0089774C" w:rsidRPr="00A542B7">
              <w:rPr>
                <w:rFonts w:ascii="David" w:hAnsi="David" w:cs="David"/>
                <w:rtl/>
              </w:rPr>
              <w:fldChar w:fldCharType="separate"/>
            </w:r>
            <w:r w:rsidR="0089774C" w:rsidRPr="00A542B7">
              <w:rPr>
                <w:rFonts w:ascii="David" w:hAnsi="David" w:cs="David"/>
                <w:rtl/>
              </w:rPr>
              <w:t xml:space="preserve">נספח </w:t>
            </w:r>
            <w:r w:rsidR="0089774C">
              <w:rPr>
                <w:rFonts w:ascii="David" w:hAnsi="David" w:cs="David" w:hint="cs"/>
                <w:rtl/>
              </w:rPr>
              <w:t>9</w:t>
            </w:r>
            <w:r w:rsidR="0089774C" w:rsidRPr="00A542B7">
              <w:rPr>
                <w:rFonts w:ascii="David" w:hAnsi="David" w:cs="David"/>
                <w:rtl/>
              </w:rPr>
              <w:fldChar w:fldCharType="end"/>
            </w:r>
          </w:p>
        </w:tc>
        <w:tc>
          <w:tcPr>
            <w:tcW w:w="1620" w:type="dxa"/>
            <w:tcBorders>
              <w:top w:val="nil"/>
              <w:left w:val="single" w:sz="4" w:space="0" w:color="auto"/>
              <w:bottom w:val="single" w:sz="4" w:space="0" w:color="auto"/>
              <w:right w:val="single" w:sz="4" w:space="0" w:color="auto"/>
            </w:tcBorders>
            <w:shd w:val="clear" w:color="auto" w:fill="auto"/>
            <w:noWrap/>
            <w:vAlign w:val="center"/>
          </w:tcPr>
          <w:p w14:paraId="1EFCD205" w14:textId="0A545164" w:rsidR="00A602AD" w:rsidRPr="00906B9B" w:rsidRDefault="00A602AD" w:rsidP="006D2F09">
            <w:pPr>
              <w:spacing w:line="360" w:lineRule="auto"/>
              <w:jc w:val="center"/>
              <w:rPr>
                <w:rFonts w:ascii="David" w:hAnsi="David" w:cs="David"/>
                <w:rtl/>
              </w:rPr>
            </w:pPr>
            <w:r w:rsidRPr="00906B9B">
              <w:rPr>
                <w:rFonts w:ascii="David" w:hAnsi="David" w:cs="David"/>
                <w:color w:val="000000"/>
                <w:rtl/>
              </w:rPr>
              <w:t xml:space="preserve">על כל פרויקט מעבר לפרויקט המוצג בתנאי סף יינתנו 7 נקודות, עד למקסימום של 14 נקודות   </w:t>
            </w:r>
          </w:p>
        </w:tc>
      </w:tr>
      <w:tr w:rsidR="00A602AD" w:rsidRPr="00906B9B" w14:paraId="781310AE" w14:textId="77777777" w:rsidTr="00AC07EA">
        <w:trPr>
          <w:trHeight w:val="58"/>
        </w:trPr>
        <w:tc>
          <w:tcPr>
            <w:tcW w:w="3273" w:type="dxa"/>
            <w:tcBorders>
              <w:top w:val="nil"/>
              <w:left w:val="single" w:sz="4" w:space="0" w:color="auto"/>
              <w:bottom w:val="single" w:sz="4" w:space="0" w:color="auto"/>
              <w:right w:val="single" w:sz="4" w:space="0" w:color="auto"/>
            </w:tcBorders>
            <w:shd w:val="clear" w:color="auto" w:fill="auto"/>
            <w:noWrap/>
            <w:vAlign w:val="center"/>
          </w:tcPr>
          <w:p w14:paraId="19A2E062" w14:textId="77777777" w:rsidR="00A602AD" w:rsidRPr="00906B9B" w:rsidRDefault="00A602AD" w:rsidP="006D2F09">
            <w:pPr>
              <w:spacing w:line="360" w:lineRule="auto"/>
              <w:rPr>
                <w:rFonts w:ascii="David" w:hAnsi="David" w:cs="David"/>
                <w:color w:val="000000"/>
                <w:rtl/>
              </w:rPr>
            </w:pPr>
            <w:r w:rsidRPr="00906B9B">
              <w:rPr>
                <w:rFonts w:ascii="David" w:hAnsi="David" w:cs="David"/>
                <w:color w:val="000000"/>
                <w:rtl/>
              </w:rPr>
              <w:t>שביעות רצון לקוחות עבורם הכין יועץ 2 נהלים/ הוראות, בחמש השנים שקדמו למועד הגשת ההצעות</w:t>
            </w:r>
          </w:p>
        </w:tc>
        <w:tc>
          <w:tcPr>
            <w:tcW w:w="1157" w:type="dxa"/>
            <w:tcBorders>
              <w:top w:val="nil"/>
              <w:left w:val="single" w:sz="4" w:space="0" w:color="auto"/>
              <w:bottom w:val="single" w:sz="4" w:space="0" w:color="auto"/>
              <w:right w:val="single" w:sz="4" w:space="0" w:color="auto"/>
            </w:tcBorders>
            <w:shd w:val="clear" w:color="auto" w:fill="auto"/>
            <w:noWrap/>
            <w:vAlign w:val="center"/>
          </w:tcPr>
          <w:p w14:paraId="1886D3DD" w14:textId="77777777" w:rsidR="00A602AD" w:rsidRPr="00906B9B" w:rsidRDefault="00521AA3" w:rsidP="006D2F09">
            <w:pPr>
              <w:bidi w:val="0"/>
              <w:spacing w:line="360" w:lineRule="auto"/>
              <w:jc w:val="center"/>
              <w:rPr>
                <w:rFonts w:ascii="David" w:hAnsi="David" w:cs="David"/>
              </w:rPr>
            </w:pPr>
            <w:r>
              <w:rPr>
                <w:rFonts w:ascii="David" w:hAnsi="David" w:cs="David" w:hint="cs"/>
                <w:rtl/>
              </w:rPr>
              <w:t>15</w:t>
            </w:r>
            <w:r w:rsidR="00A602AD" w:rsidRPr="00906B9B">
              <w:rPr>
                <w:rFonts w:ascii="David" w:hAnsi="David" w:cs="David"/>
              </w:rPr>
              <w:t>%</w:t>
            </w:r>
          </w:p>
        </w:tc>
        <w:tc>
          <w:tcPr>
            <w:tcW w:w="1279" w:type="dxa"/>
            <w:tcBorders>
              <w:top w:val="nil"/>
              <w:left w:val="single" w:sz="4" w:space="0" w:color="auto"/>
              <w:bottom w:val="single" w:sz="4" w:space="0" w:color="auto"/>
              <w:right w:val="single" w:sz="4" w:space="0" w:color="auto"/>
            </w:tcBorders>
            <w:vAlign w:val="center"/>
          </w:tcPr>
          <w:p w14:paraId="077A8AF9" w14:textId="77777777" w:rsidR="00A602AD" w:rsidRPr="00906B9B" w:rsidRDefault="00521AA3" w:rsidP="006D2F09">
            <w:pPr>
              <w:spacing w:line="360" w:lineRule="auto"/>
              <w:jc w:val="center"/>
              <w:rPr>
                <w:rFonts w:ascii="David" w:hAnsi="David" w:cs="David"/>
                <w:color w:val="000000"/>
              </w:rPr>
            </w:pPr>
            <w:r>
              <w:rPr>
                <w:rFonts w:ascii="David" w:hAnsi="David" w:cs="David" w:hint="cs"/>
                <w:color w:val="000000"/>
                <w:rtl/>
              </w:rPr>
              <w:t>6</w:t>
            </w:r>
            <w:r w:rsidR="00A602AD" w:rsidRPr="00906B9B">
              <w:rPr>
                <w:rFonts w:ascii="David" w:hAnsi="David" w:cs="David"/>
                <w:color w:val="000000"/>
                <w:rtl/>
              </w:rPr>
              <w:t>%</w:t>
            </w:r>
          </w:p>
        </w:tc>
        <w:tc>
          <w:tcPr>
            <w:tcW w:w="2620" w:type="dxa"/>
            <w:tcBorders>
              <w:top w:val="nil"/>
              <w:left w:val="single" w:sz="4" w:space="0" w:color="auto"/>
              <w:bottom w:val="single" w:sz="4" w:space="0" w:color="auto"/>
              <w:right w:val="single" w:sz="4" w:space="0" w:color="auto"/>
            </w:tcBorders>
            <w:shd w:val="clear" w:color="auto" w:fill="auto"/>
            <w:noWrap/>
            <w:vAlign w:val="center"/>
          </w:tcPr>
          <w:p w14:paraId="03322317" w14:textId="1DED0049" w:rsidR="00A602AD" w:rsidRPr="00906B9B" w:rsidRDefault="00A602AD" w:rsidP="006D2F09">
            <w:pPr>
              <w:spacing w:line="360" w:lineRule="auto"/>
              <w:jc w:val="center"/>
              <w:rPr>
                <w:rFonts w:ascii="David" w:hAnsi="David" w:cs="David"/>
                <w:color w:val="000000"/>
                <w:rtl/>
              </w:rPr>
            </w:pPr>
            <w:r w:rsidRPr="00906B9B">
              <w:rPr>
                <w:rFonts w:ascii="David" w:hAnsi="David" w:cs="David"/>
                <w:color w:val="000000"/>
                <w:rtl/>
              </w:rPr>
              <w:t xml:space="preserve">עד 2 מבין אנשי הקשר מטעם הלקוחות המפורטים </w:t>
            </w:r>
            <w:r w:rsidR="00A12BD7" w:rsidRPr="00A542B7">
              <w:rPr>
                <w:rFonts w:ascii="David" w:hAnsi="David" w:cs="David"/>
                <w:color w:val="000000"/>
                <w:rtl/>
              </w:rPr>
              <w:t>ב</w:t>
            </w:r>
            <w:r w:rsidR="009F5695" w:rsidRPr="00A542B7">
              <w:rPr>
                <w:rFonts w:ascii="David" w:hAnsi="David" w:cs="David"/>
                <w:color w:val="000000"/>
                <w:rtl/>
              </w:rPr>
              <w:fldChar w:fldCharType="begin"/>
            </w:r>
            <w:r w:rsidR="009F5695" w:rsidRPr="00A542B7">
              <w:rPr>
                <w:rFonts w:ascii="David" w:hAnsi="David" w:cs="David"/>
                <w:color w:val="000000"/>
                <w:rtl/>
              </w:rPr>
              <w:instrText xml:space="preserve"> </w:instrText>
            </w:r>
            <w:r w:rsidR="009F5695" w:rsidRPr="00A542B7">
              <w:rPr>
                <w:rFonts w:ascii="David" w:hAnsi="David" w:cs="David"/>
                <w:color w:val="000000"/>
              </w:rPr>
              <w:instrText>REF</w:instrText>
            </w:r>
            <w:r w:rsidR="009F5695" w:rsidRPr="00A542B7">
              <w:rPr>
                <w:rFonts w:ascii="David" w:hAnsi="David" w:cs="David"/>
                <w:color w:val="000000"/>
                <w:rtl/>
              </w:rPr>
              <w:instrText xml:space="preserve"> </w:instrText>
            </w:r>
            <w:r w:rsidR="009F5695" w:rsidRPr="00A542B7">
              <w:rPr>
                <w:rFonts w:ascii="David" w:hAnsi="David" w:cs="David"/>
                <w:color w:val="000000"/>
              </w:rPr>
              <w:instrText>Annex_12_Chapter_2 \h</w:instrText>
            </w:r>
            <w:r w:rsidR="009F5695" w:rsidRPr="00A542B7">
              <w:rPr>
                <w:rFonts w:ascii="David" w:hAnsi="David" w:cs="David"/>
                <w:color w:val="000000"/>
                <w:rtl/>
              </w:rPr>
              <w:instrText xml:space="preserve">  \* </w:instrText>
            </w:r>
            <w:r w:rsidR="009F5695" w:rsidRPr="00A542B7">
              <w:rPr>
                <w:rFonts w:ascii="David" w:hAnsi="David" w:cs="David"/>
                <w:color w:val="000000"/>
              </w:rPr>
              <w:instrText>MERGEFORMAT</w:instrText>
            </w:r>
            <w:r w:rsidR="009F5695" w:rsidRPr="00A542B7">
              <w:rPr>
                <w:rFonts w:ascii="David" w:hAnsi="David" w:cs="David"/>
                <w:color w:val="000000"/>
                <w:rtl/>
              </w:rPr>
              <w:instrText xml:space="preserve"> </w:instrText>
            </w:r>
            <w:r w:rsidR="009F5695" w:rsidRPr="00A542B7">
              <w:rPr>
                <w:rFonts w:ascii="David" w:hAnsi="David" w:cs="David"/>
                <w:color w:val="000000"/>
                <w:rtl/>
              </w:rPr>
            </w:r>
            <w:r w:rsidR="009F5695" w:rsidRPr="00A542B7">
              <w:rPr>
                <w:rFonts w:ascii="David" w:hAnsi="David" w:cs="David"/>
                <w:color w:val="000000"/>
                <w:rtl/>
              </w:rPr>
              <w:fldChar w:fldCharType="separate"/>
            </w:r>
            <w:r w:rsidR="009F5695" w:rsidRPr="00A542B7">
              <w:rPr>
                <w:rFonts w:ascii="David" w:hAnsi="David" w:cs="David"/>
                <w:rtl/>
              </w:rPr>
              <w:t>נספח 1</w:t>
            </w:r>
            <w:r w:rsidR="009F5695">
              <w:rPr>
                <w:rFonts w:ascii="David" w:hAnsi="David" w:cs="David" w:hint="cs"/>
                <w:rtl/>
              </w:rPr>
              <w:t>1</w:t>
            </w:r>
            <w:r w:rsidR="009F5695" w:rsidRPr="00A542B7">
              <w:rPr>
                <w:rFonts w:ascii="David" w:hAnsi="David" w:cs="David"/>
                <w:color w:val="000000"/>
                <w:rtl/>
              </w:rPr>
              <w:fldChar w:fldCharType="end"/>
            </w:r>
            <w:r w:rsidR="009F5695" w:rsidRPr="00A542B7">
              <w:rPr>
                <w:rFonts w:ascii="David" w:hAnsi="David" w:cs="David"/>
                <w:color w:val="000000"/>
                <w:rtl/>
              </w:rPr>
              <w:t xml:space="preserve"> </w:t>
            </w:r>
            <w:r w:rsidR="00A12BD7" w:rsidRPr="00A542B7">
              <w:rPr>
                <w:rFonts w:ascii="David" w:hAnsi="David" w:cs="David"/>
                <w:color w:val="000000"/>
                <w:rtl/>
              </w:rPr>
              <w:t>ו</w:t>
            </w:r>
            <w:r w:rsidR="0020745B" w:rsidRPr="00A542B7">
              <w:rPr>
                <w:rFonts w:ascii="David" w:hAnsi="David" w:cs="David"/>
                <w:color w:val="000000"/>
                <w:rtl/>
              </w:rPr>
              <w:t>ב</w:t>
            </w:r>
            <w:r w:rsidR="009F5695" w:rsidRPr="00465943">
              <w:rPr>
                <w:rFonts w:ascii="David" w:hAnsi="David" w:cs="David"/>
                <w:color w:val="000000"/>
                <w:rtl/>
              </w:rPr>
              <w:fldChar w:fldCharType="begin"/>
            </w:r>
            <w:r w:rsidR="009F5695" w:rsidRPr="00465943">
              <w:rPr>
                <w:rFonts w:ascii="David" w:hAnsi="David" w:cs="David"/>
                <w:color w:val="000000"/>
                <w:rtl/>
              </w:rPr>
              <w:instrText xml:space="preserve"> </w:instrText>
            </w:r>
            <w:r w:rsidR="009F5695" w:rsidRPr="00A542B7">
              <w:rPr>
                <w:rFonts w:ascii="David" w:hAnsi="David" w:cs="David"/>
                <w:color w:val="000000"/>
              </w:rPr>
              <w:instrText>REF</w:instrText>
            </w:r>
            <w:r w:rsidR="009F5695" w:rsidRPr="00A542B7">
              <w:rPr>
                <w:rFonts w:ascii="David" w:hAnsi="David" w:cs="David"/>
                <w:color w:val="000000"/>
                <w:rtl/>
              </w:rPr>
              <w:instrText xml:space="preserve"> </w:instrText>
            </w:r>
            <w:r w:rsidR="009F5695" w:rsidRPr="00A542B7">
              <w:rPr>
                <w:rFonts w:ascii="David" w:hAnsi="David" w:cs="David"/>
                <w:color w:val="000000"/>
              </w:rPr>
              <w:instrText>Annex_13_Chapter_2 \h</w:instrText>
            </w:r>
            <w:r w:rsidR="009F5695" w:rsidRPr="00465943">
              <w:rPr>
                <w:rFonts w:ascii="David" w:hAnsi="David" w:cs="David"/>
                <w:color w:val="000000"/>
                <w:rtl/>
              </w:rPr>
              <w:instrText xml:space="preserve">  \* </w:instrText>
            </w:r>
            <w:r w:rsidR="009F5695" w:rsidRPr="00465943">
              <w:rPr>
                <w:rFonts w:ascii="David" w:hAnsi="David" w:cs="David"/>
                <w:color w:val="000000"/>
              </w:rPr>
              <w:instrText>MERGEFORMAT</w:instrText>
            </w:r>
            <w:r w:rsidR="009F5695" w:rsidRPr="00465943">
              <w:rPr>
                <w:rFonts w:ascii="David" w:hAnsi="David" w:cs="David"/>
                <w:color w:val="000000"/>
                <w:rtl/>
              </w:rPr>
              <w:instrText xml:space="preserve"> </w:instrText>
            </w:r>
            <w:r w:rsidR="009F5695" w:rsidRPr="00465943">
              <w:rPr>
                <w:rFonts w:ascii="David" w:hAnsi="David" w:cs="David"/>
                <w:color w:val="000000"/>
                <w:rtl/>
              </w:rPr>
            </w:r>
            <w:r w:rsidR="009F5695" w:rsidRPr="00465943">
              <w:rPr>
                <w:rFonts w:ascii="David" w:hAnsi="David" w:cs="David"/>
                <w:color w:val="000000"/>
                <w:rtl/>
              </w:rPr>
              <w:fldChar w:fldCharType="separate"/>
            </w:r>
            <w:r w:rsidR="009F5695" w:rsidRPr="00465943">
              <w:rPr>
                <w:rFonts w:ascii="David" w:hAnsi="David" w:cs="David"/>
                <w:rtl/>
              </w:rPr>
              <w:t>נספח 1</w:t>
            </w:r>
            <w:r w:rsidR="009F5695">
              <w:rPr>
                <w:rFonts w:ascii="David" w:hAnsi="David" w:cs="David" w:hint="cs"/>
                <w:rtl/>
              </w:rPr>
              <w:t>2</w:t>
            </w:r>
            <w:r w:rsidR="009F5695" w:rsidRPr="00465943">
              <w:rPr>
                <w:rFonts w:ascii="David" w:hAnsi="David" w:cs="David"/>
                <w:color w:val="000000"/>
                <w:rtl/>
              </w:rPr>
              <w:fldChar w:fldCharType="end"/>
            </w:r>
          </w:p>
        </w:tc>
        <w:tc>
          <w:tcPr>
            <w:tcW w:w="1620" w:type="dxa"/>
            <w:tcBorders>
              <w:top w:val="nil"/>
              <w:left w:val="single" w:sz="4" w:space="0" w:color="auto"/>
              <w:bottom w:val="single" w:sz="4" w:space="0" w:color="auto"/>
              <w:right w:val="single" w:sz="4" w:space="0" w:color="auto"/>
            </w:tcBorders>
            <w:shd w:val="clear" w:color="auto" w:fill="auto"/>
            <w:noWrap/>
            <w:vAlign w:val="center"/>
          </w:tcPr>
          <w:p w14:paraId="3578D869" w14:textId="77777777" w:rsidR="00A602AD" w:rsidRPr="00906B9B" w:rsidRDefault="00A602AD" w:rsidP="006D2F09">
            <w:pPr>
              <w:spacing w:line="360" w:lineRule="auto"/>
              <w:jc w:val="center"/>
              <w:rPr>
                <w:rFonts w:ascii="David" w:hAnsi="David" w:cs="David"/>
                <w:color w:val="000000"/>
                <w:rtl/>
              </w:rPr>
            </w:pPr>
            <w:r w:rsidRPr="00906B9B">
              <w:rPr>
                <w:rFonts w:ascii="David" w:hAnsi="David" w:cs="David"/>
                <w:rtl/>
              </w:rPr>
              <w:t>ציון 10 בכל אחד מהשאלונים</w:t>
            </w:r>
          </w:p>
        </w:tc>
      </w:tr>
      <w:tr w:rsidR="00A602AD" w:rsidRPr="00906B9B" w14:paraId="1D263F11" w14:textId="77777777" w:rsidTr="00AC07EA">
        <w:trPr>
          <w:trHeight w:val="58"/>
        </w:trPr>
        <w:tc>
          <w:tcPr>
            <w:tcW w:w="3273" w:type="dxa"/>
            <w:tcBorders>
              <w:top w:val="nil"/>
              <w:left w:val="single" w:sz="4" w:space="0" w:color="auto"/>
              <w:bottom w:val="single" w:sz="4" w:space="0" w:color="auto"/>
              <w:right w:val="single" w:sz="4" w:space="0" w:color="auto"/>
            </w:tcBorders>
            <w:shd w:val="clear" w:color="auto" w:fill="auto"/>
            <w:noWrap/>
            <w:vAlign w:val="center"/>
          </w:tcPr>
          <w:p w14:paraId="6B5D4A2F" w14:textId="7EC2931B" w:rsidR="00A602AD" w:rsidRDefault="00A602AD" w:rsidP="006D2F09">
            <w:pPr>
              <w:spacing w:line="360" w:lineRule="auto"/>
              <w:rPr>
                <w:rFonts w:ascii="David" w:hAnsi="David" w:cs="David"/>
                <w:color w:val="000000"/>
                <w:rtl/>
              </w:rPr>
            </w:pPr>
            <w:r w:rsidRPr="00906B9B">
              <w:rPr>
                <w:rFonts w:ascii="David" w:hAnsi="David" w:cs="David"/>
                <w:color w:val="000000"/>
                <w:rtl/>
              </w:rPr>
              <w:t xml:space="preserve">מספר פרויקטים שביצע יועץ 2 מעבר לפרויקט שהוצג בתנאי סף בכתיבה של הוראות/נהלים, בחמש השנים שקדמו למועד הגשת ההצעות.  הפרויקטים יעמדו בתנאים כפי שמוצגים בסעיף </w:t>
            </w:r>
            <w:r w:rsidR="005719D5">
              <w:rPr>
                <w:rFonts w:ascii="David" w:hAnsi="David" w:cs="David"/>
                <w:color w:val="000000"/>
                <w:rtl/>
              </w:rPr>
              <w:fldChar w:fldCharType="begin"/>
            </w:r>
            <w:r w:rsidR="005719D5">
              <w:rPr>
                <w:rFonts w:ascii="David" w:hAnsi="David" w:cs="David"/>
                <w:color w:val="000000"/>
                <w:rtl/>
              </w:rPr>
              <w:instrText xml:space="preserve"> </w:instrText>
            </w:r>
            <w:r w:rsidR="005719D5">
              <w:rPr>
                <w:rFonts w:ascii="David" w:hAnsi="David" w:cs="David"/>
                <w:color w:val="000000"/>
              </w:rPr>
              <w:instrText>REF</w:instrText>
            </w:r>
            <w:r w:rsidR="005719D5">
              <w:rPr>
                <w:rFonts w:ascii="David" w:hAnsi="David" w:cs="David"/>
                <w:color w:val="000000"/>
                <w:rtl/>
              </w:rPr>
              <w:instrText xml:space="preserve"> _</w:instrText>
            </w:r>
            <w:r w:rsidR="005719D5">
              <w:rPr>
                <w:rFonts w:ascii="David" w:hAnsi="David" w:cs="David"/>
                <w:color w:val="000000"/>
              </w:rPr>
              <w:instrText>Ref136079092 \r \h</w:instrText>
            </w:r>
            <w:r w:rsidR="005719D5">
              <w:rPr>
                <w:rFonts w:ascii="David" w:hAnsi="David" w:cs="David"/>
                <w:color w:val="000000"/>
                <w:rtl/>
              </w:rPr>
              <w:instrText xml:space="preserve"> </w:instrText>
            </w:r>
            <w:r w:rsidR="005719D5">
              <w:rPr>
                <w:rFonts w:ascii="David" w:hAnsi="David" w:cs="David"/>
                <w:color w:val="000000"/>
                <w:rtl/>
              </w:rPr>
            </w:r>
            <w:r w:rsidR="005719D5">
              <w:rPr>
                <w:rFonts w:ascii="David" w:hAnsi="David" w:cs="David"/>
                <w:color w:val="000000"/>
                <w:rtl/>
              </w:rPr>
              <w:fldChar w:fldCharType="separate"/>
            </w:r>
            <w:r w:rsidR="005719D5">
              <w:rPr>
                <w:rFonts w:ascii="David" w:hAnsi="David" w:cs="David"/>
                <w:color w:val="000000"/>
                <w:rtl/>
              </w:rPr>
              <w:t>‏2.4.1.3</w:t>
            </w:r>
            <w:r w:rsidR="005719D5">
              <w:rPr>
                <w:rFonts w:ascii="David" w:hAnsi="David" w:cs="David"/>
                <w:color w:val="000000"/>
                <w:rtl/>
              </w:rPr>
              <w:fldChar w:fldCharType="end"/>
            </w:r>
          </w:p>
          <w:p w14:paraId="0E73E092" w14:textId="77777777" w:rsidR="005719D5" w:rsidRPr="00906B9B" w:rsidRDefault="005719D5" w:rsidP="006D2F09">
            <w:pPr>
              <w:spacing w:line="360" w:lineRule="auto"/>
              <w:rPr>
                <w:rFonts w:ascii="David" w:hAnsi="David" w:cs="David"/>
                <w:color w:val="000000"/>
                <w:rtl/>
              </w:rPr>
            </w:pPr>
          </w:p>
        </w:tc>
        <w:tc>
          <w:tcPr>
            <w:tcW w:w="1157" w:type="dxa"/>
            <w:tcBorders>
              <w:top w:val="nil"/>
              <w:left w:val="single" w:sz="4" w:space="0" w:color="auto"/>
              <w:bottom w:val="single" w:sz="4" w:space="0" w:color="auto"/>
              <w:right w:val="single" w:sz="4" w:space="0" w:color="auto"/>
            </w:tcBorders>
            <w:shd w:val="clear" w:color="auto" w:fill="auto"/>
            <w:noWrap/>
            <w:vAlign w:val="center"/>
          </w:tcPr>
          <w:p w14:paraId="0E7AF02C" w14:textId="77777777" w:rsidR="00A602AD" w:rsidRPr="00906B9B" w:rsidRDefault="00521AA3" w:rsidP="006D2F09">
            <w:pPr>
              <w:bidi w:val="0"/>
              <w:spacing w:line="360" w:lineRule="auto"/>
              <w:jc w:val="center"/>
              <w:rPr>
                <w:rFonts w:ascii="David" w:hAnsi="David" w:cs="David"/>
              </w:rPr>
            </w:pPr>
            <w:r>
              <w:rPr>
                <w:rFonts w:ascii="David" w:hAnsi="David" w:cs="David" w:hint="cs"/>
                <w:rtl/>
              </w:rPr>
              <w:t>20</w:t>
            </w:r>
            <w:r w:rsidR="00A602AD" w:rsidRPr="00906B9B">
              <w:rPr>
                <w:rFonts w:ascii="David" w:hAnsi="David" w:cs="David"/>
              </w:rPr>
              <w:t>%</w:t>
            </w:r>
          </w:p>
        </w:tc>
        <w:tc>
          <w:tcPr>
            <w:tcW w:w="1279" w:type="dxa"/>
            <w:tcBorders>
              <w:top w:val="nil"/>
              <w:left w:val="single" w:sz="4" w:space="0" w:color="auto"/>
              <w:bottom w:val="single" w:sz="4" w:space="0" w:color="auto"/>
              <w:right w:val="single" w:sz="4" w:space="0" w:color="auto"/>
            </w:tcBorders>
            <w:vAlign w:val="center"/>
          </w:tcPr>
          <w:p w14:paraId="1D5C8521" w14:textId="77777777" w:rsidR="00A602AD" w:rsidRPr="00906B9B" w:rsidRDefault="00521AA3" w:rsidP="006D2F09">
            <w:pPr>
              <w:spacing w:line="360" w:lineRule="auto"/>
              <w:jc w:val="center"/>
              <w:rPr>
                <w:rFonts w:ascii="David" w:hAnsi="David" w:cs="David"/>
                <w:color w:val="000000"/>
              </w:rPr>
            </w:pPr>
            <w:r>
              <w:rPr>
                <w:rFonts w:ascii="David" w:hAnsi="David" w:cs="David" w:hint="cs"/>
                <w:rtl/>
              </w:rPr>
              <w:t>8</w:t>
            </w:r>
            <w:r w:rsidR="00A602AD" w:rsidRPr="00906B9B">
              <w:rPr>
                <w:rFonts w:ascii="David" w:hAnsi="David" w:cs="David"/>
                <w:rtl/>
              </w:rPr>
              <w:t>%</w:t>
            </w:r>
          </w:p>
        </w:tc>
        <w:tc>
          <w:tcPr>
            <w:tcW w:w="2620" w:type="dxa"/>
            <w:tcBorders>
              <w:top w:val="nil"/>
              <w:left w:val="single" w:sz="4" w:space="0" w:color="auto"/>
              <w:bottom w:val="single" w:sz="4" w:space="0" w:color="auto"/>
              <w:right w:val="single" w:sz="4" w:space="0" w:color="auto"/>
            </w:tcBorders>
            <w:shd w:val="clear" w:color="auto" w:fill="auto"/>
            <w:noWrap/>
            <w:vAlign w:val="center"/>
          </w:tcPr>
          <w:p w14:paraId="016BFEDC" w14:textId="2830A6D8" w:rsidR="00A602AD" w:rsidRPr="00906B9B" w:rsidRDefault="00A602AD" w:rsidP="006D2F09">
            <w:pPr>
              <w:spacing w:line="360" w:lineRule="auto"/>
              <w:jc w:val="center"/>
              <w:rPr>
                <w:rFonts w:ascii="David" w:hAnsi="David" w:cs="David"/>
                <w:color w:val="000000"/>
              </w:rPr>
            </w:pPr>
            <w:r w:rsidRPr="00906B9B">
              <w:rPr>
                <w:rFonts w:ascii="David" w:hAnsi="David" w:cs="David"/>
                <w:rtl/>
              </w:rPr>
              <w:t xml:space="preserve">פירוט ניסיון </w:t>
            </w:r>
            <w:r w:rsidR="004A0142">
              <w:rPr>
                <w:rFonts w:ascii="David" w:hAnsi="David" w:cs="David" w:hint="cs"/>
                <w:rtl/>
              </w:rPr>
              <w:t xml:space="preserve">יועץ </w:t>
            </w:r>
            <w:r w:rsidRPr="00906B9B">
              <w:rPr>
                <w:rFonts w:ascii="David" w:hAnsi="David" w:cs="David"/>
                <w:rtl/>
              </w:rPr>
              <w:t>2 בהכנת נהלים/הוראות</w:t>
            </w:r>
            <w:r w:rsidRPr="00A542B7">
              <w:rPr>
                <w:rFonts w:ascii="David" w:hAnsi="David" w:cs="David"/>
                <w:rtl/>
              </w:rPr>
              <w:t>, ב</w:t>
            </w:r>
            <w:r w:rsidR="009F5695" w:rsidRPr="00A92425">
              <w:rPr>
                <w:rFonts w:ascii="David" w:hAnsi="David" w:cs="David"/>
                <w:rtl/>
              </w:rPr>
              <w:fldChar w:fldCharType="begin"/>
            </w:r>
            <w:r w:rsidR="009F5695" w:rsidRPr="00A542B7">
              <w:rPr>
                <w:rFonts w:ascii="David" w:hAnsi="David" w:cs="David"/>
                <w:rtl/>
              </w:rPr>
              <w:instrText xml:space="preserve"> </w:instrText>
            </w:r>
            <w:r w:rsidR="009F5695" w:rsidRPr="00A542B7">
              <w:rPr>
                <w:rFonts w:ascii="David" w:hAnsi="David" w:cs="David"/>
              </w:rPr>
              <w:instrText>REF</w:instrText>
            </w:r>
            <w:r w:rsidR="009F5695" w:rsidRPr="00A542B7">
              <w:rPr>
                <w:rFonts w:ascii="David" w:hAnsi="David" w:cs="David"/>
                <w:rtl/>
              </w:rPr>
              <w:instrText xml:space="preserve"> </w:instrText>
            </w:r>
            <w:r w:rsidR="009F5695" w:rsidRPr="00A542B7">
              <w:rPr>
                <w:rFonts w:ascii="David" w:hAnsi="David" w:cs="David"/>
              </w:rPr>
              <w:instrText>Annex_13_Chapter_2 \h</w:instrText>
            </w:r>
            <w:r w:rsidR="009F5695" w:rsidRPr="00A542B7">
              <w:rPr>
                <w:rFonts w:ascii="David" w:hAnsi="David" w:cs="David"/>
                <w:rtl/>
              </w:rPr>
              <w:instrText xml:space="preserve">  \* </w:instrText>
            </w:r>
            <w:r w:rsidR="009F5695" w:rsidRPr="00A542B7">
              <w:rPr>
                <w:rFonts w:ascii="David" w:hAnsi="David" w:cs="David"/>
              </w:rPr>
              <w:instrText>MERGEFORMAT</w:instrText>
            </w:r>
            <w:r w:rsidR="009F5695" w:rsidRPr="00A542B7">
              <w:rPr>
                <w:rFonts w:ascii="David" w:hAnsi="David" w:cs="David"/>
                <w:rtl/>
              </w:rPr>
              <w:instrText xml:space="preserve"> </w:instrText>
            </w:r>
            <w:r w:rsidR="009F5695" w:rsidRPr="00A92425">
              <w:rPr>
                <w:rFonts w:ascii="David" w:hAnsi="David" w:cs="David"/>
                <w:rtl/>
              </w:rPr>
            </w:r>
            <w:r w:rsidR="009F5695" w:rsidRPr="00A92425">
              <w:rPr>
                <w:rFonts w:ascii="David" w:hAnsi="David" w:cs="David"/>
                <w:rtl/>
              </w:rPr>
              <w:fldChar w:fldCharType="separate"/>
            </w:r>
            <w:r w:rsidR="009F5695" w:rsidRPr="00A92425">
              <w:rPr>
                <w:rFonts w:ascii="David" w:hAnsi="David" w:cs="David"/>
                <w:rtl/>
              </w:rPr>
              <w:t>נספח 1</w:t>
            </w:r>
            <w:r w:rsidR="009F5695">
              <w:rPr>
                <w:rFonts w:ascii="David" w:hAnsi="David" w:cs="David" w:hint="cs"/>
                <w:rtl/>
              </w:rPr>
              <w:t>2</w:t>
            </w:r>
            <w:r w:rsidR="009F5695" w:rsidRPr="00A92425">
              <w:rPr>
                <w:rFonts w:ascii="David" w:hAnsi="David" w:cs="David"/>
                <w:rtl/>
              </w:rPr>
              <w:fldChar w:fldCharType="end"/>
            </w:r>
          </w:p>
        </w:tc>
        <w:tc>
          <w:tcPr>
            <w:tcW w:w="1620" w:type="dxa"/>
            <w:tcBorders>
              <w:top w:val="nil"/>
              <w:left w:val="single" w:sz="4" w:space="0" w:color="auto"/>
              <w:bottom w:val="single" w:sz="4" w:space="0" w:color="auto"/>
              <w:right w:val="single" w:sz="4" w:space="0" w:color="auto"/>
            </w:tcBorders>
            <w:shd w:val="clear" w:color="auto" w:fill="auto"/>
            <w:noWrap/>
            <w:vAlign w:val="center"/>
          </w:tcPr>
          <w:p w14:paraId="271CF66B" w14:textId="57766587" w:rsidR="00A602AD" w:rsidRPr="00906B9B" w:rsidRDefault="00A602AD" w:rsidP="006D2F09">
            <w:pPr>
              <w:spacing w:line="360" w:lineRule="auto"/>
              <w:jc w:val="center"/>
              <w:rPr>
                <w:rFonts w:ascii="David" w:hAnsi="David" w:cs="David"/>
                <w:color w:val="000000"/>
                <w:rtl/>
              </w:rPr>
            </w:pPr>
            <w:r w:rsidRPr="00906B9B">
              <w:rPr>
                <w:rFonts w:ascii="David" w:hAnsi="David" w:cs="David"/>
                <w:color w:val="000000"/>
                <w:rtl/>
              </w:rPr>
              <w:t xml:space="preserve">על כל פרויקט מעבר לפרויקט המוצג בתנאי סף יינתנו 7 נקודות, עד למקסימום של 14 נקודות   </w:t>
            </w:r>
          </w:p>
        </w:tc>
      </w:tr>
      <w:tr w:rsidR="00A602AD" w:rsidRPr="00906B9B" w14:paraId="56E2DCCE" w14:textId="77777777" w:rsidTr="00AC07EA">
        <w:trPr>
          <w:trHeight w:val="58"/>
        </w:trPr>
        <w:tc>
          <w:tcPr>
            <w:tcW w:w="3273" w:type="dxa"/>
            <w:tcBorders>
              <w:top w:val="single" w:sz="4" w:space="0" w:color="auto"/>
              <w:left w:val="single" w:sz="4" w:space="0" w:color="auto"/>
              <w:bottom w:val="single" w:sz="4" w:space="0" w:color="auto"/>
              <w:right w:val="single" w:sz="4" w:space="0" w:color="auto"/>
            </w:tcBorders>
            <w:shd w:val="clear" w:color="auto" w:fill="F3F3F3"/>
            <w:noWrap/>
            <w:vAlign w:val="center"/>
          </w:tcPr>
          <w:p w14:paraId="5F4E2622" w14:textId="77777777" w:rsidR="00A602AD" w:rsidRPr="00906B9B" w:rsidRDefault="00A602AD" w:rsidP="006D2F09">
            <w:pPr>
              <w:spacing w:line="360" w:lineRule="auto"/>
              <w:rPr>
                <w:rFonts w:ascii="David" w:hAnsi="David" w:cs="David"/>
                <w:b/>
                <w:bCs/>
                <w:color w:val="000000"/>
                <w:rtl/>
              </w:rPr>
            </w:pPr>
            <w:r w:rsidRPr="00906B9B">
              <w:rPr>
                <w:rFonts w:ascii="David" w:hAnsi="David" w:cs="David"/>
                <w:b/>
                <w:bCs/>
                <w:color w:val="000000"/>
                <w:rtl/>
              </w:rPr>
              <w:t>סה"כ שלב א'</w:t>
            </w:r>
          </w:p>
        </w:tc>
        <w:tc>
          <w:tcPr>
            <w:tcW w:w="1157" w:type="dxa"/>
            <w:tcBorders>
              <w:top w:val="single" w:sz="4" w:space="0" w:color="auto"/>
              <w:left w:val="single" w:sz="4" w:space="0" w:color="auto"/>
              <w:bottom w:val="single" w:sz="4" w:space="0" w:color="auto"/>
              <w:right w:val="single" w:sz="4" w:space="0" w:color="auto"/>
            </w:tcBorders>
            <w:shd w:val="clear" w:color="auto" w:fill="F3F3F3"/>
            <w:noWrap/>
            <w:vAlign w:val="center"/>
          </w:tcPr>
          <w:p w14:paraId="5419DC53" w14:textId="77777777" w:rsidR="00A602AD" w:rsidRPr="00906B9B" w:rsidRDefault="00A602AD" w:rsidP="006D2F09">
            <w:pPr>
              <w:bidi w:val="0"/>
              <w:spacing w:line="360" w:lineRule="auto"/>
              <w:jc w:val="center"/>
              <w:rPr>
                <w:rFonts w:ascii="David" w:hAnsi="David" w:cs="David"/>
                <w:b/>
                <w:bCs/>
                <w:color w:val="000000"/>
              </w:rPr>
            </w:pPr>
            <w:r w:rsidRPr="00906B9B">
              <w:rPr>
                <w:rFonts w:ascii="David" w:hAnsi="David" w:cs="David"/>
                <w:b/>
                <w:bCs/>
                <w:color w:val="000000"/>
                <w:rtl/>
              </w:rPr>
              <w:t>100</w:t>
            </w:r>
            <w:r w:rsidRPr="00906B9B">
              <w:rPr>
                <w:rFonts w:ascii="David" w:hAnsi="David" w:cs="David"/>
                <w:b/>
                <w:bCs/>
                <w:color w:val="000000"/>
              </w:rPr>
              <w:t>%</w:t>
            </w:r>
          </w:p>
        </w:tc>
        <w:tc>
          <w:tcPr>
            <w:tcW w:w="1279" w:type="dxa"/>
            <w:tcBorders>
              <w:top w:val="single" w:sz="4" w:space="0" w:color="auto"/>
              <w:left w:val="single" w:sz="4" w:space="0" w:color="auto"/>
              <w:bottom w:val="single" w:sz="4" w:space="0" w:color="auto"/>
              <w:right w:val="single" w:sz="4" w:space="0" w:color="auto"/>
            </w:tcBorders>
            <w:shd w:val="clear" w:color="auto" w:fill="F3F3F3"/>
          </w:tcPr>
          <w:p w14:paraId="7F2648F2" w14:textId="77777777" w:rsidR="00A602AD" w:rsidRPr="00906B9B" w:rsidRDefault="00A602AD" w:rsidP="006D2F09">
            <w:pPr>
              <w:bidi w:val="0"/>
              <w:spacing w:line="360" w:lineRule="auto"/>
              <w:jc w:val="center"/>
              <w:rPr>
                <w:rFonts w:ascii="David" w:hAnsi="David" w:cs="David"/>
                <w:b/>
                <w:bCs/>
                <w:color w:val="FF0000"/>
              </w:rPr>
            </w:pPr>
            <w:r w:rsidRPr="00906B9B">
              <w:rPr>
                <w:rFonts w:ascii="David" w:hAnsi="David" w:cs="David"/>
                <w:b/>
                <w:bCs/>
                <w:color w:val="000000"/>
                <w:rtl/>
              </w:rPr>
              <w:t>4</w:t>
            </w:r>
            <w:r w:rsidR="00521AA3">
              <w:rPr>
                <w:rFonts w:ascii="David" w:hAnsi="David" w:cs="David" w:hint="cs"/>
                <w:b/>
                <w:bCs/>
                <w:color w:val="000000"/>
                <w:rtl/>
              </w:rPr>
              <w:t>0</w:t>
            </w:r>
            <w:r w:rsidRPr="00906B9B">
              <w:rPr>
                <w:rFonts w:ascii="David" w:hAnsi="David" w:cs="David"/>
                <w:b/>
                <w:bCs/>
                <w:color w:val="000000"/>
              </w:rPr>
              <w:t>%</w:t>
            </w:r>
          </w:p>
        </w:tc>
        <w:tc>
          <w:tcPr>
            <w:tcW w:w="2620" w:type="dxa"/>
            <w:tcBorders>
              <w:top w:val="single" w:sz="4" w:space="0" w:color="auto"/>
              <w:left w:val="single" w:sz="4" w:space="0" w:color="auto"/>
              <w:bottom w:val="single" w:sz="4" w:space="0" w:color="auto"/>
              <w:right w:val="single" w:sz="4" w:space="0" w:color="auto"/>
            </w:tcBorders>
            <w:shd w:val="clear" w:color="auto" w:fill="F3F3F3"/>
            <w:noWrap/>
            <w:vAlign w:val="center"/>
          </w:tcPr>
          <w:p w14:paraId="7AC96239" w14:textId="77777777" w:rsidR="00A602AD" w:rsidRPr="00906B9B" w:rsidRDefault="00A602AD" w:rsidP="006D2F09">
            <w:pPr>
              <w:bidi w:val="0"/>
              <w:spacing w:line="360" w:lineRule="auto"/>
              <w:rPr>
                <w:rFonts w:ascii="David" w:hAnsi="David" w:cs="David"/>
                <w:b/>
                <w:bCs/>
                <w:color w:val="FF0000"/>
              </w:rPr>
            </w:pPr>
            <w:r w:rsidRPr="00906B9B">
              <w:rPr>
                <w:rFonts w:ascii="David" w:hAnsi="David" w:cs="David"/>
                <w:b/>
                <w:bCs/>
                <w:color w:val="FF0000"/>
              </w:rPr>
              <w:t> </w:t>
            </w:r>
          </w:p>
        </w:tc>
        <w:tc>
          <w:tcPr>
            <w:tcW w:w="1620" w:type="dxa"/>
            <w:tcBorders>
              <w:top w:val="single" w:sz="4" w:space="0" w:color="auto"/>
              <w:left w:val="single" w:sz="4" w:space="0" w:color="auto"/>
              <w:bottom w:val="single" w:sz="4" w:space="0" w:color="auto"/>
              <w:right w:val="single" w:sz="4" w:space="0" w:color="auto"/>
            </w:tcBorders>
            <w:shd w:val="clear" w:color="auto" w:fill="F3F3F3"/>
            <w:noWrap/>
            <w:vAlign w:val="center"/>
          </w:tcPr>
          <w:p w14:paraId="1ACA1DB8" w14:textId="77777777" w:rsidR="00A602AD" w:rsidRPr="00906B9B" w:rsidRDefault="00A602AD" w:rsidP="006D2F09">
            <w:pPr>
              <w:spacing w:line="360" w:lineRule="auto"/>
              <w:rPr>
                <w:rFonts w:ascii="David" w:hAnsi="David" w:cs="David"/>
                <w:color w:val="000000"/>
              </w:rPr>
            </w:pPr>
          </w:p>
        </w:tc>
      </w:tr>
    </w:tbl>
    <w:p w14:paraId="583DB72E" w14:textId="4D6EFBA9" w:rsidR="00A602AD" w:rsidRDefault="00A602AD" w:rsidP="003C7D89">
      <w:pPr>
        <w:pStyle w:val="111"/>
      </w:pPr>
      <w:r w:rsidRPr="00DF46A9">
        <w:rPr>
          <w:rFonts w:hint="cs"/>
          <w:rtl/>
        </w:rPr>
        <w:t>כל המציעים אשר השיגו ציון 80% לפחות בבדיקת האיכות שבוצעה בשלב א' יועברו לשלב</w:t>
      </w:r>
      <w:r w:rsidR="004C065A">
        <w:rPr>
          <w:rFonts w:hint="cs"/>
          <w:rtl/>
        </w:rPr>
        <w:t xml:space="preserve"> ב' </w:t>
      </w:r>
      <w:r w:rsidR="003275C9">
        <w:rPr>
          <w:rtl/>
        </w:rPr>
        <w:t>–</w:t>
      </w:r>
      <w:r w:rsidR="004C065A">
        <w:rPr>
          <w:rFonts w:hint="cs"/>
          <w:rtl/>
        </w:rPr>
        <w:t xml:space="preserve"> הראיון</w:t>
      </w:r>
      <w:r w:rsidRPr="00DF46A9">
        <w:rPr>
          <w:rFonts w:hint="cs"/>
          <w:rtl/>
        </w:rPr>
        <w:t>. במקרה שבו פחות משלושה מציעים קיבלו ציון 80</w:t>
      </w:r>
      <w:r w:rsidR="008541A7">
        <w:rPr>
          <w:rFonts w:hint="cs"/>
          <w:rtl/>
        </w:rPr>
        <w:t xml:space="preserve">% </w:t>
      </w:r>
      <w:r w:rsidR="008541A7">
        <w:rPr>
          <w:rFonts w:hint="cs"/>
          <w:rtl/>
        </w:rPr>
        <w:lastRenderedPageBreak/>
        <w:t xml:space="preserve">לפחות בשלב א', יועברו לשלב ב' </w:t>
      </w:r>
      <w:r w:rsidRPr="00DF46A9">
        <w:rPr>
          <w:rFonts w:hint="cs"/>
          <w:rtl/>
        </w:rPr>
        <w:t xml:space="preserve">שלושת המציעים שהשיגו את ציון האיכות הגבוה ביותר. </w:t>
      </w:r>
    </w:p>
    <w:p w14:paraId="52A95293" w14:textId="77777777" w:rsidR="004C065A" w:rsidRPr="00A81C93" w:rsidRDefault="004C065A" w:rsidP="004C065A">
      <w:pPr>
        <w:pStyle w:val="111"/>
        <w:rPr>
          <w:rtl/>
        </w:rPr>
      </w:pPr>
      <w:r w:rsidRPr="0078500A">
        <w:rPr>
          <w:rFonts w:hint="eastAsia"/>
          <w:rtl/>
        </w:rPr>
        <w:t>המציעים</w:t>
      </w:r>
      <w:r w:rsidRPr="0078500A">
        <w:rPr>
          <w:rtl/>
        </w:rPr>
        <w:t xml:space="preserve"> </w:t>
      </w:r>
      <w:r w:rsidRPr="0078500A">
        <w:rPr>
          <w:rFonts w:hint="eastAsia"/>
          <w:rtl/>
        </w:rPr>
        <w:t>שעברו</w:t>
      </w:r>
      <w:r w:rsidRPr="0078500A">
        <w:rPr>
          <w:rtl/>
        </w:rPr>
        <w:t xml:space="preserve"> </w:t>
      </w:r>
      <w:r w:rsidRPr="0078500A">
        <w:rPr>
          <w:rFonts w:hint="eastAsia"/>
          <w:rtl/>
        </w:rPr>
        <w:t>לשלב</w:t>
      </w:r>
      <w:r w:rsidRPr="0078500A">
        <w:rPr>
          <w:rtl/>
        </w:rPr>
        <w:t xml:space="preserve"> </w:t>
      </w:r>
      <w:r w:rsidRPr="0078500A">
        <w:rPr>
          <w:rFonts w:hint="eastAsia"/>
          <w:rtl/>
        </w:rPr>
        <w:t>ב</w:t>
      </w:r>
      <w:r w:rsidRPr="0078500A">
        <w:rPr>
          <w:rtl/>
        </w:rPr>
        <w:t xml:space="preserve">', </w:t>
      </w:r>
      <w:r w:rsidRPr="0078500A">
        <w:rPr>
          <w:rFonts w:hint="eastAsia"/>
          <w:rtl/>
        </w:rPr>
        <w:t>ידרשו</w:t>
      </w:r>
      <w:r w:rsidRPr="0078500A">
        <w:rPr>
          <w:rtl/>
        </w:rPr>
        <w:t xml:space="preserve"> </w:t>
      </w:r>
      <w:r w:rsidRPr="0078500A">
        <w:rPr>
          <w:rFonts w:hint="eastAsia"/>
          <w:rtl/>
        </w:rPr>
        <w:t>להגיע</w:t>
      </w:r>
      <w:r w:rsidRPr="0078500A">
        <w:rPr>
          <w:rtl/>
        </w:rPr>
        <w:t xml:space="preserve"> </w:t>
      </w:r>
      <w:r w:rsidRPr="0078500A">
        <w:rPr>
          <w:rFonts w:hint="eastAsia"/>
          <w:rtl/>
        </w:rPr>
        <w:t>לראיון</w:t>
      </w:r>
      <w:r w:rsidRPr="0078500A">
        <w:rPr>
          <w:rtl/>
        </w:rPr>
        <w:t xml:space="preserve"> </w:t>
      </w:r>
      <w:r w:rsidRPr="0078500A">
        <w:rPr>
          <w:rFonts w:hint="eastAsia"/>
          <w:rtl/>
        </w:rPr>
        <w:t>בהשתתפות</w:t>
      </w:r>
      <w:r w:rsidRPr="0078500A">
        <w:rPr>
          <w:rtl/>
        </w:rPr>
        <w:t xml:space="preserve"> </w:t>
      </w:r>
      <w:r w:rsidRPr="0078500A">
        <w:rPr>
          <w:rFonts w:hint="eastAsia"/>
          <w:rtl/>
        </w:rPr>
        <w:t>מנהל</w:t>
      </w:r>
      <w:r w:rsidRPr="0078500A">
        <w:rPr>
          <w:rtl/>
        </w:rPr>
        <w:t xml:space="preserve"> </w:t>
      </w:r>
      <w:r w:rsidRPr="0078500A">
        <w:rPr>
          <w:rFonts w:hint="eastAsia"/>
          <w:rtl/>
        </w:rPr>
        <w:t>תיק</w:t>
      </w:r>
      <w:r w:rsidRPr="0078500A">
        <w:rPr>
          <w:rtl/>
        </w:rPr>
        <w:t xml:space="preserve"> </w:t>
      </w:r>
      <w:r w:rsidRPr="0078500A">
        <w:rPr>
          <w:rFonts w:hint="eastAsia"/>
          <w:rtl/>
        </w:rPr>
        <w:t>לקוח</w:t>
      </w:r>
      <w:r w:rsidRPr="0078500A">
        <w:rPr>
          <w:rtl/>
        </w:rPr>
        <w:t xml:space="preserve"> </w:t>
      </w:r>
      <w:r w:rsidRPr="0078500A">
        <w:rPr>
          <w:rFonts w:hint="eastAsia"/>
          <w:rtl/>
        </w:rPr>
        <w:t>ושני</w:t>
      </w:r>
      <w:r w:rsidRPr="0078500A">
        <w:rPr>
          <w:rtl/>
        </w:rPr>
        <w:t xml:space="preserve"> </w:t>
      </w:r>
      <w:r w:rsidR="007210FC">
        <w:rPr>
          <w:rFonts w:hint="cs"/>
          <w:rtl/>
        </w:rPr>
        <w:t>ה</w:t>
      </w:r>
      <w:r w:rsidRPr="0078500A">
        <w:rPr>
          <w:rFonts w:hint="eastAsia"/>
          <w:rtl/>
        </w:rPr>
        <w:t>יועצים</w:t>
      </w:r>
      <w:r w:rsidRPr="0078500A">
        <w:rPr>
          <w:rtl/>
        </w:rPr>
        <w:t xml:space="preserve"> </w:t>
      </w:r>
      <w:r w:rsidRPr="0078500A">
        <w:rPr>
          <w:rFonts w:hint="eastAsia"/>
          <w:rtl/>
        </w:rPr>
        <w:t>המוצעים</w:t>
      </w:r>
      <w:r w:rsidRPr="0078500A">
        <w:rPr>
          <w:rtl/>
        </w:rPr>
        <w:t xml:space="preserve"> </w:t>
      </w:r>
      <w:r w:rsidRPr="0078500A">
        <w:rPr>
          <w:rFonts w:hint="eastAsia"/>
          <w:rtl/>
        </w:rPr>
        <w:t>להכנת</w:t>
      </w:r>
      <w:r w:rsidRPr="0078500A">
        <w:rPr>
          <w:rtl/>
        </w:rPr>
        <w:t xml:space="preserve"> </w:t>
      </w:r>
      <w:r w:rsidRPr="0078500A">
        <w:rPr>
          <w:rFonts w:hint="eastAsia"/>
          <w:rtl/>
        </w:rPr>
        <w:t>ההוראות</w:t>
      </w:r>
      <w:r w:rsidRPr="0078500A">
        <w:rPr>
          <w:rtl/>
        </w:rPr>
        <w:t xml:space="preserve"> (</w:t>
      </w:r>
      <w:r w:rsidRPr="0078500A">
        <w:rPr>
          <w:rFonts w:hint="eastAsia"/>
          <w:rtl/>
        </w:rPr>
        <w:t>להלן</w:t>
      </w:r>
      <w:r w:rsidRPr="0078500A">
        <w:rPr>
          <w:rtl/>
        </w:rPr>
        <w:t>:"חברי צוות המציע").</w:t>
      </w:r>
    </w:p>
    <w:p w14:paraId="44D1BCB3" w14:textId="2403E52D" w:rsidR="00376A8E" w:rsidRPr="005B2077" w:rsidRDefault="004C065A" w:rsidP="003C7D89">
      <w:pPr>
        <w:pStyle w:val="111"/>
        <w:rPr>
          <w:b/>
          <w:bCs/>
          <w:rtl/>
        </w:rPr>
      </w:pPr>
      <w:r w:rsidRPr="004C065A">
        <w:rPr>
          <w:rFonts w:hint="cs"/>
          <w:b/>
          <w:bCs/>
          <w:rtl/>
        </w:rPr>
        <w:t>שלב ב' לדירוג האיכות, בהתבסס על ה</w:t>
      </w:r>
      <w:r w:rsidR="0026066F" w:rsidRPr="004C065A">
        <w:rPr>
          <w:rFonts w:hint="cs"/>
          <w:b/>
          <w:bCs/>
          <w:rtl/>
        </w:rPr>
        <w:t>ראיון</w:t>
      </w:r>
      <w:r>
        <w:rPr>
          <w:rFonts w:hint="cs"/>
          <w:b/>
          <w:bCs/>
          <w:rtl/>
        </w:rPr>
        <w:t xml:space="preserve"> (</w:t>
      </w:r>
      <w:r w:rsidR="00B344C1">
        <w:rPr>
          <w:rFonts w:hint="cs"/>
          <w:b/>
          <w:bCs/>
          <w:rtl/>
        </w:rPr>
        <w:t>40</w:t>
      </w:r>
      <w:r w:rsidRPr="004C065A">
        <w:rPr>
          <w:rFonts w:hint="cs"/>
          <w:b/>
          <w:bCs/>
          <w:rtl/>
        </w:rPr>
        <w:t>%</w:t>
      </w:r>
      <w:r w:rsidR="003275C9">
        <w:rPr>
          <w:rFonts w:hint="cs"/>
          <w:b/>
          <w:bCs/>
          <w:rtl/>
        </w:rPr>
        <w:t xml:space="preserve"> מהציון המשוקלל של המציע</w:t>
      </w:r>
      <w:r w:rsidRPr="004C065A">
        <w:rPr>
          <w:rFonts w:hint="cs"/>
          <w:b/>
          <w:bCs/>
          <w:rtl/>
        </w:rPr>
        <w:t>)</w:t>
      </w:r>
      <w:r w:rsidR="00617A1E">
        <w:rPr>
          <w:rFonts w:hint="cs"/>
          <w:b/>
          <w:bCs/>
          <w:rtl/>
        </w:rPr>
        <w:t>:</w:t>
      </w:r>
    </w:p>
    <w:p w14:paraId="3D40FD10" w14:textId="4BDB90AC" w:rsidR="005E5ED9" w:rsidRDefault="005E5ED9" w:rsidP="00144AA1">
      <w:pPr>
        <w:pStyle w:val="1111"/>
        <w:rPr>
          <w:b/>
          <w:bCs/>
        </w:rPr>
      </w:pPr>
      <w:r>
        <w:rPr>
          <w:rFonts w:hint="cs"/>
          <w:b/>
          <w:bCs/>
          <w:rtl/>
        </w:rPr>
        <w:t>התרשמות מהמציע ומנהל תיק לקוח</w:t>
      </w:r>
      <w:r w:rsidR="00E96EDB">
        <w:rPr>
          <w:rFonts w:hint="cs"/>
          <w:b/>
          <w:bCs/>
          <w:rtl/>
        </w:rPr>
        <w:t xml:space="preserve"> (10%</w:t>
      </w:r>
      <w:r w:rsidR="00F27C41">
        <w:rPr>
          <w:rFonts w:hint="cs"/>
          <w:b/>
          <w:bCs/>
          <w:rtl/>
        </w:rPr>
        <w:t xml:space="preserve"> מהציון המשוקלל</w:t>
      </w:r>
      <w:r w:rsidR="00E96EDB">
        <w:rPr>
          <w:rFonts w:hint="cs"/>
          <w:b/>
          <w:bCs/>
          <w:rtl/>
        </w:rPr>
        <w:t>)</w:t>
      </w:r>
    </w:p>
    <w:p w14:paraId="01392715" w14:textId="77777777" w:rsidR="005E5ED9" w:rsidRDefault="005E5ED9" w:rsidP="005B2077">
      <w:pPr>
        <w:pStyle w:val="11111"/>
      </w:pPr>
      <w:r>
        <w:rPr>
          <w:rFonts w:hint="cs"/>
          <w:rtl/>
        </w:rPr>
        <w:t xml:space="preserve">נציגי המציע ידרשו להציג במהלך הראיון את ניסיון </w:t>
      </w:r>
      <w:r w:rsidR="005B2077">
        <w:rPr>
          <w:rFonts w:hint="cs"/>
          <w:rtl/>
        </w:rPr>
        <w:t>המציע</w:t>
      </w:r>
      <w:r>
        <w:rPr>
          <w:rFonts w:hint="cs"/>
          <w:rtl/>
        </w:rPr>
        <w:t xml:space="preserve"> ו</w:t>
      </w:r>
      <w:r w:rsidR="00C6355F">
        <w:rPr>
          <w:rFonts w:hint="cs"/>
          <w:rtl/>
        </w:rPr>
        <w:t>את ה</w:t>
      </w:r>
      <w:r>
        <w:rPr>
          <w:rFonts w:hint="cs"/>
          <w:rtl/>
        </w:rPr>
        <w:t xml:space="preserve">פרויקטים </w:t>
      </w:r>
      <w:r w:rsidR="00C6355F">
        <w:rPr>
          <w:rFonts w:hint="cs"/>
          <w:rtl/>
        </w:rPr>
        <w:t>ה</w:t>
      </w:r>
      <w:r>
        <w:rPr>
          <w:rFonts w:hint="cs"/>
          <w:rtl/>
        </w:rPr>
        <w:t>רלוונטיים למכרז שבוצעו על יד</w:t>
      </w:r>
      <w:r w:rsidR="005B2077">
        <w:rPr>
          <w:rFonts w:hint="cs"/>
          <w:rtl/>
        </w:rPr>
        <w:t>ו</w:t>
      </w:r>
      <w:r>
        <w:rPr>
          <w:rFonts w:hint="cs"/>
          <w:rtl/>
        </w:rPr>
        <w:t>. הניקוד לנושא זה יקבע על פי אמות המ</w:t>
      </w:r>
      <w:r w:rsidR="005B2077">
        <w:rPr>
          <w:rFonts w:hint="cs"/>
          <w:rtl/>
        </w:rPr>
        <w:t>י</w:t>
      </w:r>
      <w:r>
        <w:rPr>
          <w:rFonts w:hint="cs"/>
          <w:rtl/>
        </w:rPr>
        <w:t>דה הבאות:</w:t>
      </w:r>
    </w:p>
    <w:p w14:paraId="089D030F" w14:textId="77777777" w:rsidR="005E5ED9" w:rsidRDefault="005E5ED9" w:rsidP="005B2077">
      <w:pPr>
        <w:pStyle w:val="6-"/>
        <w:ind w:left="5103" w:hanging="1134"/>
      </w:pPr>
      <w:r>
        <w:rPr>
          <w:rFonts w:hint="cs"/>
          <w:rtl/>
        </w:rPr>
        <w:t>מגוון הפרויקטים שבוצעו על ידי המציע</w:t>
      </w:r>
      <w:r w:rsidR="004C1505">
        <w:rPr>
          <w:rFonts w:hint="cs"/>
          <w:rtl/>
        </w:rPr>
        <w:t>.</w:t>
      </w:r>
    </w:p>
    <w:p w14:paraId="0A8B134C" w14:textId="77777777" w:rsidR="005E5ED9" w:rsidRDefault="005E5ED9" w:rsidP="005B2077">
      <w:pPr>
        <w:pStyle w:val="6-"/>
        <w:ind w:left="5103" w:hanging="1134"/>
      </w:pPr>
      <w:r>
        <w:rPr>
          <w:rFonts w:hint="cs"/>
          <w:rtl/>
        </w:rPr>
        <w:t>דמיון של הפרויקטים לשירותים הנדרשים במכרז</w:t>
      </w:r>
      <w:r w:rsidR="004C1505">
        <w:rPr>
          <w:rFonts w:hint="cs"/>
          <w:rtl/>
        </w:rPr>
        <w:t>.</w:t>
      </w:r>
    </w:p>
    <w:p w14:paraId="146FF61C" w14:textId="77777777" w:rsidR="005E5ED9" w:rsidRDefault="005E5ED9" w:rsidP="005B2077">
      <w:pPr>
        <w:pStyle w:val="6-"/>
        <w:ind w:left="5103" w:hanging="1134"/>
      </w:pPr>
      <w:r>
        <w:rPr>
          <w:rFonts w:hint="cs"/>
          <w:rtl/>
        </w:rPr>
        <w:t>התרשמות מתקשורת עם מנהל תיק לקוח</w:t>
      </w:r>
      <w:r w:rsidR="004C1505">
        <w:rPr>
          <w:rFonts w:hint="cs"/>
          <w:rtl/>
        </w:rPr>
        <w:t>.</w:t>
      </w:r>
    </w:p>
    <w:p w14:paraId="26414170" w14:textId="156E6344" w:rsidR="00144AA1" w:rsidRPr="003C7D89" w:rsidRDefault="00144AA1" w:rsidP="00144AA1">
      <w:pPr>
        <w:pStyle w:val="1111"/>
        <w:rPr>
          <w:b/>
          <w:bCs/>
          <w:rtl/>
        </w:rPr>
      </w:pPr>
      <w:r w:rsidRPr="003C7D89">
        <w:rPr>
          <w:rFonts w:hint="eastAsia"/>
          <w:b/>
          <w:bCs/>
          <w:rtl/>
        </w:rPr>
        <w:t>התרשמות</w:t>
      </w:r>
      <w:r w:rsidRPr="003C7D89">
        <w:rPr>
          <w:b/>
          <w:bCs/>
          <w:rtl/>
        </w:rPr>
        <w:t xml:space="preserve"> </w:t>
      </w:r>
      <w:r w:rsidR="00B344C1">
        <w:rPr>
          <w:rFonts w:hint="cs"/>
          <w:b/>
          <w:bCs/>
          <w:rtl/>
        </w:rPr>
        <w:t>מהיועצים (20%</w:t>
      </w:r>
      <w:r w:rsidR="00F27C41">
        <w:rPr>
          <w:rFonts w:hint="cs"/>
          <w:b/>
          <w:bCs/>
          <w:rtl/>
        </w:rPr>
        <w:t xml:space="preserve"> מהציון המשוקלל</w:t>
      </w:r>
      <w:r w:rsidR="00B344C1">
        <w:rPr>
          <w:rFonts w:hint="cs"/>
          <w:b/>
          <w:bCs/>
          <w:rtl/>
        </w:rPr>
        <w:t xml:space="preserve">: 10% </w:t>
      </w:r>
      <w:r w:rsidR="00F27C41">
        <w:rPr>
          <w:rFonts w:hint="cs"/>
          <w:b/>
          <w:bCs/>
          <w:rtl/>
        </w:rPr>
        <w:t xml:space="preserve">מהציון המשוקלל </w:t>
      </w:r>
      <w:r w:rsidR="00B344C1">
        <w:rPr>
          <w:rFonts w:hint="cs"/>
          <w:b/>
          <w:bCs/>
          <w:rtl/>
        </w:rPr>
        <w:t xml:space="preserve">לכל </w:t>
      </w:r>
      <w:r w:rsidR="008500BF">
        <w:rPr>
          <w:rFonts w:hint="cs"/>
          <w:b/>
          <w:bCs/>
          <w:rtl/>
        </w:rPr>
        <w:t>אחד מה</w:t>
      </w:r>
      <w:r w:rsidR="00B344C1">
        <w:rPr>
          <w:rFonts w:hint="cs"/>
          <w:b/>
          <w:bCs/>
          <w:rtl/>
        </w:rPr>
        <w:t>יוע</w:t>
      </w:r>
      <w:r w:rsidR="008500BF">
        <w:rPr>
          <w:rFonts w:hint="cs"/>
          <w:b/>
          <w:bCs/>
          <w:rtl/>
        </w:rPr>
        <w:t>צים</w:t>
      </w:r>
      <w:r w:rsidR="004C065A">
        <w:rPr>
          <w:rFonts w:hint="cs"/>
          <w:b/>
          <w:bCs/>
          <w:rtl/>
        </w:rPr>
        <w:t>)</w:t>
      </w:r>
    </w:p>
    <w:p w14:paraId="30783CCB" w14:textId="3DF69068" w:rsidR="00144AA1" w:rsidRDefault="00144AA1" w:rsidP="00144AA1">
      <w:pPr>
        <w:pStyle w:val="11111"/>
      </w:pPr>
      <w:r w:rsidRPr="00FF09F6">
        <w:rPr>
          <w:rFonts w:hint="cs"/>
          <w:rtl/>
        </w:rPr>
        <w:t xml:space="preserve">כל אחד </w:t>
      </w:r>
      <w:r>
        <w:rPr>
          <w:rFonts w:hint="cs"/>
          <w:rtl/>
        </w:rPr>
        <w:t>מ</w:t>
      </w:r>
      <w:r w:rsidR="00C6355F">
        <w:rPr>
          <w:rFonts w:hint="cs"/>
          <w:rtl/>
        </w:rPr>
        <w:t>ה</w:t>
      </w:r>
      <w:r>
        <w:rPr>
          <w:rFonts w:hint="cs"/>
          <w:rtl/>
        </w:rPr>
        <w:t xml:space="preserve">יועצים </w:t>
      </w:r>
      <w:r w:rsidRPr="00FF09F6">
        <w:rPr>
          <w:rFonts w:hint="cs"/>
          <w:rtl/>
        </w:rPr>
        <w:t>המוצעים יידרש להציג במהלך</w:t>
      </w:r>
      <w:r>
        <w:rPr>
          <w:rFonts w:hint="cs"/>
          <w:rtl/>
        </w:rPr>
        <w:t xml:space="preserve"> הראיון</w:t>
      </w:r>
      <w:r w:rsidRPr="00FF09F6">
        <w:rPr>
          <w:rFonts w:hint="cs"/>
          <w:rtl/>
        </w:rPr>
        <w:t xml:space="preserve"> </w:t>
      </w:r>
      <w:r>
        <w:rPr>
          <w:rFonts w:hint="cs"/>
          <w:rtl/>
        </w:rPr>
        <w:t>עבודה</w:t>
      </w:r>
      <w:r w:rsidRPr="00FF09F6">
        <w:rPr>
          <w:rFonts w:hint="cs"/>
          <w:rtl/>
        </w:rPr>
        <w:t xml:space="preserve"> לדוגמ</w:t>
      </w:r>
      <w:r>
        <w:rPr>
          <w:rFonts w:hint="cs"/>
          <w:rtl/>
        </w:rPr>
        <w:t>ה</w:t>
      </w:r>
      <w:r w:rsidRPr="00FF09F6">
        <w:rPr>
          <w:rFonts w:hint="cs"/>
          <w:rtl/>
        </w:rPr>
        <w:t xml:space="preserve">, של נוהל או הוראה שנכתבו על ידו </w:t>
      </w:r>
      <w:r w:rsidRPr="0078500A">
        <w:rPr>
          <w:rFonts w:hint="eastAsia"/>
          <w:rtl/>
        </w:rPr>
        <w:t>במלואם</w:t>
      </w:r>
      <w:r w:rsidRPr="00FF09F6">
        <w:rPr>
          <w:rFonts w:hint="cs"/>
          <w:rtl/>
        </w:rPr>
        <w:t xml:space="preserve"> ועומדים בתנאים הבאים: </w:t>
      </w:r>
    </w:p>
    <w:p w14:paraId="0FC10470" w14:textId="77777777" w:rsidR="00144AA1" w:rsidRDefault="00144AA1" w:rsidP="00144AA1">
      <w:pPr>
        <w:pStyle w:val="6-"/>
        <w:ind w:left="5103" w:hanging="1134"/>
      </w:pPr>
      <w:r w:rsidRPr="008905F8">
        <w:rPr>
          <w:rtl/>
        </w:rPr>
        <w:t>הוכנו בחמש השנים שקדמו למועד האחרון להגשת הצעות  במכרז</w:t>
      </w:r>
      <w:r>
        <w:rPr>
          <w:rFonts w:hint="cs"/>
          <w:rtl/>
        </w:rPr>
        <w:t>.</w:t>
      </w:r>
    </w:p>
    <w:p w14:paraId="7AD3FFDC" w14:textId="77777777" w:rsidR="00144AA1" w:rsidRPr="008905F8" w:rsidRDefault="00144AA1" w:rsidP="00144AA1">
      <w:pPr>
        <w:pStyle w:val="6-"/>
        <w:ind w:left="5103" w:hanging="1134"/>
        <w:rPr>
          <w:rtl/>
        </w:rPr>
      </w:pPr>
      <w:r w:rsidRPr="008905F8">
        <w:rPr>
          <w:rtl/>
        </w:rPr>
        <w:t>אורך כל אחד מהם 5 עמודים לפחות</w:t>
      </w:r>
      <w:r>
        <w:rPr>
          <w:rFonts w:hint="cs"/>
          <w:rtl/>
        </w:rPr>
        <w:t>.</w:t>
      </w:r>
    </w:p>
    <w:p w14:paraId="320B81D6" w14:textId="068FB28B" w:rsidR="00144AA1" w:rsidRPr="00FF09F6" w:rsidRDefault="00144AA1" w:rsidP="00144AA1">
      <w:pPr>
        <w:pStyle w:val="11111"/>
        <w:rPr>
          <w:rtl/>
        </w:rPr>
      </w:pPr>
      <w:r w:rsidRPr="00FF09F6">
        <w:rPr>
          <w:rFonts w:hint="cs"/>
          <w:rtl/>
        </w:rPr>
        <w:t>הניקוד לנושא העבודות לדוגמ</w:t>
      </w:r>
      <w:r>
        <w:rPr>
          <w:rFonts w:hint="cs"/>
          <w:rtl/>
        </w:rPr>
        <w:t>ה</w:t>
      </w:r>
      <w:r w:rsidRPr="00FF09F6">
        <w:rPr>
          <w:rFonts w:hint="cs"/>
          <w:rtl/>
        </w:rPr>
        <w:t xml:space="preserve"> י</w:t>
      </w:r>
      <w:r w:rsidR="00617A1E">
        <w:rPr>
          <w:rFonts w:hint="cs"/>
          <w:rtl/>
        </w:rPr>
        <w:t>י</w:t>
      </w:r>
      <w:r w:rsidRPr="00FF09F6">
        <w:rPr>
          <w:rFonts w:hint="cs"/>
          <w:rtl/>
        </w:rPr>
        <w:t>קבע על פי אמות המידה הבאות:</w:t>
      </w:r>
    </w:p>
    <w:p w14:paraId="7E80C7FA" w14:textId="24E64D1A" w:rsidR="00144AA1" w:rsidRPr="00FF09F6" w:rsidRDefault="00144AA1" w:rsidP="00144AA1">
      <w:pPr>
        <w:pStyle w:val="6-"/>
        <w:ind w:left="5131" w:hanging="1247"/>
        <w:jc w:val="left"/>
        <w:rPr>
          <w:rtl/>
        </w:rPr>
      </w:pPr>
      <w:r w:rsidRPr="00FF09F6">
        <w:rPr>
          <w:rFonts w:hint="cs"/>
          <w:rtl/>
        </w:rPr>
        <w:t>מבניות ושיטתיות בכתיבת הנוהל</w:t>
      </w:r>
      <w:r>
        <w:rPr>
          <w:rFonts w:hint="cs"/>
          <w:rtl/>
        </w:rPr>
        <w:t>/ההוראה</w:t>
      </w:r>
      <w:r w:rsidR="007210FC">
        <w:rPr>
          <w:rFonts w:hint="cs"/>
          <w:rtl/>
        </w:rPr>
        <w:t>;</w:t>
      </w:r>
    </w:p>
    <w:p w14:paraId="2D84CED6" w14:textId="05838412" w:rsidR="00144AA1" w:rsidRPr="00FF09F6" w:rsidRDefault="00144AA1" w:rsidP="00F27C41">
      <w:pPr>
        <w:pStyle w:val="6-"/>
        <w:ind w:left="5131" w:hanging="1247"/>
        <w:jc w:val="left"/>
        <w:rPr>
          <w:rtl/>
        </w:rPr>
      </w:pPr>
      <w:r w:rsidRPr="00FF09F6">
        <w:rPr>
          <w:rFonts w:hint="cs"/>
          <w:rtl/>
        </w:rPr>
        <w:lastRenderedPageBreak/>
        <w:t>רמת הניסוח ובהירות נוהל/ההוראה</w:t>
      </w:r>
      <w:r w:rsidR="007210FC">
        <w:rPr>
          <w:rFonts w:hint="cs"/>
          <w:rtl/>
        </w:rPr>
        <w:t>;</w:t>
      </w:r>
      <w:r w:rsidRPr="00FF09F6">
        <w:rPr>
          <w:rFonts w:hint="cs"/>
          <w:rtl/>
        </w:rPr>
        <w:t xml:space="preserve"> </w:t>
      </w:r>
    </w:p>
    <w:p w14:paraId="5AFFBBE3" w14:textId="77777777" w:rsidR="00480893" w:rsidRDefault="00480893" w:rsidP="00480893">
      <w:pPr>
        <w:pStyle w:val="6-"/>
        <w:ind w:left="5131" w:hanging="1247"/>
      </w:pPr>
      <w:r w:rsidRPr="00FF09F6">
        <w:rPr>
          <w:rFonts w:hint="cs"/>
          <w:rtl/>
        </w:rPr>
        <w:t>גרפיקה ועריכה</w:t>
      </w:r>
      <w:r>
        <w:rPr>
          <w:rFonts w:hint="cs"/>
          <w:rtl/>
        </w:rPr>
        <w:t>;</w:t>
      </w:r>
    </w:p>
    <w:p w14:paraId="7B8F9C19" w14:textId="20E56030" w:rsidR="00144AA1" w:rsidRDefault="00144AA1" w:rsidP="00307254">
      <w:pPr>
        <w:pStyle w:val="6-"/>
        <w:ind w:left="5131" w:hanging="1247"/>
      </w:pPr>
      <w:r>
        <w:rPr>
          <w:rFonts w:hint="cs"/>
          <w:rtl/>
        </w:rPr>
        <w:t xml:space="preserve">התרשמות מאופן הצגת </w:t>
      </w:r>
      <w:r w:rsidR="008D523C">
        <w:rPr>
          <w:rFonts w:hint="cs"/>
          <w:rtl/>
        </w:rPr>
        <w:t>ה</w:t>
      </w:r>
      <w:r w:rsidR="009D7FA9">
        <w:rPr>
          <w:rFonts w:hint="cs"/>
          <w:rtl/>
        </w:rPr>
        <w:t>דוגמה</w:t>
      </w:r>
      <w:r w:rsidR="008D523C">
        <w:rPr>
          <w:rFonts w:hint="cs"/>
          <w:rtl/>
        </w:rPr>
        <w:t xml:space="preserve"> </w:t>
      </w:r>
      <w:r w:rsidR="00307254">
        <w:rPr>
          <w:rFonts w:hint="cs"/>
          <w:rtl/>
        </w:rPr>
        <w:t>ומכישורי העברת התוכן של היועץ</w:t>
      </w:r>
      <w:r w:rsidR="00F27C41">
        <w:rPr>
          <w:rFonts w:hint="cs"/>
          <w:rtl/>
        </w:rPr>
        <w:t>,</w:t>
      </w:r>
      <w:r w:rsidR="00480893">
        <w:rPr>
          <w:rFonts w:hint="cs"/>
          <w:rtl/>
        </w:rPr>
        <w:t xml:space="preserve"> לרבות פירוט והעמקה בעל פה בנושא הנוהל/ההוראה</w:t>
      </w:r>
      <w:r>
        <w:rPr>
          <w:rFonts w:hint="cs"/>
          <w:rtl/>
        </w:rPr>
        <w:t>.</w:t>
      </w:r>
    </w:p>
    <w:p w14:paraId="4F645C4C" w14:textId="77777777" w:rsidR="00480893" w:rsidRDefault="00480893" w:rsidP="00307254">
      <w:pPr>
        <w:pStyle w:val="6-"/>
        <w:ind w:left="5131" w:hanging="1247"/>
      </w:pPr>
      <w:r>
        <w:rPr>
          <w:rFonts w:hint="cs"/>
          <w:rtl/>
        </w:rPr>
        <w:t>התרשמות מתקשורת עם היועץ</w:t>
      </w:r>
    </w:p>
    <w:p w14:paraId="5835BB21" w14:textId="699C8B7D" w:rsidR="00144AA1" w:rsidRPr="003C7D89" w:rsidRDefault="00144AA1" w:rsidP="00144AA1">
      <w:pPr>
        <w:pStyle w:val="1111"/>
        <w:rPr>
          <w:b/>
          <w:bCs/>
        </w:rPr>
      </w:pPr>
      <w:r w:rsidRPr="003C7D89">
        <w:rPr>
          <w:rFonts w:hint="eastAsia"/>
          <w:b/>
          <w:bCs/>
          <w:rtl/>
        </w:rPr>
        <w:t>התרשמות</w:t>
      </w:r>
      <w:r w:rsidRPr="003C7D89">
        <w:rPr>
          <w:b/>
          <w:bCs/>
          <w:rtl/>
        </w:rPr>
        <w:t xml:space="preserve"> </w:t>
      </w:r>
      <w:r w:rsidRPr="003C7D89">
        <w:rPr>
          <w:rFonts w:hint="eastAsia"/>
          <w:b/>
          <w:bCs/>
          <w:rtl/>
        </w:rPr>
        <w:t>מביצוע</w:t>
      </w:r>
      <w:r w:rsidRPr="003C7D89">
        <w:rPr>
          <w:b/>
          <w:bCs/>
          <w:rtl/>
        </w:rPr>
        <w:t xml:space="preserve"> </w:t>
      </w:r>
      <w:r w:rsidRPr="003C7D89">
        <w:rPr>
          <w:rFonts w:hint="eastAsia"/>
          <w:b/>
          <w:bCs/>
          <w:rtl/>
        </w:rPr>
        <w:t>משימה</w:t>
      </w:r>
      <w:r w:rsidR="004C065A">
        <w:rPr>
          <w:rFonts w:hint="cs"/>
          <w:b/>
          <w:bCs/>
          <w:rtl/>
        </w:rPr>
        <w:t xml:space="preserve"> (</w:t>
      </w:r>
      <w:r w:rsidR="00E33FF1">
        <w:rPr>
          <w:rFonts w:hint="cs"/>
          <w:b/>
          <w:bCs/>
          <w:rtl/>
        </w:rPr>
        <w:t>10</w:t>
      </w:r>
      <w:r w:rsidR="004C065A">
        <w:rPr>
          <w:rFonts w:hint="cs"/>
          <w:b/>
          <w:bCs/>
          <w:rtl/>
        </w:rPr>
        <w:t>%</w:t>
      </w:r>
      <w:r w:rsidR="00F27C41">
        <w:rPr>
          <w:rFonts w:hint="cs"/>
          <w:b/>
          <w:bCs/>
          <w:rtl/>
        </w:rPr>
        <w:t xml:space="preserve"> מהציון המשוקלל</w:t>
      </w:r>
      <w:r w:rsidR="004C065A">
        <w:rPr>
          <w:rFonts w:hint="cs"/>
          <w:b/>
          <w:bCs/>
          <w:rtl/>
        </w:rPr>
        <w:t>)</w:t>
      </w:r>
    </w:p>
    <w:p w14:paraId="2058D3EE" w14:textId="019B440A" w:rsidR="00144AA1" w:rsidRDefault="00144AA1" w:rsidP="00144AA1">
      <w:pPr>
        <w:pStyle w:val="11111"/>
        <w:rPr>
          <w:rtl/>
        </w:rPr>
      </w:pPr>
      <w:r w:rsidRPr="000A0E75">
        <w:rPr>
          <w:rFonts w:hint="cs"/>
          <w:rtl/>
        </w:rPr>
        <w:t xml:space="preserve">מציעים שיעברו לשלב הראיון, יקבלו משימה, שני ימי עבודה לפני מועד הראיון. </w:t>
      </w:r>
      <w:r>
        <w:rPr>
          <w:rFonts w:hint="cs"/>
          <w:rtl/>
        </w:rPr>
        <w:t>המשימה תכלול סקירה של הוראה</w:t>
      </w:r>
      <w:r w:rsidR="00617A1E">
        <w:rPr>
          <w:rFonts w:hint="cs"/>
          <w:rtl/>
        </w:rPr>
        <w:t>,</w:t>
      </w:r>
      <w:r>
        <w:rPr>
          <w:rFonts w:hint="cs"/>
          <w:rtl/>
        </w:rPr>
        <w:t xml:space="preserve"> שת</w:t>
      </w:r>
      <w:r w:rsidR="00F27C41">
        <w:rPr>
          <w:rFonts w:hint="cs"/>
          <w:rtl/>
        </w:rPr>
        <w:t>י</w:t>
      </w:r>
      <w:r>
        <w:rPr>
          <w:rFonts w:hint="cs"/>
          <w:rtl/>
        </w:rPr>
        <w:t>בחר על ידי המזמין</w:t>
      </w:r>
      <w:r w:rsidR="00617A1E">
        <w:rPr>
          <w:rFonts w:hint="cs"/>
          <w:rtl/>
        </w:rPr>
        <w:t>,</w:t>
      </w:r>
      <w:r>
        <w:rPr>
          <w:rFonts w:hint="cs"/>
          <w:rtl/>
        </w:rPr>
        <w:t xml:space="preserve"> וחוות דעתם של היועצים המוצעים בנוגע לשינויים ושיפורים שניתן לבצע בהוראה.</w:t>
      </w:r>
    </w:p>
    <w:p w14:paraId="0AC71D5E" w14:textId="77777777" w:rsidR="00144AA1" w:rsidRPr="000A0E75" w:rsidRDefault="00144AA1" w:rsidP="00144AA1">
      <w:pPr>
        <w:pStyle w:val="11111"/>
      </w:pPr>
      <w:r>
        <w:rPr>
          <w:rFonts w:hint="cs"/>
          <w:rtl/>
        </w:rPr>
        <w:t>במהלך הראיון היועצים המוצעים יציגו את עיקרי הפתרון של המשימה.</w:t>
      </w:r>
    </w:p>
    <w:p w14:paraId="13BE52B4" w14:textId="1150FEAC" w:rsidR="00144AA1" w:rsidRDefault="00144AA1" w:rsidP="00144AA1">
      <w:pPr>
        <w:pStyle w:val="11111"/>
        <w:rPr>
          <w:rtl/>
        </w:rPr>
      </w:pPr>
      <w:r w:rsidRPr="00FF09F6">
        <w:rPr>
          <w:rFonts w:hint="cs"/>
          <w:rtl/>
        </w:rPr>
        <w:t>הניקוד לנושא העבודות לדוגמ</w:t>
      </w:r>
      <w:r>
        <w:rPr>
          <w:rFonts w:hint="cs"/>
          <w:rtl/>
        </w:rPr>
        <w:t>ה</w:t>
      </w:r>
      <w:r w:rsidRPr="00FF09F6">
        <w:rPr>
          <w:rFonts w:hint="cs"/>
          <w:rtl/>
        </w:rPr>
        <w:t xml:space="preserve"> י</w:t>
      </w:r>
      <w:r w:rsidR="00617A1E">
        <w:rPr>
          <w:rFonts w:hint="cs"/>
          <w:rtl/>
        </w:rPr>
        <w:t>י</w:t>
      </w:r>
      <w:r w:rsidRPr="00FF09F6">
        <w:rPr>
          <w:rFonts w:hint="cs"/>
          <w:rtl/>
        </w:rPr>
        <w:t>קבע על פי אמות המידה הבאות:</w:t>
      </w:r>
    </w:p>
    <w:p w14:paraId="077775AC" w14:textId="4D08BC51" w:rsidR="00144AA1" w:rsidRDefault="00144AA1" w:rsidP="00144AA1">
      <w:pPr>
        <w:pStyle w:val="6-"/>
        <w:ind w:left="5131" w:hanging="1247"/>
      </w:pPr>
      <w:r w:rsidRPr="000A0E75">
        <w:rPr>
          <w:rFonts w:hint="cs"/>
          <w:rtl/>
        </w:rPr>
        <w:t>התרשמות משיטתיות ומובנות של הפתרון</w:t>
      </w:r>
      <w:r w:rsidR="00EC6A3E">
        <w:rPr>
          <w:rFonts w:hint="cs"/>
          <w:rtl/>
        </w:rPr>
        <w:t>;</w:t>
      </w:r>
    </w:p>
    <w:p w14:paraId="0CE9F665" w14:textId="282EF6C6" w:rsidR="00144AA1" w:rsidRDefault="00144AA1" w:rsidP="00144AA1">
      <w:pPr>
        <w:pStyle w:val="6-"/>
        <w:ind w:left="5131" w:hanging="1247"/>
      </w:pPr>
      <w:r w:rsidRPr="000A0E75">
        <w:rPr>
          <w:rFonts w:hint="cs"/>
          <w:rtl/>
        </w:rPr>
        <w:t>רמת הניסוח והבהירות</w:t>
      </w:r>
      <w:r>
        <w:rPr>
          <w:rFonts w:hint="cs"/>
          <w:rtl/>
        </w:rPr>
        <w:t xml:space="preserve"> של הפתרון</w:t>
      </w:r>
      <w:r w:rsidR="00EC6A3E">
        <w:rPr>
          <w:rFonts w:hint="cs"/>
          <w:rtl/>
        </w:rPr>
        <w:t>;</w:t>
      </w:r>
    </w:p>
    <w:p w14:paraId="069E28EF" w14:textId="6F1590E2" w:rsidR="00144AA1" w:rsidRDefault="00144AA1" w:rsidP="00144AA1">
      <w:pPr>
        <w:pStyle w:val="6-"/>
        <w:ind w:left="5131" w:hanging="1247"/>
      </w:pPr>
      <w:r w:rsidRPr="000A0E75">
        <w:rPr>
          <w:rFonts w:hint="cs"/>
          <w:rtl/>
        </w:rPr>
        <w:t>פירוט והעמקה</w:t>
      </w:r>
      <w:r>
        <w:rPr>
          <w:rFonts w:hint="cs"/>
          <w:rtl/>
        </w:rPr>
        <w:t xml:space="preserve"> של הפתרון</w:t>
      </w:r>
      <w:r w:rsidR="00EC6A3E">
        <w:rPr>
          <w:rFonts w:hint="cs"/>
          <w:rtl/>
        </w:rPr>
        <w:t>;</w:t>
      </w:r>
    </w:p>
    <w:p w14:paraId="7C94FAB0" w14:textId="0C6E8696" w:rsidR="00144AA1" w:rsidRPr="00FF09F6" w:rsidRDefault="00144AA1" w:rsidP="00144AA1">
      <w:pPr>
        <w:pStyle w:val="6-"/>
        <w:ind w:left="5131" w:hanging="1247"/>
        <w:rPr>
          <w:rtl/>
        </w:rPr>
      </w:pPr>
      <w:r>
        <w:rPr>
          <w:rFonts w:hint="cs"/>
          <w:rtl/>
        </w:rPr>
        <w:t>התרשמות מאופן הצגת עיקרי הפתרון על ידי היועצים</w:t>
      </w:r>
      <w:r w:rsidR="00F27C41">
        <w:rPr>
          <w:rFonts w:hint="cs"/>
          <w:rtl/>
        </w:rPr>
        <w:t>,</w:t>
      </w:r>
      <w:r>
        <w:rPr>
          <w:rFonts w:hint="cs"/>
          <w:rtl/>
        </w:rPr>
        <w:t xml:space="preserve"> לרבות הבנת המשימה,  בהירות ומובנות של הצגת הפתרון.</w:t>
      </w:r>
    </w:p>
    <w:p w14:paraId="7A623608" w14:textId="5F6FA2D8" w:rsidR="0026066F" w:rsidRDefault="00617A1E" w:rsidP="00617A1E">
      <w:pPr>
        <w:pStyle w:val="11"/>
        <w:numPr>
          <w:ilvl w:val="2"/>
          <w:numId w:val="477"/>
        </w:numPr>
        <w:rPr>
          <w:b w:val="0"/>
          <w:bCs w:val="0"/>
          <w:sz w:val="24"/>
          <w:szCs w:val="24"/>
        </w:rPr>
      </w:pPr>
      <w:r>
        <w:rPr>
          <w:rFonts w:hint="cs"/>
          <w:b w:val="0"/>
          <w:bCs w:val="0"/>
          <w:sz w:val="24"/>
          <w:szCs w:val="24"/>
          <w:rtl/>
        </w:rPr>
        <w:t xml:space="preserve">   </w:t>
      </w:r>
      <w:r w:rsidR="0026066F" w:rsidRPr="00617A1E">
        <w:rPr>
          <w:rFonts w:hint="cs"/>
          <w:b w:val="0"/>
          <w:bCs w:val="0"/>
          <w:sz w:val="24"/>
          <w:szCs w:val="24"/>
          <w:rtl/>
        </w:rPr>
        <w:t>עם תום הליך שלב ב' ישוקללו הציונים שהתקבלו בשלב א' ו</w:t>
      </w:r>
      <w:r w:rsidR="009A3321" w:rsidRPr="00617A1E">
        <w:rPr>
          <w:rFonts w:hint="cs"/>
          <w:b w:val="0"/>
          <w:bCs w:val="0"/>
          <w:sz w:val="24"/>
          <w:szCs w:val="24"/>
          <w:rtl/>
        </w:rPr>
        <w:t xml:space="preserve">בשלב </w:t>
      </w:r>
      <w:r w:rsidR="0026066F" w:rsidRPr="00617A1E">
        <w:rPr>
          <w:rFonts w:hint="cs"/>
          <w:b w:val="0"/>
          <w:bCs w:val="0"/>
          <w:sz w:val="24"/>
          <w:szCs w:val="24"/>
          <w:rtl/>
        </w:rPr>
        <w:t>ב' וי</w:t>
      </w:r>
      <w:r w:rsidRPr="00617A1E">
        <w:rPr>
          <w:rFonts w:hint="cs"/>
          <w:b w:val="0"/>
          <w:bCs w:val="0"/>
          <w:sz w:val="24"/>
          <w:szCs w:val="24"/>
          <w:rtl/>
        </w:rPr>
        <w:t>י</w:t>
      </w:r>
      <w:r w:rsidR="0026066F" w:rsidRPr="00617A1E">
        <w:rPr>
          <w:rFonts w:hint="cs"/>
          <w:b w:val="0"/>
          <w:bCs w:val="0"/>
          <w:sz w:val="24"/>
          <w:szCs w:val="24"/>
          <w:rtl/>
        </w:rPr>
        <w:t>קבע ציון איכות כולל</w:t>
      </w:r>
      <w:r w:rsidR="001960A0" w:rsidRPr="00617A1E">
        <w:rPr>
          <w:rFonts w:asciiTheme="minorHAnsi" w:hAnsiTheme="minorHAnsi" w:hint="cs"/>
          <w:b w:val="0"/>
          <w:bCs w:val="0"/>
          <w:sz w:val="24"/>
          <w:szCs w:val="24"/>
          <w:rtl/>
          <w:lang w:val="ru-RU"/>
        </w:rPr>
        <w:t>.</w:t>
      </w:r>
    </w:p>
    <w:p w14:paraId="24BFDA1A" w14:textId="77777777" w:rsidR="00751EAC" w:rsidRDefault="00751EAC" w:rsidP="00751EAC">
      <w:pPr>
        <w:pStyle w:val="111"/>
        <w:numPr>
          <w:ilvl w:val="0"/>
          <w:numId w:val="0"/>
        </w:numPr>
        <w:ind w:left="1494"/>
        <w:rPr>
          <w:rtl/>
        </w:rPr>
      </w:pPr>
    </w:p>
    <w:p w14:paraId="50E3765E" w14:textId="77777777" w:rsidR="00391993" w:rsidRPr="002A3E64" w:rsidRDefault="00AC07EA" w:rsidP="003C7D89">
      <w:pPr>
        <w:pStyle w:val="11"/>
      </w:pPr>
      <w:bookmarkStart w:id="85" w:name="_Toc43400595"/>
      <w:bookmarkStart w:id="86" w:name="_Toc44931904"/>
      <w:bookmarkStart w:id="87" w:name="_Toc44931991"/>
      <w:bookmarkStart w:id="88" w:name="_Toc129791151"/>
      <w:bookmarkStart w:id="89" w:name="hidden_AmotMidaA"/>
      <w:bookmarkEnd w:id="84"/>
      <w:r w:rsidRPr="002A3E64">
        <w:rPr>
          <w:rFonts w:hint="eastAsia"/>
          <w:rtl/>
        </w:rPr>
        <w:t>ציון</w:t>
      </w:r>
      <w:r w:rsidR="00B82DF0" w:rsidRPr="002A3E64">
        <w:rPr>
          <w:rtl/>
        </w:rPr>
        <w:t xml:space="preserve"> </w:t>
      </w:r>
      <w:bookmarkStart w:id="90" w:name="show_isMarkivIchut_2"/>
      <w:bookmarkStart w:id="91"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0"/>
      <w:r w:rsidR="000E1AE5" w:rsidRPr="002A3E64">
        <w:rPr>
          <w:rtl/>
        </w:rPr>
        <w:t xml:space="preserve"> </w:t>
      </w:r>
      <w:bookmarkEnd w:id="85"/>
      <w:bookmarkEnd w:id="86"/>
      <w:bookmarkEnd w:id="87"/>
      <w:bookmarkEnd w:id="91"/>
      <w:r w:rsidR="0000371A" w:rsidRPr="0078500A">
        <w:rPr>
          <w:rtl/>
        </w:rPr>
        <w:t>(</w:t>
      </w:r>
      <w:r w:rsidR="0000371A">
        <w:rPr>
          <w:rFonts w:hint="cs"/>
          <w:rtl/>
        </w:rPr>
        <w:t>20</w:t>
      </w:r>
      <w:r w:rsidR="0000371A" w:rsidRPr="0078500A">
        <w:rPr>
          <w:rtl/>
        </w:rPr>
        <w:t xml:space="preserve">% </w:t>
      </w:r>
      <w:r w:rsidR="0000371A" w:rsidRPr="0078500A">
        <w:rPr>
          <w:rFonts w:hint="eastAsia"/>
          <w:rtl/>
        </w:rPr>
        <w:t>מהציון</w:t>
      </w:r>
      <w:r w:rsidR="0000371A" w:rsidRPr="0078500A">
        <w:rPr>
          <w:rtl/>
        </w:rPr>
        <w:t xml:space="preserve"> </w:t>
      </w:r>
      <w:r w:rsidR="0000371A" w:rsidRPr="0078500A">
        <w:rPr>
          <w:rFonts w:hint="eastAsia"/>
          <w:rtl/>
        </w:rPr>
        <w:t>הכולל</w:t>
      </w:r>
      <w:r w:rsidR="0000371A" w:rsidRPr="0078500A">
        <w:rPr>
          <w:rtl/>
        </w:rPr>
        <w:t>):</w:t>
      </w:r>
      <w:bookmarkEnd w:id="88"/>
      <w:r w:rsidR="0000371A">
        <w:t xml:space="preserve">      </w:t>
      </w:r>
    </w:p>
    <w:p w14:paraId="4140D182" w14:textId="281E91A8" w:rsidR="00CB208F" w:rsidRDefault="00C47DAC" w:rsidP="00EC6A3E">
      <w:pPr>
        <w:pStyle w:val="111"/>
      </w:pPr>
      <w:r w:rsidRPr="004C065A">
        <w:rPr>
          <w:rFonts w:hint="cs"/>
          <w:rtl/>
        </w:rPr>
        <w:t>הצעת המחיר של המציע תינתן במונחים של הנחה (</w:t>
      </w:r>
      <w:r w:rsidRPr="004C065A">
        <w:rPr>
          <w:rFonts w:hint="cs"/>
        </w:rPr>
        <w:t>D</w:t>
      </w:r>
      <w:r w:rsidRPr="004C065A">
        <w:rPr>
          <w:rFonts w:hint="cs"/>
          <w:rtl/>
        </w:rPr>
        <w:t>)</w:t>
      </w:r>
      <w:r w:rsidR="00EC6A3E">
        <w:rPr>
          <w:rFonts w:hint="cs"/>
          <w:rtl/>
        </w:rPr>
        <w:t xml:space="preserve"> מהמחיר הקבוע </w:t>
      </w:r>
      <w:r w:rsidR="00EC6A3E" w:rsidRPr="0000371A">
        <w:rPr>
          <w:rFonts w:hint="cs"/>
          <w:rtl/>
        </w:rPr>
        <w:t xml:space="preserve">לשעת עבודה </w:t>
      </w:r>
      <w:r w:rsidR="00EC6A3E">
        <w:rPr>
          <w:rFonts w:hint="cs"/>
          <w:rtl/>
        </w:rPr>
        <w:t xml:space="preserve">של </w:t>
      </w:r>
      <w:r w:rsidR="00EC6A3E" w:rsidRPr="0000371A">
        <w:rPr>
          <w:rFonts w:hint="cs"/>
          <w:rtl/>
        </w:rPr>
        <w:t xml:space="preserve">יועצים </w:t>
      </w:r>
      <w:r w:rsidR="001533C5">
        <w:rPr>
          <w:rFonts w:hint="cs"/>
          <w:rtl/>
        </w:rPr>
        <w:t>לניהול</w:t>
      </w:r>
      <w:r w:rsidR="002B76E7">
        <w:rPr>
          <w:rFonts w:hint="cs"/>
          <w:rtl/>
        </w:rPr>
        <w:t>,</w:t>
      </w:r>
      <w:r w:rsidR="001533C5">
        <w:rPr>
          <w:rFonts w:hint="cs"/>
          <w:rtl/>
        </w:rPr>
        <w:t xml:space="preserve"> </w:t>
      </w:r>
      <w:r w:rsidR="00EC6A3E">
        <w:rPr>
          <w:rFonts w:hint="cs"/>
          <w:rtl/>
        </w:rPr>
        <w:t>כפי שמפורט ב</w:t>
      </w:r>
      <w:r w:rsidR="00EC6A3E" w:rsidRPr="003C7D89">
        <w:rPr>
          <w:rFonts w:hint="eastAsia"/>
          <w:rtl/>
        </w:rPr>
        <w:t>הודעת</w:t>
      </w:r>
      <w:r w:rsidR="00EC6A3E" w:rsidRPr="003C7D89">
        <w:rPr>
          <w:rtl/>
        </w:rPr>
        <w:t xml:space="preserve"> </w:t>
      </w:r>
      <w:r w:rsidR="00EC6A3E" w:rsidRPr="003C7D89">
        <w:rPr>
          <w:rFonts w:hint="eastAsia"/>
          <w:rtl/>
        </w:rPr>
        <w:t>תכ</w:t>
      </w:r>
      <w:r w:rsidR="00EC6A3E" w:rsidRPr="003C7D89">
        <w:rPr>
          <w:rtl/>
        </w:rPr>
        <w:t xml:space="preserve">"ם, </w:t>
      </w:r>
      <w:r w:rsidR="00EC6A3E" w:rsidRPr="008F6FA7">
        <w:rPr>
          <w:b/>
          <w:bCs/>
          <w:rtl/>
        </w:rPr>
        <w:t>"</w:t>
      </w:r>
      <w:hyperlink r:id="rId17" w:history="1">
        <w:r w:rsidR="00EC6A3E" w:rsidRPr="00DA20F5">
          <w:rPr>
            <w:rStyle w:val="Hyperlink"/>
            <w:rFonts w:ascii="David" w:hAnsi="David" w:cs="David"/>
            <w:b/>
            <w:bCs/>
            <w:rtl/>
          </w:rPr>
          <w:t xml:space="preserve">תעריפי </w:t>
        </w:r>
        <w:r w:rsidR="00EC6A3E" w:rsidRPr="00DA20F5">
          <w:rPr>
            <w:rStyle w:val="Hyperlink"/>
            <w:rFonts w:ascii="David" w:hAnsi="David" w:cs="David" w:hint="eastAsia"/>
            <w:b/>
            <w:bCs/>
            <w:rtl/>
          </w:rPr>
          <w:t>התקשרות</w:t>
        </w:r>
        <w:r w:rsidR="00EC6A3E" w:rsidRPr="00DA20F5">
          <w:rPr>
            <w:rStyle w:val="Hyperlink"/>
            <w:rFonts w:ascii="David" w:hAnsi="David" w:cs="David"/>
            <w:b/>
            <w:bCs/>
            <w:rtl/>
          </w:rPr>
          <w:t xml:space="preserve"> </w:t>
        </w:r>
        <w:r w:rsidR="00EC6A3E" w:rsidRPr="00DA20F5">
          <w:rPr>
            <w:rStyle w:val="Hyperlink"/>
            <w:rFonts w:ascii="David" w:hAnsi="David" w:cs="David" w:hint="eastAsia"/>
            <w:b/>
            <w:bCs/>
            <w:rtl/>
          </w:rPr>
          <w:t>עם</w:t>
        </w:r>
        <w:r w:rsidR="00EC6A3E" w:rsidRPr="00DA20F5">
          <w:rPr>
            <w:rStyle w:val="Hyperlink"/>
            <w:rFonts w:ascii="David" w:hAnsi="David" w:cs="David"/>
            <w:b/>
            <w:bCs/>
            <w:rtl/>
          </w:rPr>
          <w:t xml:space="preserve"> </w:t>
        </w:r>
        <w:r w:rsidR="00EC6A3E" w:rsidRPr="00DA20F5">
          <w:rPr>
            <w:rStyle w:val="Hyperlink"/>
            <w:rFonts w:ascii="David" w:hAnsi="David" w:cs="David" w:hint="eastAsia"/>
            <w:b/>
            <w:bCs/>
            <w:rtl/>
          </w:rPr>
          <w:t>נותני</w:t>
        </w:r>
        <w:r w:rsidR="00EC6A3E" w:rsidRPr="00DA20F5">
          <w:rPr>
            <w:rStyle w:val="Hyperlink"/>
            <w:rFonts w:ascii="David" w:hAnsi="David" w:cs="David"/>
            <w:b/>
            <w:bCs/>
            <w:rtl/>
          </w:rPr>
          <w:t xml:space="preserve"> </w:t>
        </w:r>
        <w:r w:rsidR="00EC6A3E" w:rsidRPr="00DA20F5">
          <w:rPr>
            <w:rStyle w:val="Hyperlink"/>
            <w:rFonts w:ascii="David" w:hAnsi="David" w:cs="David" w:hint="eastAsia"/>
            <w:b/>
            <w:bCs/>
            <w:rtl/>
          </w:rPr>
          <w:t>שירותים</w:t>
        </w:r>
        <w:r w:rsidR="00EC6A3E" w:rsidRPr="00DA20F5">
          <w:rPr>
            <w:rStyle w:val="Hyperlink"/>
            <w:rFonts w:ascii="David" w:hAnsi="David" w:cs="David"/>
            <w:b/>
            <w:bCs/>
            <w:rtl/>
          </w:rPr>
          <w:t xml:space="preserve"> </w:t>
        </w:r>
        <w:r w:rsidR="00EC6A3E" w:rsidRPr="00DA20F5">
          <w:rPr>
            <w:rStyle w:val="Hyperlink"/>
            <w:rFonts w:ascii="David" w:hAnsi="David" w:cs="David" w:hint="eastAsia"/>
            <w:b/>
            <w:bCs/>
            <w:rtl/>
          </w:rPr>
          <w:t>חיצוניים</w:t>
        </w:r>
        <w:r w:rsidR="00EC6A3E" w:rsidRPr="00DA20F5">
          <w:rPr>
            <w:rStyle w:val="Hyperlink"/>
            <w:rFonts w:ascii="David" w:hAnsi="David" w:cs="David"/>
            <w:b/>
            <w:bCs/>
            <w:rtl/>
          </w:rPr>
          <w:t xml:space="preserve">" </w:t>
        </w:r>
        <w:r w:rsidR="00EC6A3E" w:rsidRPr="00DA20F5">
          <w:rPr>
            <w:rStyle w:val="Hyperlink"/>
            <w:rFonts w:ascii="David" w:hAnsi="David" w:cs="David" w:hint="eastAsia"/>
            <w:b/>
            <w:bCs/>
            <w:rtl/>
          </w:rPr>
          <w:t>מס</w:t>
        </w:r>
        <w:r w:rsidR="00EC6A3E" w:rsidRPr="00DA20F5">
          <w:rPr>
            <w:rStyle w:val="Hyperlink"/>
            <w:rFonts w:ascii="David" w:hAnsi="David" w:cs="David"/>
            <w:b/>
            <w:bCs/>
            <w:rtl/>
          </w:rPr>
          <w:t xml:space="preserve">' </w:t>
        </w:r>
        <w:r w:rsidR="00EC6A3E" w:rsidRPr="00DA20F5">
          <w:rPr>
            <w:rStyle w:val="Hyperlink"/>
            <w:rFonts w:ascii="David" w:hAnsi="David" w:cs="David" w:hint="eastAsia"/>
            <w:b/>
            <w:bCs/>
            <w:rtl/>
          </w:rPr>
          <w:t>ה</w:t>
        </w:r>
        <w:r w:rsidR="00EC6A3E" w:rsidRPr="00DA20F5">
          <w:rPr>
            <w:rStyle w:val="Hyperlink"/>
            <w:rFonts w:ascii="David" w:hAnsi="David" w:cs="David"/>
            <w:b/>
            <w:bCs/>
            <w:rtl/>
          </w:rPr>
          <w:t>.8.1.1.1</w:t>
        </w:r>
      </w:hyperlink>
      <w:r w:rsidR="00EC6A3E" w:rsidRPr="00DA20F5">
        <w:rPr>
          <w:rFonts w:hint="cs"/>
          <w:rtl/>
        </w:rPr>
        <w:t>,</w:t>
      </w:r>
      <w:r w:rsidR="00EC6A3E">
        <w:rPr>
          <w:rFonts w:hint="cs"/>
          <w:rtl/>
        </w:rPr>
        <w:t xml:space="preserve"> </w:t>
      </w:r>
      <w:r w:rsidR="0083795F" w:rsidRPr="004C065A">
        <w:rPr>
          <w:rFonts w:hint="eastAsia"/>
          <w:rtl/>
        </w:rPr>
        <w:t>ובהתאם</w:t>
      </w:r>
      <w:r w:rsidR="0083795F" w:rsidRPr="004C065A">
        <w:rPr>
          <w:rtl/>
        </w:rPr>
        <w:t xml:space="preserve"> </w:t>
      </w:r>
      <w:r w:rsidR="0083795F" w:rsidRPr="004C065A">
        <w:rPr>
          <w:rFonts w:hint="eastAsia"/>
          <w:rtl/>
        </w:rPr>
        <w:t>להוראות</w:t>
      </w:r>
      <w:r w:rsidR="0083795F" w:rsidRPr="004C065A">
        <w:rPr>
          <w:rtl/>
        </w:rPr>
        <w:t xml:space="preserve"> </w:t>
      </w:r>
      <w:r w:rsidR="0083795F" w:rsidRPr="004C065A">
        <w:rPr>
          <w:rFonts w:hint="eastAsia"/>
          <w:rtl/>
        </w:rPr>
        <w:t>המפורטות</w:t>
      </w:r>
      <w:r w:rsidR="0083795F" w:rsidRPr="004C065A">
        <w:rPr>
          <w:rtl/>
        </w:rPr>
        <w:t xml:space="preserve"> </w:t>
      </w:r>
      <w:r w:rsidR="0083795F" w:rsidRPr="004C065A">
        <w:rPr>
          <w:rFonts w:hint="eastAsia"/>
          <w:rtl/>
        </w:rPr>
        <w:t>ב</w:t>
      </w:r>
      <w:r w:rsidR="0083795F" w:rsidRPr="008F6FA7">
        <w:rPr>
          <w:rFonts w:hint="eastAsia"/>
          <w:b/>
          <w:bCs/>
          <w:rtl/>
        </w:rPr>
        <w:t>סעיף</w:t>
      </w:r>
      <w:r w:rsidR="00CB208F" w:rsidRPr="008F6FA7">
        <w:rPr>
          <w:b/>
          <w:bCs/>
        </w:rPr>
        <w:t xml:space="preserve"> </w:t>
      </w:r>
      <w:r w:rsidR="005719D5">
        <w:rPr>
          <w:b/>
          <w:bCs/>
        </w:rPr>
        <w:fldChar w:fldCharType="begin"/>
      </w:r>
      <w:r w:rsidR="005719D5">
        <w:rPr>
          <w:b/>
          <w:bCs/>
        </w:rPr>
        <w:instrText xml:space="preserve"> REF _Ref136079366 \r \h </w:instrText>
      </w:r>
      <w:r w:rsidR="005719D5">
        <w:rPr>
          <w:b/>
          <w:bCs/>
        </w:rPr>
      </w:r>
      <w:r w:rsidR="005719D5">
        <w:rPr>
          <w:b/>
          <w:bCs/>
        </w:rPr>
        <w:fldChar w:fldCharType="separate"/>
      </w:r>
      <w:r w:rsidR="005719D5">
        <w:rPr>
          <w:b/>
          <w:bCs/>
          <w:rtl/>
        </w:rPr>
        <w:t>‏10</w:t>
      </w:r>
      <w:r w:rsidR="005719D5">
        <w:rPr>
          <w:b/>
          <w:bCs/>
        </w:rPr>
        <w:fldChar w:fldCharType="end"/>
      </w:r>
      <w:r w:rsidR="00CB208F" w:rsidRPr="004C065A">
        <w:rPr>
          <w:rFonts w:hint="cs"/>
          <w:rtl/>
        </w:rPr>
        <w:t xml:space="preserve"> </w:t>
      </w:r>
      <w:r w:rsidR="00EC6A3E">
        <w:rPr>
          <w:rFonts w:hint="cs"/>
          <w:rtl/>
        </w:rPr>
        <w:t xml:space="preserve">לחוברת ההצעה </w:t>
      </w:r>
      <w:r w:rsidR="00CB208F" w:rsidRPr="004C065A">
        <w:rPr>
          <w:rFonts w:hint="cs"/>
          <w:rtl/>
        </w:rPr>
        <w:t>"</w:t>
      </w:r>
      <w:r w:rsidR="00CB208F" w:rsidRPr="004C065A">
        <w:rPr>
          <w:rFonts w:asciiTheme="minorHAnsi" w:hAnsiTheme="minorHAnsi" w:hint="cs"/>
          <w:rtl/>
          <w:lang w:val="ru-RU"/>
        </w:rPr>
        <w:t>אופן חישוב ה</w:t>
      </w:r>
      <w:r w:rsidR="003C0E30" w:rsidRPr="004C065A">
        <w:rPr>
          <w:rFonts w:asciiTheme="minorHAnsi" w:hAnsiTheme="minorHAnsi" w:hint="cs"/>
          <w:rtl/>
          <w:lang w:val="ru-RU"/>
        </w:rPr>
        <w:t>תמורה</w:t>
      </w:r>
      <w:r w:rsidR="00CB208F" w:rsidRPr="004C065A">
        <w:rPr>
          <w:rFonts w:asciiTheme="minorHAnsi" w:hAnsiTheme="minorHAnsi" w:hint="cs"/>
          <w:rtl/>
          <w:lang w:val="ru-RU"/>
        </w:rPr>
        <w:t>".</w:t>
      </w:r>
    </w:p>
    <w:p w14:paraId="6EB24E80" w14:textId="77777777" w:rsidR="003D5D39" w:rsidRDefault="003D5D39" w:rsidP="007704FF">
      <w:pPr>
        <w:pStyle w:val="111"/>
      </w:pPr>
      <w:r w:rsidRPr="002051D8">
        <w:rPr>
          <w:rFonts w:hint="cs"/>
          <w:rtl/>
        </w:rPr>
        <w:t xml:space="preserve">הצעה בה ניתנה הנחה בשיעור מירבי </w:t>
      </w:r>
      <w:r w:rsidR="003C0E30">
        <w:rPr>
          <w:rFonts w:hint="cs"/>
          <w:rtl/>
        </w:rPr>
        <w:t xml:space="preserve">של 20% </w:t>
      </w:r>
      <w:r w:rsidRPr="002051D8">
        <w:rPr>
          <w:rFonts w:hint="cs"/>
          <w:rtl/>
        </w:rPr>
        <w:t>תזכה את המציע בצי</w:t>
      </w:r>
      <w:r w:rsidR="00EC6A3E">
        <w:rPr>
          <w:rFonts w:hint="cs"/>
          <w:rtl/>
        </w:rPr>
        <w:t>ו</w:t>
      </w:r>
      <w:r w:rsidRPr="002051D8">
        <w:rPr>
          <w:rFonts w:hint="cs"/>
          <w:rtl/>
        </w:rPr>
        <w:t xml:space="preserve">ן מירבי </w:t>
      </w:r>
      <w:r w:rsidRPr="002051D8">
        <w:rPr>
          <w:rtl/>
        </w:rPr>
        <w:t>–</w:t>
      </w:r>
      <w:r w:rsidRPr="002051D8">
        <w:rPr>
          <w:rFonts w:hint="cs"/>
          <w:rtl/>
        </w:rPr>
        <w:t xml:space="preserve"> 20 נקודות. הצעה בה ניתנה הנחה נמוכה יותר </w:t>
      </w:r>
      <w:r w:rsidRPr="002051D8">
        <w:rPr>
          <w:rtl/>
        </w:rPr>
        <w:t>–</w:t>
      </w:r>
      <w:r w:rsidRPr="002051D8">
        <w:rPr>
          <w:rFonts w:hint="cs"/>
          <w:rtl/>
        </w:rPr>
        <w:t xml:space="preserve"> תקבל ציון באופן יחסי לשיעור ההנחה המירבי</w:t>
      </w:r>
      <w:r w:rsidR="00EC6A3E">
        <w:rPr>
          <w:rFonts w:hint="cs"/>
          <w:rtl/>
        </w:rPr>
        <w:t>, בהתאם לנוסחה שלהלן</w:t>
      </w:r>
      <w:r w:rsidRPr="002051D8">
        <w:rPr>
          <w:rFonts w:hint="cs"/>
          <w:rtl/>
        </w:rPr>
        <w:t>.</w:t>
      </w:r>
    </w:p>
    <w:p w14:paraId="497A8261" w14:textId="77777777" w:rsidR="00420F65" w:rsidRPr="00420F65" w:rsidRDefault="0063790F" w:rsidP="00757439">
      <w:pPr>
        <w:pStyle w:val="111"/>
        <w:numPr>
          <w:ilvl w:val="0"/>
          <w:numId w:val="0"/>
        </w:numPr>
        <w:ind w:left="1494"/>
        <w:rPr>
          <w:i/>
          <w:lang w:val="ru-RU"/>
        </w:rPr>
      </w:pPr>
      <m:oMathPara>
        <m:oMath>
          <m:f>
            <m:fPr>
              <m:ctrlPr>
                <w:rPr>
                  <w:rFonts w:ascii="Cambria Math" w:hAnsi="Cambria Math"/>
                  <w:i/>
                </w:rPr>
              </m:ctrlPr>
            </m:fPr>
            <m:num>
              <m:r>
                <w:rPr>
                  <w:rFonts w:ascii="Cambria Math" w:hAnsi="Cambria Math"/>
                </w:rPr>
                <m:t>100%-20%</m:t>
              </m:r>
            </m:num>
            <m:den>
              <m:r>
                <w:rPr>
                  <w:rFonts w:ascii="Cambria Math" w:hAnsi="Cambria Math"/>
                </w:rPr>
                <m:t>100%-D%</m:t>
              </m:r>
            </m:den>
          </m:f>
          <m:r>
            <w:rPr>
              <w:rFonts w:ascii="Cambria Math" w:hAnsi="Cambria Math"/>
            </w:rPr>
            <m:t>*100=</m:t>
          </m:r>
          <m:r>
            <w:rPr>
              <w:rFonts w:ascii="Cambria Math" w:hAnsi="Cambria Math" w:hint="cs"/>
              <w:rtl/>
            </w:rPr>
            <m:t>מחיר</m:t>
          </m:r>
          <m:r>
            <w:rPr>
              <w:rFonts w:ascii="Cambria Math" w:hAnsi="Cambria Math"/>
            </w:rPr>
            <m:t xml:space="preserve"> </m:t>
          </m:r>
          <m:r>
            <w:rPr>
              <w:rFonts w:ascii="Cambria Math" w:hAnsi="Cambria Math" w:hint="cs"/>
              <w:rtl/>
            </w:rPr>
            <m:t>ציון</m:t>
          </m:r>
          <m:r>
            <w:rPr>
              <w:rFonts w:ascii="Cambria Math" w:hAnsi="Cambria Math"/>
            </w:rPr>
            <m:t xml:space="preserve"> (TP</m:t>
          </m:r>
          <m:r>
            <w:rPr>
              <w:rFonts w:ascii="Cambria Math" w:hAnsi="Cambria Math"/>
              <w:lang w:val="ru-RU"/>
            </w:rPr>
            <m:t>i)</m:t>
          </m:r>
        </m:oMath>
      </m:oMathPara>
    </w:p>
    <w:p w14:paraId="7BE8A311" w14:textId="77777777" w:rsidR="003D5D39" w:rsidRPr="002051D8" w:rsidRDefault="003D5D39" w:rsidP="003C7D89">
      <w:pPr>
        <w:pStyle w:val="1112"/>
        <w:ind w:left="1494"/>
      </w:pPr>
    </w:p>
    <w:p w14:paraId="26C4CF98" w14:textId="77777777" w:rsidR="00464ACD" w:rsidRPr="00C52704" w:rsidRDefault="00AC07EA" w:rsidP="00551CC2">
      <w:pPr>
        <w:pStyle w:val="1fe"/>
      </w:pPr>
      <w:bookmarkStart w:id="92" w:name="_Toc32477901"/>
      <w:bookmarkStart w:id="93" w:name="_Toc43400596"/>
      <w:bookmarkStart w:id="94" w:name="_Toc44931905"/>
      <w:bookmarkStart w:id="95" w:name="_Toc44931992"/>
      <w:bookmarkStart w:id="96" w:name="_Toc53331331"/>
      <w:bookmarkStart w:id="97" w:name="_Toc129791152"/>
      <w:bookmarkStart w:id="98" w:name="_Toc136169411"/>
      <w:bookmarkEnd w:id="89"/>
      <w:r w:rsidRPr="00C52704">
        <w:rPr>
          <w:rFonts w:hint="eastAsia"/>
          <w:rtl/>
        </w:rPr>
        <w:t>בחירת</w:t>
      </w:r>
      <w:r w:rsidRPr="00C52704">
        <w:rPr>
          <w:rtl/>
        </w:rPr>
        <w:t xml:space="preserve"> </w:t>
      </w:r>
      <w:r w:rsidRPr="00C52704">
        <w:rPr>
          <w:rFonts w:hint="eastAsia"/>
          <w:rtl/>
        </w:rPr>
        <w:t>זוכה</w:t>
      </w:r>
      <w:bookmarkEnd w:id="92"/>
      <w:bookmarkEnd w:id="93"/>
      <w:bookmarkEnd w:id="94"/>
      <w:bookmarkEnd w:id="95"/>
      <w:bookmarkEnd w:id="96"/>
      <w:bookmarkEnd w:id="97"/>
      <w:bookmarkEnd w:id="98"/>
    </w:p>
    <w:p w14:paraId="675CBCFA" w14:textId="77777777" w:rsidR="00B41858" w:rsidRPr="002A3E64" w:rsidRDefault="00AC07EA" w:rsidP="00FD25D5">
      <w:pPr>
        <w:pStyle w:val="11"/>
      </w:pPr>
      <w:bookmarkStart w:id="99" w:name="_Toc43400597"/>
      <w:bookmarkStart w:id="100" w:name="_Toc44931906"/>
      <w:bookmarkStart w:id="101" w:name="_Toc44931993"/>
      <w:bookmarkStart w:id="102" w:name="_Toc129791153"/>
      <w:r w:rsidRPr="002A3E64">
        <w:rPr>
          <w:rFonts w:hint="eastAsia"/>
          <w:rtl/>
        </w:rPr>
        <w:t>דירוג</w:t>
      </w:r>
      <w:r w:rsidRPr="002A3E64">
        <w:rPr>
          <w:rtl/>
        </w:rPr>
        <w:t xml:space="preserve"> ההצעות</w:t>
      </w:r>
      <w:bookmarkEnd w:id="99"/>
      <w:bookmarkEnd w:id="100"/>
      <w:bookmarkEnd w:id="101"/>
      <w:bookmarkEnd w:id="102"/>
      <w:r w:rsidRPr="002A3E64">
        <w:rPr>
          <w:rtl/>
        </w:rPr>
        <w:t xml:space="preserve"> </w:t>
      </w:r>
    </w:p>
    <w:p w14:paraId="6BCABCF3" w14:textId="77777777" w:rsidR="00327C31" w:rsidRDefault="00AC07EA" w:rsidP="003C7D89">
      <w:pPr>
        <w:pStyle w:val="111"/>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BBFB953" w14:textId="77777777" w:rsidR="00681022" w:rsidRDefault="00AC07EA" w:rsidP="003C7D89">
      <w:pPr>
        <w:pStyle w:val="111"/>
      </w:pPr>
      <w:bookmarkStart w:id="103" w:name="hidden_AmotMidaA_1"/>
      <w:bookmarkEnd w:id="103"/>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65359984" w14:textId="55E0506B" w:rsidR="00125AFD" w:rsidRPr="00254EE6" w:rsidRDefault="00AC07EA" w:rsidP="009E3A2F">
      <w:pPr>
        <w:pStyle w:val="1111"/>
      </w:pPr>
      <w:r w:rsidRPr="00254EE6">
        <w:rPr>
          <w:rtl/>
        </w:rPr>
        <w:t xml:space="preserve">יפעל בהתאם להוראות </w:t>
      </w:r>
      <w:r w:rsidR="000F67BC" w:rsidRPr="00254EE6">
        <w:rPr>
          <w:rtl/>
        </w:rPr>
        <w:t>ס</w:t>
      </w:r>
      <w:r w:rsidR="000F67BC">
        <w:rPr>
          <w:rFonts w:hint="cs"/>
          <w:rtl/>
        </w:rPr>
        <w:t>עיף</w:t>
      </w:r>
      <w:r w:rsidR="000F67BC" w:rsidRPr="00254EE6">
        <w:rPr>
          <w:rtl/>
        </w:rPr>
        <w:t xml:space="preserve"> </w:t>
      </w:r>
      <w:r w:rsidRPr="00254EE6">
        <w:rPr>
          <w:rtl/>
        </w:rPr>
        <w:t>2ב ל</w:t>
      </w:r>
      <w:r w:rsidRPr="008F6FA7">
        <w:rPr>
          <w:b/>
          <w:bCs/>
          <w:rtl/>
        </w:rPr>
        <w:t>חוק חובת המכרזים, התשנ"ב-1992</w:t>
      </w:r>
      <w:r w:rsidRPr="00254EE6">
        <w:rPr>
          <w:rtl/>
        </w:rPr>
        <w:t>, בדבר "עסק בשליטת אישה" כהגדרתו שם, וזאת בתנאי שמציע במכרז הגיש בקשה ועומד בדרישות החוק.</w:t>
      </w:r>
    </w:p>
    <w:p w14:paraId="544F3A2A" w14:textId="77777777" w:rsidR="00C23BCA" w:rsidRDefault="001462DB" w:rsidP="009E3A2F">
      <w:pPr>
        <w:pStyle w:val="1111"/>
      </w:pPr>
      <w:bookmarkStart w:id="104" w:name="show_isMarkivIchut_3"/>
      <w:bookmarkStart w:id="105" w:name="show_isMarkivIchut_5"/>
      <w:r>
        <w:rPr>
          <w:rFonts w:hint="cs"/>
          <w:rtl/>
        </w:rPr>
        <w:t>אם עדיין אין</w:t>
      </w:r>
      <w:r w:rsidR="00254EE6">
        <w:rPr>
          <w:rFonts w:hint="cs"/>
          <w:rtl/>
        </w:rPr>
        <w:t xml:space="preserve"> </w:t>
      </w:r>
      <w:r>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04"/>
      <w:bookmarkEnd w:id="105"/>
      <w:r w:rsidR="00BB5D6A">
        <w:rPr>
          <w:rFonts w:hint="cs"/>
          <w:rtl/>
        </w:rPr>
        <w:t xml:space="preserve"> </w:t>
      </w:r>
      <w:r w:rsidRPr="00C56042">
        <w:rPr>
          <w:rtl/>
        </w:rPr>
        <w:t xml:space="preserve"> </w:t>
      </w:r>
    </w:p>
    <w:p w14:paraId="7E773598" w14:textId="77777777" w:rsidR="00C46AF5" w:rsidRDefault="00AC07EA" w:rsidP="009E3A2F">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E500E57" w14:textId="77777777" w:rsidR="006750B1" w:rsidRPr="00C46AF5" w:rsidRDefault="006750B1" w:rsidP="00592BDF">
      <w:pPr>
        <w:pStyle w:val="3-3"/>
        <w:ind w:firstLine="0"/>
        <w:outlineLvl w:val="9"/>
        <w:rPr>
          <w:rFonts w:ascii="David" w:hAnsi="David"/>
          <w:rtl/>
        </w:rPr>
      </w:pPr>
      <w:bookmarkStart w:id="106" w:name="_Toc407797382"/>
    </w:p>
    <w:p w14:paraId="2042FED7" w14:textId="77777777" w:rsidR="00B41858" w:rsidRPr="00C229DC" w:rsidRDefault="00AC07EA" w:rsidP="00FD25D5">
      <w:pPr>
        <w:pStyle w:val="11"/>
      </w:pPr>
      <w:bookmarkStart w:id="107" w:name="_Toc43400598"/>
      <w:bookmarkStart w:id="108" w:name="_Toc44931907"/>
      <w:bookmarkStart w:id="109" w:name="_Toc44931994"/>
      <w:bookmarkStart w:id="110" w:name="_Toc129791154"/>
      <w:r w:rsidRPr="00C229DC">
        <w:rPr>
          <w:rtl/>
        </w:rPr>
        <w:lastRenderedPageBreak/>
        <w:t xml:space="preserve">בחירת </w:t>
      </w:r>
      <w:bookmarkEnd w:id="106"/>
      <w:r w:rsidR="001B092F" w:rsidRPr="00C229DC">
        <w:rPr>
          <w:rFonts w:hint="eastAsia"/>
          <w:rtl/>
        </w:rPr>
        <w:t>זוכה</w:t>
      </w:r>
      <w:bookmarkEnd w:id="107"/>
      <w:bookmarkEnd w:id="108"/>
      <w:bookmarkEnd w:id="109"/>
      <w:bookmarkEnd w:id="110"/>
      <w:r w:rsidR="008669C4" w:rsidRPr="00C229DC">
        <w:rPr>
          <w:rtl/>
        </w:rPr>
        <w:t xml:space="preserve"> </w:t>
      </w:r>
    </w:p>
    <w:p w14:paraId="453752C6" w14:textId="6BF2D1FB" w:rsidR="00B41858" w:rsidRPr="00507BE8" w:rsidRDefault="00AC07EA" w:rsidP="003C7D89">
      <w:pPr>
        <w:pStyle w:val="111"/>
      </w:pPr>
      <w:bookmarkStart w:id="111" w:name="show_numZohim"/>
      <w:bookmarkStart w:id="112" w:name="_Ref383949155"/>
      <w:bookmarkStart w:id="113" w:name="_Toc407797384"/>
      <w:r w:rsidRPr="00507BE8">
        <w:rPr>
          <w:rFonts w:hint="eastAsia"/>
          <w:rtl/>
        </w:rPr>
        <w:t>בתום</w:t>
      </w:r>
      <w:r w:rsidRPr="00507BE8">
        <w:rPr>
          <w:rtl/>
        </w:rPr>
        <w:t xml:space="preserve"> ההליכים המתוארים לעיל, המזמין </w:t>
      </w:r>
      <w:r w:rsidR="00390725" w:rsidRPr="00507BE8">
        <w:rPr>
          <w:rFonts w:hint="eastAsia"/>
          <w:rtl/>
        </w:rPr>
        <w:t>יבחר</w:t>
      </w:r>
      <w:r w:rsidR="00390725" w:rsidRPr="00507BE8">
        <w:rPr>
          <w:rtl/>
        </w:rPr>
        <w:t xml:space="preserve"> </w:t>
      </w:r>
      <w:r w:rsidR="00390725" w:rsidRPr="00507BE8">
        <w:rPr>
          <w:rFonts w:hint="eastAsia"/>
          <w:rtl/>
        </w:rPr>
        <w:t>זוכה</w:t>
      </w:r>
      <w:r w:rsidR="00390725" w:rsidRPr="00507BE8">
        <w:rPr>
          <w:rtl/>
        </w:rPr>
        <w:t xml:space="preserve"> </w:t>
      </w:r>
      <w:r w:rsidR="00390725" w:rsidRPr="00507BE8">
        <w:rPr>
          <w:rFonts w:hint="eastAsia"/>
          <w:rtl/>
        </w:rPr>
        <w:t>אחד</w:t>
      </w:r>
      <w:r w:rsidR="00390725" w:rsidRPr="00507BE8">
        <w:rPr>
          <w:rtl/>
        </w:rPr>
        <w:t>.</w:t>
      </w:r>
    </w:p>
    <w:p w14:paraId="766F5982" w14:textId="77777777" w:rsidR="001F7139" w:rsidRPr="002A3E64" w:rsidRDefault="00AC07EA" w:rsidP="00FD25D5">
      <w:pPr>
        <w:pStyle w:val="11"/>
        <w:rPr>
          <w:rtl/>
        </w:rPr>
      </w:pPr>
      <w:bookmarkStart w:id="114" w:name="_Toc43400599"/>
      <w:bookmarkStart w:id="115" w:name="_Toc44931908"/>
      <w:bookmarkStart w:id="116" w:name="_Toc44931995"/>
      <w:bookmarkStart w:id="117" w:name="_Toc129791155"/>
      <w:bookmarkEnd w:id="111"/>
      <w:r w:rsidRPr="002A3E64">
        <w:rPr>
          <w:rFonts w:hint="eastAsia"/>
          <w:rtl/>
        </w:rPr>
        <w:t>כשירים</w:t>
      </w:r>
      <w:r w:rsidRPr="002A3E64">
        <w:rPr>
          <w:rtl/>
        </w:rPr>
        <w:t xml:space="preserve"> </w:t>
      </w:r>
      <w:r w:rsidRPr="002A3E64">
        <w:rPr>
          <w:rFonts w:hint="eastAsia"/>
          <w:rtl/>
        </w:rPr>
        <w:t>לזכיה</w:t>
      </w:r>
      <w:bookmarkEnd w:id="114"/>
      <w:bookmarkEnd w:id="115"/>
      <w:bookmarkEnd w:id="116"/>
      <w:bookmarkEnd w:id="117"/>
    </w:p>
    <w:p w14:paraId="5DDB6556" w14:textId="6548A2C6" w:rsidR="003C23E4" w:rsidRPr="00583D7E" w:rsidRDefault="004F2FD8" w:rsidP="00C455CE">
      <w:pPr>
        <w:pStyle w:val="111"/>
        <w:rPr>
          <w:rtl/>
        </w:rPr>
      </w:pPr>
      <w:bookmarkStart w:id="118" w:name="_Ref141256030"/>
      <w:r w:rsidRPr="00C455CE">
        <w:rPr>
          <w:rFonts w:hint="cs"/>
          <w:rtl/>
        </w:rPr>
        <w:t xml:space="preserve">המזמין יהיה רשאי להכריז על ספק שהצעתו דורגה במקום השני בדירוג ההצעות במכרז כספק עתודה (להלן "ספק עתודה"). ספק העתודה יהיה זמין לבצע חלק מהשירותים הנדרשים </w:t>
      </w:r>
      <w:r w:rsidRPr="00C455CE">
        <w:rPr>
          <w:rFonts w:hint="eastAsia"/>
          <w:rtl/>
        </w:rPr>
        <w:t>מה</w:t>
      </w:r>
      <w:r w:rsidRPr="00C455CE">
        <w:rPr>
          <w:rFonts w:hint="cs"/>
          <w:rtl/>
        </w:rPr>
        <w:t xml:space="preserve">זוכה, </w:t>
      </w:r>
      <w:r w:rsidR="007F3EBB" w:rsidRPr="00C455CE">
        <w:rPr>
          <w:rFonts w:hint="cs"/>
          <w:rtl/>
        </w:rPr>
        <w:t xml:space="preserve">במקרה של הרחבת הפעילות לצורך ביצוע פרוייקט נלווה, </w:t>
      </w:r>
      <w:r w:rsidRPr="00C455CE">
        <w:rPr>
          <w:rFonts w:hint="cs"/>
          <w:rtl/>
        </w:rPr>
        <w:t>במקרים שבהם הזוכה לא יספק את השירותים הנדרשים בקצב מספק, לרבות במקרה של מחסור בכוח אדם</w:t>
      </w:r>
      <w:r w:rsidR="007F3EBB" w:rsidRPr="00C455CE">
        <w:rPr>
          <w:rFonts w:hint="cs"/>
          <w:rtl/>
        </w:rPr>
        <w:t xml:space="preserve"> זמני</w:t>
      </w:r>
      <w:r w:rsidRPr="00C455CE">
        <w:rPr>
          <w:rFonts w:hint="cs"/>
          <w:rtl/>
        </w:rPr>
        <w:t xml:space="preserve"> של הזוכה,</w:t>
      </w:r>
      <w:r w:rsidR="007F3EBB" w:rsidRPr="00C455CE">
        <w:rPr>
          <w:rFonts w:hint="cs"/>
          <w:rtl/>
        </w:rPr>
        <w:t xml:space="preserve"> </w:t>
      </w:r>
      <w:r w:rsidRPr="00C455CE">
        <w:rPr>
          <w:rFonts w:hint="cs"/>
          <w:rtl/>
        </w:rPr>
        <w:t xml:space="preserve">או במקרה של אי שביעות רצון של המזמין מביצועי הזוכה בחלק מהשירותים הנדרשים והכל בהתאם לשיקול דעתו הבלעדי של המזמין. יובהר שהמזמין אינו מתחייב להיקף העבודה שימסר לספק העתודה ויתכן שלספק העתודה לא ימסרו עבודות כלל, אולם בכל מקרה היקף העבודה שימסר לספק העתודה לא יעלה על </w:t>
      </w:r>
      <w:r w:rsidR="007F3EBB" w:rsidRPr="00C455CE">
        <w:rPr>
          <w:rFonts w:hint="cs"/>
          <w:rtl/>
        </w:rPr>
        <w:t>3</w:t>
      </w:r>
      <w:r w:rsidRPr="00C455CE">
        <w:rPr>
          <w:rFonts w:hint="cs"/>
          <w:rtl/>
        </w:rPr>
        <w:t>0% מכלל השירותים הנדרשים למזמין. בעת הצורך, יפנה המזמין לספק העתודה בבקשה למתן השירותים,</w:t>
      </w:r>
      <w:r w:rsidR="00190BB4" w:rsidRPr="00C455CE">
        <w:rPr>
          <w:rFonts w:hint="cs"/>
          <w:rtl/>
        </w:rPr>
        <w:t xml:space="preserve"> והוא יעמיד תוך 45 יום אנשי צוות לביצוע השירות הנדרש. המזמין רשאי לאשר לספק העתודה שלא לספק את השירותים על בסיס נימוקים שיפורטו, לפיהם הוא אינו זמין לביצוע העבודה.</w:t>
      </w:r>
      <w:r w:rsidR="007F3EBB" w:rsidRPr="00C455CE">
        <w:rPr>
          <w:rFonts w:hint="cs"/>
          <w:sz w:val="20"/>
          <w:szCs w:val="20"/>
          <w:rtl/>
        </w:rPr>
        <w:t xml:space="preserve"> </w:t>
      </w:r>
      <w:r w:rsidR="007F3EBB" w:rsidRPr="00C455CE">
        <w:rPr>
          <w:rFonts w:hint="eastAsia"/>
          <w:rtl/>
        </w:rPr>
        <w:t>התמורה</w:t>
      </w:r>
      <w:r w:rsidR="007F3EBB" w:rsidRPr="00C455CE">
        <w:rPr>
          <w:rtl/>
        </w:rPr>
        <w:t xml:space="preserve"> </w:t>
      </w:r>
      <w:r w:rsidR="007F3EBB" w:rsidRPr="00C455CE">
        <w:rPr>
          <w:rFonts w:hint="eastAsia"/>
          <w:rtl/>
        </w:rPr>
        <w:t>שתשולם</w:t>
      </w:r>
      <w:r w:rsidR="007F3EBB" w:rsidRPr="00C455CE">
        <w:rPr>
          <w:rtl/>
        </w:rPr>
        <w:t xml:space="preserve"> </w:t>
      </w:r>
      <w:r w:rsidR="007F3EBB" w:rsidRPr="00C455CE">
        <w:rPr>
          <w:rFonts w:hint="eastAsia"/>
          <w:rtl/>
        </w:rPr>
        <w:t>לספק</w:t>
      </w:r>
      <w:r w:rsidR="007F3EBB" w:rsidRPr="00C455CE">
        <w:rPr>
          <w:rtl/>
        </w:rPr>
        <w:t xml:space="preserve"> </w:t>
      </w:r>
      <w:r w:rsidR="007F3EBB" w:rsidRPr="00C455CE">
        <w:rPr>
          <w:rFonts w:hint="eastAsia"/>
          <w:rtl/>
        </w:rPr>
        <w:t>העתודה</w:t>
      </w:r>
      <w:r w:rsidR="007F3EBB" w:rsidRPr="00C455CE">
        <w:rPr>
          <w:rtl/>
        </w:rPr>
        <w:t xml:space="preserve"> </w:t>
      </w:r>
      <w:r w:rsidR="007F3EBB" w:rsidRPr="00C455CE">
        <w:rPr>
          <w:rFonts w:hint="eastAsia"/>
          <w:rtl/>
        </w:rPr>
        <w:t>תהא</w:t>
      </w:r>
      <w:r w:rsidR="007F3EBB" w:rsidRPr="00C455CE">
        <w:rPr>
          <w:rtl/>
        </w:rPr>
        <w:t xml:space="preserve"> </w:t>
      </w:r>
      <w:r w:rsidR="007F3EBB" w:rsidRPr="00C455CE">
        <w:rPr>
          <w:rFonts w:hint="eastAsia"/>
          <w:rtl/>
        </w:rPr>
        <w:t>התמורה</w:t>
      </w:r>
      <w:r w:rsidR="007F3EBB" w:rsidRPr="00C455CE">
        <w:rPr>
          <w:rtl/>
        </w:rPr>
        <w:t xml:space="preserve"> </w:t>
      </w:r>
      <w:r w:rsidR="007F3EBB" w:rsidRPr="00C455CE">
        <w:rPr>
          <w:rFonts w:hint="eastAsia"/>
          <w:rtl/>
        </w:rPr>
        <w:t>שמשולמת</w:t>
      </w:r>
      <w:r w:rsidR="007F3EBB" w:rsidRPr="00C455CE">
        <w:rPr>
          <w:rtl/>
        </w:rPr>
        <w:t xml:space="preserve"> </w:t>
      </w:r>
      <w:r w:rsidR="007F3EBB" w:rsidRPr="00C455CE">
        <w:rPr>
          <w:rFonts w:hint="eastAsia"/>
          <w:rtl/>
        </w:rPr>
        <w:t>לזוכה</w:t>
      </w:r>
      <w:r w:rsidR="007F3EBB" w:rsidRPr="00583D7E">
        <w:rPr>
          <w:rtl/>
        </w:rPr>
        <w:t>.</w:t>
      </w:r>
      <w:bookmarkStart w:id="119" w:name="_Ref136080195"/>
      <w:bookmarkEnd w:id="118"/>
      <w:r w:rsidR="008F1EE8">
        <w:rPr>
          <w:rFonts w:hint="cs"/>
          <w:rtl/>
        </w:rPr>
        <w:t xml:space="preserve"> </w:t>
      </w:r>
      <w:bookmarkEnd w:id="119"/>
    </w:p>
    <w:p w14:paraId="44CB6CCF" w14:textId="4D80D464" w:rsidR="001754C3" w:rsidRPr="00FF5805" w:rsidRDefault="00AC07EA" w:rsidP="007F3EBB">
      <w:pPr>
        <w:pStyle w:val="111"/>
      </w:pPr>
      <w:r w:rsidRPr="00507BE8">
        <w:rPr>
          <w:rFonts w:hint="eastAsia"/>
          <w:rtl/>
        </w:rPr>
        <w:t>המזמין</w:t>
      </w:r>
      <w:r w:rsidRPr="00507BE8">
        <w:rPr>
          <w:rtl/>
        </w:rPr>
        <w:t xml:space="preserve"> </w:t>
      </w:r>
      <w:r w:rsidRPr="00507BE8">
        <w:rPr>
          <w:rFonts w:hint="eastAsia"/>
          <w:rtl/>
        </w:rPr>
        <w:t>יהיה</w:t>
      </w:r>
      <w:r w:rsidRPr="00507BE8">
        <w:rPr>
          <w:rtl/>
        </w:rPr>
        <w:t xml:space="preserve"> רשאי לבחור </w:t>
      </w:r>
      <w:r w:rsidR="00A239B9" w:rsidRPr="00507BE8">
        <w:rPr>
          <w:rFonts w:hint="eastAsia"/>
          <w:rtl/>
        </w:rPr>
        <w:t>כשירים</w:t>
      </w:r>
      <w:r w:rsidR="00A239B9" w:rsidRPr="00507BE8">
        <w:rPr>
          <w:rtl/>
        </w:rPr>
        <w:t xml:space="preserve"> </w:t>
      </w:r>
      <w:r w:rsidR="00A239B9" w:rsidRPr="00507BE8">
        <w:rPr>
          <w:rFonts w:hint="eastAsia"/>
          <w:rtl/>
        </w:rPr>
        <w:t>במכרז</w:t>
      </w:r>
      <w:r w:rsidR="00A239B9" w:rsidRPr="00507BE8">
        <w:rPr>
          <w:rtl/>
        </w:rPr>
        <w:t xml:space="preserve"> ("</w:t>
      </w:r>
      <w:r w:rsidR="00A239B9" w:rsidRPr="00507BE8">
        <w:rPr>
          <w:rFonts w:hint="eastAsia"/>
          <w:rtl/>
        </w:rPr>
        <w:t>הכשיר</w:t>
      </w:r>
      <w:r w:rsidR="00A239B9" w:rsidRPr="00507BE8">
        <w:rPr>
          <w:rtl/>
        </w:rPr>
        <w:t>"),</w:t>
      </w:r>
      <w:r w:rsidR="00A239B9" w:rsidRPr="00A239B9">
        <w:rPr>
          <w:rFonts w:hint="cs"/>
          <w:rtl/>
        </w:rPr>
        <w:t xml:space="preserve">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0" w:name="_Ref383951818"/>
      <w:bookmarkStart w:id="121" w:name="_Toc407797385"/>
      <w:bookmarkStart w:id="122" w:name="_Ref514747732"/>
      <w:r w:rsidRPr="00E92470">
        <w:rPr>
          <w:rFonts w:hint="cs"/>
          <w:rtl/>
        </w:rPr>
        <w:t xml:space="preserve">במידה ותבוטל זכייתו של </w:t>
      </w:r>
      <w:r w:rsidR="00A239B9" w:rsidRPr="00E92470">
        <w:rPr>
          <w:rFonts w:hint="cs"/>
          <w:rtl/>
        </w:rPr>
        <w:t>ה</w:t>
      </w:r>
      <w:r w:rsidRPr="00E92470">
        <w:rPr>
          <w:rFonts w:hint="cs"/>
          <w:rtl/>
        </w:rPr>
        <w:t xml:space="preserve">זוכה </w:t>
      </w:r>
      <w:r w:rsidR="003C23E4">
        <w:rPr>
          <w:rFonts w:hint="cs"/>
          <w:rtl/>
        </w:rPr>
        <w:t xml:space="preserve">או של </w:t>
      </w:r>
      <w:r w:rsidR="007F3EBB">
        <w:rPr>
          <w:rFonts w:hint="cs"/>
          <w:rtl/>
        </w:rPr>
        <w:t>ספק העתודה</w:t>
      </w:r>
      <w:r w:rsidR="003C23E4">
        <w:rPr>
          <w:rFonts w:hint="cs"/>
          <w:rtl/>
        </w:rPr>
        <w:t xml:space="preserve"> </w:t>
      </w:r>
      <w:r w:rsidRPr="00E92470">
        <w:rPr>
          <w:rFonts w:hint="cs"/>
          <w:rtl/>
        </w:rPr>
        <w:t>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7F3EBB">
        <w:rPr>
          <w:rFonts w:hint="cs"/>
          <w:rtl/>
        </w:rPr>
        <w:t>ספק העתודה יהיה הכשיר הבא בתור אחרי הזוכה, ובהתאם לכך</w:t>
      </w:r>
      <w:r w:rsidR="00537C72">
        <w:rPr>
          <w:rFonts w:hint="cs"/>
          <w:rtl/>
        </w:rPr>
        <w:t>,</w:t>
      </w:r>
      <w:r w:rsidR="007F3EBB">
        <w:rPr>
          <w:rFonts w:hint="cs"/>
          <w:rtl/>
        </w:rPr>
        <w:t xml:space="preserve"> בהתאם להוראות </w:t>
      </w:r>
      <w:r w:rsidR="007F3EBB" w:rsidRPr="00EB36AF">
        <w:rPr>
          <w:rFonts w:hint="eastAsia"/>
          <w:rtl/>
        </w:rPr>
        <w:t>סעיף</w:t>
      </w:r>
      <w:r w:rsidR="007F3EBB" w:rsidRPr="00EB36AF">
        <w:rPr>
          <w:rtl/>
        </w:rPr>
        <w:t xml:space="preserve"> </w:t>
      </w:r>
      <w:r w:rsidR="00EB36AF" w:rsidRPr="008F6FA7">
        <w:rPr>
          <w:rtl/>
        </w:rPr>
        <w:fldChar w:fldCharType="begin"/>
      </w:r>
      <w:r w:rsidR="00EB36AF" w:rsidRPr="008F6FA7">
        <w:rPr>
          <w:rtl/>
        </w:rPr>
        <w:instrText xml:space="preserve"> </w:instrText>
      </w:r>
      <w:r w:rsidR="00EB36AF" w:rsidRPr="008F6FA7">
        <w:instrText>REF</w:instrText>
      </w:r>
      <w:r w:rsidR="00EB36AF" w:rsidRPr="008F6FA7">
        <w:rPr>
          <w:rtl/>
        </w:rPr>
        <w:instrText xml:space="preserve"> _</w:instrText>
      </w:r>
      <w:r w:rsidR="00EB36AF" w:rsidRPr="008F6FA7">
        <w:instrText>Ref136080195 \r \h</w:instrText>
      </w:r>
      <w:r w:rsidR="00EB36AF" w:rsidRPr="008F6FA7">
        <w:rPr>
          <w:rtl/>
        </w:rPr>
        <w:instrText xml:space="preserve"> </w:instrText>
      </w:r>
      <w:r w:rsidR="00EB36AF">
        <w:rPr>
          <w:rtl/>
        </w:rPr>
        <w:instrText xml:space="preserve"> \* </w:instrText>
      </w:r>
      <w:r w:rsidR="00EB36AF">
        <w:instrText>MERGEFORMAT</w:instrText>
      </w:r>
      <w:r w:rsidR="00EB36AF">
        <w:rPr>
          <w:rtl/>
        </w:rPr>
        <w:instrText xml:space="preserve"> </w:instrText>
      </w:r>
      <w:r w:rsidR="00EB36AF" w:rsidRPr="008F6FA7">
        <w:rPr>
          <w:rtl/>
        </w:rPr>
      </w:r>
      <w:r w:rsidR="00EB36AF" w:rsidRPr="008F6FA7">
        <w:rPr>
          <w:rtl/>
        </w:rPr>
        <w:fldChar w:fldCharType="separate"/>
      </w:r>
      <w:r w:rsidR="00EB36AF" w:rsidRPr="008F6FA7">
        <w:rPr>
          <w:rtl/>
        </w:rPr>
        <w:t>‏4.3.1</w:t>
      </w:r>
      <w:r w:rsidR="00EB36AF" w:rsidRPr="008F6FA7">
        <w:rPr>
          <w:rtl/>
        </w:rPr>
        <w:fldChar w:fldCharType="end"/>
      </w:r>
      <w:r w:rsidR="007F3EBB">
        <w:rPr>
          <w:rFonts w:hint="cs"/>
          <w:rtl/>
        </w:rPr>
        <w:t xml:space="preserve"> יהפוך ספק העתודה לזוכה והכשיר הבא בתור יוגדר כספק עתודה. </w:t>
      </w:r>
    </w:p>
    <w:p w14:paraId="4B1A0F80" w14:textId="77777777" w:rsidR="001754C3" w:rsidRPr="002A3E64" w:rsidRDefault="00AC07EA" w:rsidP="00FD25D5">
      <w:pPr>
        <w:pStyle w:val="11"/>
      </w:pPr>
      <w:bookmarkStart w:id="123" w:name="_Toc43400600"/>
      <w:bookmarkStart w:id="124" w:name="_Toc44931909"/>
      <w:bookmarkStart w:id="125" w:name="_Toc44931996"/>
      <w:bookmarkStart w:id="126" w:name="_Toc129791156"/>
      <w:bookmarkEnd w:id="120"/>
      <w:bookmarkEnd w:id="121"/>
      <w:bookmarkEnd w:id="122"/>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23"/>
      <w:bookmarkEnd w:id="124"/>
      <w:bookmarkEnd w:id="125"/>
      <w:bookmarkEnd w:id="126"/>
      <w:r w:rsidRPr="002A3E64">
        <w:rPr>
          <w:rtl/>
        </w:rPr>
        <w:t xml:space="preserve"> </w:t>
      </w:r>
    </w:p>
    <w:p w14:paraId="41D17439" w14:textId="77777777" w:rsidR="00B56758" w:rsidRPr="002D1D37" w:rsidRDefault="00AC07EA" w:rsidP="003C7D89">
      <w:pPr>
        <w:pStyle w:val="111"/>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1B647691" w14:textId="1979FE07" w:rsidR="009F75B2" w:rsidRPr="00ED382C" w:rsidRDefault="00AC07EA" w:rsidP="009E3A2F">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r w:rsidR="00476844">
        <w:rPr>
          <w:rFonts w:hint="cs"/>
          <w:rtl/>
        </w:rPr>
        <w:t xml:space="preserve"> – </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14:paraId="78255391" w14:textId="77777777" w:rsidR="00A1050C" w:rsidRDefault="00AC07EA" w:rsidP="009E3A2F">
      <w:pPr>
        <w:pStyle w:val="1111"/>
      </w:pPr>
      <w:r w:rsidRPr="00507BE8">
        <w:rPr>
          <w:rFonts w:hint="eastAsia"/>
          <w:rtl/>
        </w:rPr>
        <w:lastRenderedPageBreak/>
        <w:t>במידה</w:t>
      </w:r>
      <w:r w:rsidRPr="00507BE8">
        <w:rPr>
          <w:rtl/>
        </w:rPr>
        <w:t xml:space="preserve"> </w:t>
      </w:r>
      <w:r w:rsidRPr="00507BE8">
        <w:rPr>
          <w:rFonts w:hint="eastAsia"/>
          <w:rtl/>
        </w:rPr>
        <w:t>והזוכה</w:t>
      </w:r>
      <w:r w:rsidRPr="00507BE8">
        <w:rPr>
          <w:rtl/>
        </w:rPr>
        <w:t xml:space="preserve"> </w:t>
      </w:r>
      <w:r w:rsidRPr="00507BE8">
        <w:rPr>
          <w:rFonts w:hint="eastAsia"/>
          <w:rtl/>
        </w:rPr>
        <w:t>הוא</w:t>
      </w:r>
      <w:r w:rsidRPr="00507BE8">
        <w:rPr>
          <w:rtl/>
        </w:rPr>
        <w:t xml:space="preserve"> </w:t>
      </w:r>
      <w:r w:rsidRPr="00507BE8">
        <w:rPr>
          <w:rFonts w:hint="eastAsia"/>
          <w:rtl/>
        </w:rPr>
        <w:t>עמותה</w:t>
      </w:r>
      <w:r w:rsidR="006F782B" w:rsidRPr="00507BE8">
        <w:rPr>
          <w:rtl/>
        </w:rPr>
        <w:t xml:space="preserve">, </w:t>
      </w:r>
      <w:r w:rsidR="006F782B" w:rsidRPr="00507BE8">
        <w:rPr>
          <w:rFonts w:hint="eastAsia"/>
          <w:rtl/>
        </w:rPr>
        <w:t>הקדש</w:t>
      </w:r>
      <w:r w:rsidR="006F782B" w:rsidRPr="00507BE8">
        <w:rPr>
          <w:rtl/>
        </w:rPr>
        <w:t xml:space="preserve">, </w:t>
      </w:r>
      <w:r w:rsidR="006F782B" w:rsidRPr="00507BE8">
        <w:rPr>
          <w:rFonts w:hint="eastAsia"/>
          <w:rtl/>
        </w:rPr>
        <w:t>אגודה</w:t>
      </w:r>
      <w:r w:rsidR="006F782B" w:rsidRPr="00507BE8">
        <w:rPr>
          <w:rtl/>
        </w:rPr>
        <w:t xml:space="preserve"> </w:t>
      </w:r>
      <w:r w:rsidR="006F782B" w:rsidRPr="00507BE8">
        <w:rPr>
          <w:rFonts w:hint="eastAsia"/>
          <w:rtl/>
        </w:rPr>
        <w:t>עותומאנית</w:t>
      </w:r>
      <w:r w:rsidRPr="00507BE8">
        <w:rPr>
          <w:rtl/>
        </w:rPr>
        <w:t xml:space="preserve"> או חברה לתועלת הציבור</w:t>
      </w:r>
      <w:r>
        <w:rPr>
          <w:rFonts w:hint="cs"/>
          <w:rtl/>
        </w:rPr>
        <w:t xml:space="preserve"> </w:t>
      </w:r>
      <w:r>
        <w:rPr>
          <w:rtl/>
        </w:rPr>
        <w:t>–</w:t>
      </w:r>
      <w:r>
        <w:rPr>
          <w:rFonts w:hint="cs"/>
          <w:rtl/>
        </w:rPr>
        <w:t xml:space="preserve"> </w:t>
      </w:r>
    </w:p>
    <w:p w14:paraId="4B03D909" w14:textId="03AC3359" w:rsidR="006F782B" w:rsidRPr="006F782B" w:rsidRDefault="00AC07EA" w:rsidP="003C7D89">
      <w:pPr>
        <w:pStyle w:val="11111"/>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r w:rsidR="00077B12" w:rsidRPr="008F6FA7">
        <w:rPr>
          <w:rFonts w:hint="eastAsia"/>
          <w:b/>
          <w:bCs/>
          <w:rtl/>
        </w:rPr>
        <w:t>חוק</w:t>
      </w:r>
      <w:r w:rsidR="00077B12" w:rsidRPr="008F6FA7">
        <w:rPr>
          <w:b/>
          <w:bCs/>
          <w:rtl/>
        </w:rPr>
        <w:t xml:space="preserve"> </w:t>
      </w:r>
      <w:r w:rsidR="00077B12" w:rsidRPr="008F6FA7">
        <w:rPr>
          <w:rFonts w:hint="eastAsia"/>
          <w:b/>
          <w:bCs/>
          <w:rtl/>
        </w:rPr>
        <w:t>העמותות</w:t>
      </w:r>
      <w:r w:rsidR="00077B12" w:rsidRPr="008F6FA7">
        <w:rPr>
          <w:b/>
          <w:bCs/>
          <w:rtl/>
        </w:rPr>
        <w:t xml:space="preserve">, </w:t>
      </w:r>
      <w:r w:rsidR="00077B12" w:rsidRPr="008F6FA7">
        <w:rPr>
          <w:rFonts w:hint="eastAsia"/>
          <w:b/>
          <w:bCs/>
          <w:rtl/>
        </w:rPr>
        <w:t>התש</w:t>
      </w:r>
      <w:r w:rsidR="00077B12" w:rsidRPr="008F6FA7">
        <w:rPr>
          <w:b/>
          <w:bCs/>
          <w:rtl/>
        </w:rPr>
        <w:t>"ם-1980</w:t>
      </w:r>
      <w:r w:rsidRPr="00376312">
        <w:rPr>
          <w:rFonts w:hint="cs"/>
          <w:rtl/>
        </w:rPr>
        <w:t>,</w:t>
      </w:r>
      <w:r w:rsidRPr="00376312">
        <w:rPr>
          <w:rtl/>
        </w:rPr>
        <w:t xml:space="preserve"> </w:t>
      </w:r>
      <w:r w:rsidR="00077B12" w:rsidRPr="008F6FA7">
        <w:rPr>
          <w:rFonts w:hint="eastAsia"/>
          <w:b/>
          <w:bCs/>
          <w:rtl/>
        </w:rPr>
        <w:t>חוק</w:t>
      </w:r>
      <w:r w:rsidR="00077B12" w:rsidRPr="008F6FA7">
        <w:rPr>
          <w:b/>
          <w:bCs/>
          <w:rtl/>
        </w:rPr>
        <w:t xml:space="preserve"> </w:t>
      </w:r>
      <w:r w:rsidR="00077B12" w:rsidRPr="008F6FA7">
        <w:rPr>
          <w:rFonts w:hint="eastAsia"/>
          <w:b/>
          <w:bCs/>
          <w:rtl/>
        </w:rPr>
        <w:t>החברות</w:t>
      </w:r>
      <w:r w:rsidR="00077B12" w:rsidRPr="008F6FA7">
        <w:rPr>
          <w:b/>
          <w:bCs/>
          <w:rtl/>
        </w:rPr>
        <w:t xml:space="preserve">, </w:t>
      </w:r>
      <w:r w:rsidR="00077B12" w:rsidRPr="008F6FA7">
        <w:rPr>
          <w:rFonts w:hint="eastAsia"/>
          <w:b/>
          <w:bCs/>
          <w:rtl/>
        </w:rPr>
        <w:t>התשנ</w:t>
      </w:r>
      <w:r w:rsidR="00077B12" w:rsidRPr="008F6FA7">
        <w:rPr>
          <w:b/>
          <w:bCs/>
          <w:rtl/>
        </w:rPr>
        <w:t>"ט-1999</w:t>
      </w:r>
      <w:r w:rsidRPr="00376312">
        <w:rPr>
          <w:rtl/>
        </w:rPr>
        <w:t xml:space="preserve"> </w:t>
      </w:r>
      <w:r w:rsidRPr="00376312">
        <w:rPr>
          <w:rFonts w:hint="eastAsia"/>
          <w:rtl/>
        </w:rPr>
        <w:t>או</w:t>
      </w:r>
      <w:r w:rsidRPr="00376312">
        <w:rPr>
          <w:rtl/>
        </w:rPr>
        <w:t xml:space="preserve"> </w:t>
      </w:r>
      <w:r w:rsidR="00077B12" w:rsidRPr="008F6FA7">
        <w:rPr>
          <w:rFonts w:hint="eastAsia"/>
          <w:b/>
          <w:bCs/>
          <w:rtl/>
        </w:rPr>
        <w:t>חוק</w:t>
      </w:r>
      <w:r w:rsidR="00077B12" w:rsidRPr="008F6FA7">
        <w:rPr>
          <w:b/>
          <w:bCs/>
          <w:rtl/>
        </w:rPr>
        <w:t xml:space="preserve"> </w:t>
      </w:r>
      <w:r w:rsidR="00077B12" w:rsidRPr="008F6FA7">
        <w:rPr>
          <w:rFonts w:hint="eastAsia"/>
          <w:b/>
          <w:bCs/>
          <w:rtl/>
        </w:rPr>
        <w:t>הנאמנות</w:t>
      </w:r>
      <w:r w:rsidR="00077B12" w:rsidRPr="008F6FA7">
        <w:rPr>
          <w:b/>
          <w:bCs/>
          <w:rtl/>
        </w:rPr>
        <w:t xml:space="preserve">, </w:t>
      </w:r>
      <w:r w:rsidR="00077B12" w:rsidRPr="008F6FA7">
        <w:rPr>
          <w:rFonts w:hint="eastAsia"/>
          <w:b/>
          <w:bCs/>
          <w:rtl/>
        </w:rPr>
        <w:t>התשל</w:t>
      </w:r>
      <w:r w:rsidR="00077B12" w:rsidRPr="008F6FA7">
        <w:rPr>
          <w:b/>
          <w:bCs/>
          <w:rtl/>
        </w:rPr>
        <w:t>"ט-1979</w:t>
      </w:r>
      <w:r w:rsidRPr="006F782B">
        <w:rPr>
          <w:rFonts w:hint="cs"/>
          <w:rtl/>
        </w:rPr>
        <w:t xml:space="preserve"> או </w:t>
      </w:r>
      <w:r w:rsidRPr="008F6FA7">
        <w:rPr>
          <w:rFonts w:hint="eastAsia"/>
          <w:b/>
          <w:bCs/>
          <w:rtl/>
        </w:rPr>
        <w:t>החוק</w:t>
      </w:r>
      <w:r w:rsidRPr="008F6FA7">
        <w:rPr>
          <w:b/>
          <w:bCs/>
          <w:rtl/>
        </w:rPr>
        <w:t xml:space="preserve"> </w:t>
      </w:r>
      <w:r w:rsidRPr="008F6FA7">
        <w:rPr>
          <w:rFonts w:hint="eastAsia"/>
          <w:b/>
          <w:bCs/>
          <w:rtl/>
        </w:rPr>
        <w:t>העותומני</w:t>
      </w:r>
      <w:r w:rsidRPr="008F6FA7">
        <w:rPr>
          <w:b/>
          <w:bCs/>
          <w:rtl/>
        </w:rPr>
        <w:t xml:space="preserve"> </w:t>
      </w:r>
      <w:r w:rsidRPr="008F6FA7">
        <w:rPr>
          <w:rFonts w:hint="eastAsia"/>
          <w:b/>
          <w:bCs/>
          <w:rtl/>
        </w:rPr>
        <w:t>על</w:t>
      </w:r>
      <w:r w:rsidRPr="008F6FA7">
        <w:rPr>
          <w:b/>
          <w:bCs/>
          <w:rtl/>
        </w:rPr>
        <w:t xml:space="preserve"> </w:t>
      </w:r>
      <w:r w:rsidRPr="008F6FA7">
        <w:rPr>
          <w:rFonts w:hint="eastAsia"/>
          <w:b/>
          <w:bCs/>
          <w:rtl/>
        </w:rPr>
        <w:t>האגודות</w:t>
      </w:r>
      <w:r w:rsidRPr="008F6FA7">
        <w:rPr>
          <w:b/>
          <w:bCs/>
          <w:rtl/>
        </w:rPr>
        <w:t xml:space="preserve"> (1909)</w:t>
      </w:r>
      <w:r w:rsidRPr="006F782B">
        <w:rPr>
          <w:rFonts w:hint="cs"/>
          <w:rtl/>
        </w:rPr>
        <w:t>,</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w:t>
      </w:r>
      <w:r w:rsidRPr="008F6FA7">
        <w:rPr>
          <w:rFonts w:hint="eastAsia"/>
          <w:b/>
          <w:bCs/>
          <w:rtl/>
        </w:rPr>
        <w:t>הנחיות</w:t>
      </w:r>
      <w:r w:rsidRPr="008F6FA7">
        <w:rPr>
          <w:b/>
          <w:bCs/>
          <w:rtl/>
        </w:rPr>
        <w:t xml:space="preserve"> </w:t>
      </w:r>
      <w:r w:rsidRPr="008F6FA7">
        <w:rPr>
          <w:rFonts w:hint="eastAsia"/>
          <w:b/>
          <w:bCs/>
          <w:rtl/>
        </w:rPr>
        <w:t>רשם</w:t>
      </w:r>
      <w:r w:rsidRPr="008F6FA7">
        <w:rPr>
          <w:b/>
          <w:bCs/>
          <w:rtl/>
        </w:rPr>
        <w:t xml:space="preserve"> </w:t>
      </w:r>
      <w:r w:rsidRPr="008F6FA7">
        <w:rPr>
          <w:rFonts w:hint="eastAsia"/>
          <w:b/>
          <w:bCs/>
          <w:rtl/>
        </w:rPr>
        <w:t>העמותות</w:t>
      </w:r>
      <w:r w:rsidRPr="008F6FA7">
        <w:rPr>
          <w:b/>
          <w:bCs/>
          <w:rtl/>
        </w:rPr>
        <w:t xml:space="preserve">/רשם </w:t>
      </w:r>
      <w:r w:rsidRPr="008F6FA7">
        <w:rPr>
          <w:rFonts w:hint="eastAsia"/>
          <w:b/>
          <w:bCs/>
          <w:rtl/>
        </w:rPr>
        <w:t>ההקדשות</w:t>
      </w:r>
      <w:r w:rsidRPr="006F782B">
        <w:rPr>
          <w:rFonts w:hint="cs"/>
          <w:rtl/>
        </w:rPr>
        <w:t>,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DAA15BE" w14:textId="77777777" w:rsidR="006F782B" w:rsidRPr="006F782B" w:rsidRDefault="00AC07EA" w:rsidP="003C7D89">
      <w:pPr>
        <w:pStyle w:val="6-"/>
        <w:ind w:left="5131" w:hanging="1247"/>
      </w:pPr>
      <w:r w:rsidRPr="006F782B">
        <w:rPr>
          <w:rFonts w:hint="cs"/>
          <w:rtl/>
        </w:rPr>
        <w:t xml:space="preserve">התקשרות עם עמותה, חל"צ, או ההקדש, אשר טרם חלפו שנתיים מיום רישומן. </w:t>
      </w:r>
    </w:p>
    <w:p w14:paraId="3111144F" w14:textId="77777777" w:rsidR="00376312" w:rsidRDefault="00AC07EA" w:rsidP="003C7D89">
      <w:pPr>
        <w:pStyle w:val="6-"/>
        <w:ind w:left="5131" w:hanging="1247"/>
      </w:pPr>
      <w:r w:rsidRPr="006F782B">
        <w:rPr>
          <w:rFonts w:hint="cs"/>
          <w:rtl/>
        </w:rPr>
        <w:t>התקשרות עם אגודה עותומאנית.</w:t>
      </w:r>
      <w:r>
        <w:rPr>
          <w:rFonts w:hint="cs"/>
          <w:rtl/>
        </w:rPr>
        <w:t xml:space="preserve"> </w:t>
      </w:r>
    </w:p>
    <w:p w14:paraId="7744DEF5" w14:textId="77777777" w:rsidR="00A1050C" w:rsidRDefault="00AC07EA" w:rsidP="0086748B">
      <w:pPr>
        <w:pStyle w:val="11111"/>
      </w:pPr>
      <w:r>
        <w:rPr>
          <w:rFonts w:hint="cs"/>
          <w:rtl/>
        </w:rPr>
        <w:t>מציע אשר</w:t>
      </w:r>
      <w:r w:rsidR="007A4775">
        <w:rPr>
          <w:rFonts w:hint="cs"/>
          <w:rtl/>
        </w:rPr>
        <w:t xml:space="preserve"> הצהיר במסגרת הצעתו</w:t>
      </w:r>
      <w:r>
        <w:rPr>
          <w:rFonts w:hint="cs"/>
          <w:rtl/>
        </w:rPr>
        <w:t xml:space="preserve"> כי הוא אינו חב בתשלום מע"מ במסגרת ביצוע ההתקשרות ושהוא פנה לרשות המיסים לקבלת אישור על כך,</w:t>
      </w:r>
      <w:r w:rsidR="007A4775">
        <w:rPr>
          <w:rFonts w:hint="cs"/>
          <w:rtl/>
        </w:rPr>
        <w:t xml:space="preserve"> </w:t>
      </w:r>
      <w:r>
        <w:rPr>
          <w:rFonts w:hint="cs"/>
          <w:rtl/>
        </w:rPr>
        <w:t>י</w:t>
      </w:r>
      <w:r w:rsidRPr="00A1050C">
        <w:rPr>
          <w:rFonts w:hint="cs"/>
          <w:rtl/>
        </w:rPr>
        <w:t xml:space="preserve">גיש אישור מאת רשות המיסים על כך שהוא </w:t>
      </w:r>
      <w:r w:rsidR="00753CB0">
        <w:rPr>
          <w:rFonts w:hint="cs"/>
          <w:rtl/>
        </w:rPr>
        <w:t xml:space="preserve">פנה אליהם לקבלת אישור </w:t>
      </w:r>
      <w:r>
        <w:rPr>
          <w:rFonts w:hint="cs"/>
          <w:rtl/>
        </w:rPr>
        <w:t>כאמור</w:t>
      </w:r>
      <w:r w:rsidRPr="00A1050C">
        <w:rPr>
          <w:rFonts w:hint="cs"/>
          <w:rtl/>
        </w:rPr>
        <w:t xml:space="preserve">. </w:t>
      </w:r>
    </w:p>
    <w:p w14:paraId="282A490D" w14:textId="303DED34" w:rsidR="00903EFB" w:rsidRPr="002B62A3" w:rsidRDefault="00AC07EA" w:rsidP="009E3A2F">
      <w:pPr>
        <w:pStyle w:val="1111"/>
      </w:pPr>
      <w:r w:rsidRPr="002B62A3">
        <w:rPr>
          <w:rFonts w:hint="eastAsia"/>
          <w:rtl/>
        </w:rPr>
        <w:t>לה</w:t>
      </w:r>
      <w:r w:rsidRPr="002B62A3">
        <w:rPr>
          <w:rtl/>
        </w:rPr>
        <w:t>גיש את הסכם ההתקשרות שב</w:t>
      </w:r>
      <w:r w:rsidR="00BE1809">
        <w:rPr>
          <w:rtl/>
        </w:rPr>
        <w:fldChar w:fldCharType="begin"/>
      </w:r>
      <w:r w:rsidR="00BE1809">
        <w:rPr>
          <w:rtl/>
        </w:rPr>
        <w:instrText xml:space="preserve"> </w:instrText>
      </w:r>
      <w:r w:rsidR="00BE1809">
        <w:instrText>REF</w:instrText>
      </w:r>
      <w:r w:rsidR="00BE1809">
        <w:rPr>
          <w:rtl/>
        </w:rPr>
        <w:instrText xml:space="preserve"> </w:instrText>
      </w:r>
      <w:r w:rsidR="00BE1809">
        <w:instrText>Chapter_4 \h</w:instrText>
      </w:r>
      <w:r w:rsidR="00BE1809">
        <w:rPr>
          <w:rtl/>
        </w:rPr>
        <w:instrText xml:space="preserve"> </w:instrText>
      </w:r>
      <w:r w:rsidR="00BE1809">
        <w:rPr>
          <w:rtl/>
        </w:rPr>
      </w:r>
      <w:r w:rsidR="00BE1809">
        <w:rPr>
          <w:rtl/>
        </w:rPr>
        <w:fldChar w:fldCharType="separate"/>
      </w:r>
      <w:r w:rsidR="00BE1809" w:rsidRPr="002F1CE5">
        <w:rPr>
          <w:rFonts w:hint="eastAsia"/>
          <w:rtl/>
        </w:rPr>
        <w:t>פרק</w:t>
      </w:r>
      <w:r w:rsidR="00BE1809" w:rsidRPr="002F1CE5">
        <w:rPr>
          <w:rtl/>
        </w:rPr>
        <w:t xml:space="preserve"> </w:t>
      </w:r>
      <w:r w:rsidR="00BE1809" w:rsidRPr="002F1CE5">
        <w:rPr>
          <w:rFonts w:hint="eastAsia"/>
          <w:rtl/>
        </w:rPr>
        <w:t>ד</w:t>
      </w:r>
      <w:r w:rsidR="00BE1809">
        <w:rPr>
          <w:rtl/>
        </w:rPr>
        <w:fldChar w:fldCharType="end"/>
      </w:r>
      <w:r w:rsidR="00AE3A11">
        <w:rPr>
          <w:rFonts w:hint="cs"/>
          <w:b/>
          <w:bCs/>
          <w:rtl/>
        </w:rPr>
        <w:t>'</w:t>
      </w:r>
      <w:r w:rsidRPr="002B62A3">
        <w:rPr>
          <w:rtl/>
        </w:rPr>
        <w:t xml:space="preserve">, על נספחיו </w:t>
      </w:r>
      <w:r w:rsidR="00B34678">
        <w:rPr>
          <w:rFonts w:hint="cs"/>
          <w:rtl/>
        </w:rPr>
        <w:t>(</w:t>
      </w:r>
      <w:bookmarkStart w:id="127" w:name="show_sachArvutBitzua"/>
      <w:r w:rsidR="00C455CE">
        <w:rPr>
          <w:rFonts w:hint="cs"/>
          <w:rtl/>
        </w:rPr>
        <w:t xml:space="preserve">לדוגמה, </w:t>
      </w:r>
      <w:r w:rsidR="00C455CE" w:rsidRPr="002B62A3">
        <w:rPr>
          <w:rtl/>
        </w:rPr>
        <w:t xml:space="preserve"> </w:t>
      </w:r>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7"/>
      <w:r w:rsidR="00B34678">
        <w:rPr>
          <w:rFonts w:hint="cs"/>
          <w:rtl/>
        </w:rPr>
        <w:t xml:space="preserve">נספח סודיות והיעדר ניגוד עניינים </w:t>
      </w:r>
      <w:r w:rsidR="00C455CE">
        <w:rPr>
          <w:rFonts w:hint="cs"/>
          <w:rtl/>
        </w:rPr>
        <w:t>וכדומה</w:t>
      </w:r>
      <w:r w:rsidR="00B34678" w:rsidRPr="00760FDE">
        <w:rPr>
          <w:rFonts w:hint="cs"/>
          <w:rtl/>
        </w:rPr>
        <w:t>)</w:t>
      </w:r>
      <w:r w:rsidR="006016DC" w:rsidRPr="00760FDE">
        <w:rPr>
          <w:rFonts w:hint="cs"/>
          <w:rtl/>
        </w:rPr>
        <w:t xml:space="preserve"> </w:t>
      </w:r>
      <w:r w:rsidR="006016DC" w:rsidRPr="00760FDE">
        <w:rPr>
          <w:rtl/>
        </w:rPr>
        <w:t>כשהוא חתום על ידי מורשה החתימה של המציע וחותמת התאגיד</w:t>
      </w:r>
      <w:r w:rsidRPr="002B62A3">
        <w:rPr>
          <w:rtl/>
        </w:rPr>
        <w:t>.</w:t>
      </w:r>
    </w:p>
    <w:p w14:paraId="79414EDC" w14:textId="6B98D7A0" w:rsidR="00322FCF" w:rsidRPr="00C31AFE" w:rsidRDefault="00AC07EA" w:rsidP="009E3A2F">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97B57A4" w14:textId="77777777" w:rsidR="002456D6" w:rsidRPr="00C31AFE" w:rsidRDefault="00AC07EA" w:rsidP="009E3A2F">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w:t>
      </w:r>
      <w:r w:rsidRPr="00AC2E6E">
        <w:rPr>
          <w:rtl/>
        </w:rPr>
        <w:lastRenderedPageBreak/>
        <w:t>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BDE0305" w14:textId="77777777" w:rsidR="00AA027F" w:rsidRPr="00E94B01" w:rsidRDefault="00AC07EA" w:rsidP="00FD25D5">
      <w:pPr>
        <w:pStyle w:val="11"/>
      </w:pPr>
      <w:bookmarkStart w:id="128" w:name="_Toc43400601"/>
      <w:bookmarkStart w:id="129" w:name="_Toc44931910"/>
      <w:bookmarkStart w:id="130" w:name="_Toc44931997"/>
      <w:bookmarkStart w:id="131" w:name="_Toc129791157"/>
      <w:bookmarkStart w:id="132" w:name="_Toc516503356"/>
      <w:bookmarkEnd w:id="112"/>
      <w:bookmarkEnd w:id="113"/>
      <w:r w:rsidRPr="00E94B01">
        <w:rPr>
          <w:rFonts w:hint="eastAsia"/>
          <w:rtl/>
        </w:rPr>
        <w:t>תחילת</w:t>
      </w:r>
      <w:r w:rsidRPr="00E94B01">
        <w:rPr>
          <w:rtl/>
        </w:rPr>
        <w:t xml:space="preserve"> </w:t>
      </w:r>
      <w:r w:rsidRPr="00E94B01">
        <w:rPr>
          <w:rFonts w:hint="eastAsia"/>
          <w:rtl/>
        </w:rPr>
        <w:t>מתן</w:t>
      </w:r>
      <w:r w:rsidRPr="00E94B01">
        <w:rPr>
          <w:rtl/>
        </w:rPr>
        <w:t xml:space="preserve"> </w:t>
      </w:r>
      <w:r w:rsidRPr="00E94B01">
        <w:rPr>
          <w:rFonts w:hint="eastAsia"/>
          <w:rtl/>
        </w:rPr>
        <w:t>השירותים</w:t>
      </w:r>
      <w:bookmarkEnd w:id="128"/>
      <w:bookmarkEnd w:id="129"/>
      <w:bookmarkEnd w:id="130"/>
      <w:bookmarkEnd w:id="131"/>
    </w:p>
    <w:p w14:paraId="3F26CBDB" w14:textId="77777777" w:rsidR="00A921E5" w:rsidRPr="002D1D37" w:rsidRDefault="00AC07EA" w:rsidP="003C7D89">
      <w:pPr>
        <w:pStyle w:val="111"/>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33"/>
    </w:p>
    <w:p w14:paraId="4E675FE8" w14:textId="7F4A2605" w:rsidR="00445079" w:rsidRPr="00FF09F6" w:rsidRDefault="00AC07EA" w:rsidP="00445079">
      <w:pPr>
        <w:pStyle w:val="111"/>
        <w:rPr>
          <w:rtl/>
        </w:r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w:t>
      </w:r>
      <w:r w:rsidR="00375876">
        <w:rPr>
          <w:rFonts w:hint="cs"/>
          <w:rtl/>
        </w:rPr>
        <w:t>העבודה</w:t>
      </w:r>
      <w:r w:rsidR="00476844">
        <w:rPr>
          <w:rFonts w:hint="cs"/>
          <w:rtl/>
        </w:rPr>
        <w:t>.</w:t>
      </w:r>
    </w:p>
    <w:p w14:paraId="6ED72ED4" w14:textId="77777777" w:rsidR="00445079" w:rsidRPr="00FF09F6" w:rsidRDefault="00445079" w:rsidP="00445079">
      <w:pPr>
        <w:pStyle w:val="111"/>
      </w:pPr>
      <w:r w:rsidRPr="00FF09F6">
        <w:rPr>
          <w:rFonts w:hint="cs"/>
          <w:rtl/>
        </w:rPr>
        <w:t xml:space="preserve"> </w:t>
      </w:r>
      <w:r w:rsidR="00680258">
        <w:rPr>
          <w:rFonts w:hint="cs"/>
          <w:rtl/>
        </w:rPr>
        <w:t>הזוכה</w:t>
      </w:r>
      <w:r w:rsidRPr="00FF09F6">
        <w:rPr>
          <w:rtl/>
        </w:rPr>
        <w:t xml:space="preserve"> נדרש ל</w:t>
      </w:r>
      <w:r w:rsidRPr="00FF09F6">
        <w:rPr>
          <w:rFonts w:hint="cs"/>
          <w:rtl/>
        </w:rPr>
        <w:t>ספק</w:t>
      </w:r>
      <w:r w:rsidRPr="00FF09F6">
        <w:rPr>
          <w:rtl/>
        </w:rPr>
        <w:t xml:space="preserve"> </w:t>
      </w:r>
      <w:r w:rsidRPr="00FF09F6">
        <w:rPr>
          <w:rFonts w:hint="cs"/>
          <w:rtl/>
        </w:rPr>
        <w:t xml:space="preserve">באופן שוטף </w:t>
      </w:r>
      <w:r w:rsidRPr="00FF09F6">
        <w:rPr>
          <w:rtl/>
        </w:rPr>
        <w:t>את</w:t>
      </w:r>
      <w:r w:rsidRPr="00FF09F6">
        <w:rPr>
          <w:rFonts w:hint="cs"/>
          <w:rtl/>
        </w:rPr>
        <w:t xml:space="preserve"> מכלול השירותים </w:t>
      </w:r>
      <w:r>
        <w:rPr>
          <w:rFonts w:hint="cs"/>
          <w:rtl/>
        </w:rPr>
        <w:t xml:space="preserve">נשואי מכרז זה </w:t>
      </w:r>
      <w:r w:rsidRPr="00FF09F6">
        <w:rPr>
          <w:rFonts w:hint="cs"/>
          <w:rtl/>
        </w:rPr>
        <w:t>בהתאם להנחיותיו השוטפות של המנהל</w:t>
      </w:r>
      <w:r>
        <w:rPr>
          <w:rFonts w:hint="cs"/>
          <w:rtl/>
        </w:rPr>
        <w:t xml:space="preserve"> </w:t>
      </w:r>
      <w:r w:rsidRPr="00FF09F6">
        <w:rPr>
          <w:rFonts w:hint="cs"/>
          <w:rtl/>
        </w:rPr>
        <w:t>ולתוכניות העבודה הפרטניות אשר יגובשו בעקבות</w:t>
      </w:r>
      <w:r>
        <w:rPr>
          <w:rFonts w:hint="cs"/>
          <w:rtl/>
        </w:rPr>
        <w:t xml:space="preserve"> הנחיות המנהל</w:t>
      </w:r>
      <w:r w:rsidRPr="00FF09F6">
        <w:rPr>
          <w:rFonts w:hint="cs"/>
          <w:rtl/>
        </w:rPr>
        <w:t>.</w:t>
      </w:r>
    </w:p>
    <w:p w14:paraId="502C7C44" w14:textId="77777777" w:rsidR="00445079" w:rsidRPr="003874D1" w:rsidRDefault="00445079" w:rsidP="003C7D89">
      <w:pPr>
        <w:pStyle w:val="111"/>
        <w:rPr>
          <w:b/>
          <w:bCs/>
          <w:rtl/>
        </w:rPr>
        <w:sectPr w:rsidR="00445079" w:rsidRPr="003874D1" w:rsidSect="00654526">
          <w:pgSz w:w="11906" w:h="16838" w:code="9"/>
          <w:pgMar w:top="1616" w:right="1826" w:bottom="1440" w:left="1800" w:header="709" w:footer="709" w:gutter="0"/>
          <w:cols w:space="708"/>
          <w:titlePg/>
          <w:bidi/>
          <w:rtlGutter/>
          <w:docGrid w:linePitch="360"/>
        </w:sectPr>
      </w:pPr>
    </w:p>
    <w:p w14:paraId="55A82347" w14:textId="77777777" w:rsidR="00721BE1" w:rsidRDefault="00AC07EA" w:rsidP="00551CC2">
      <w:pPr>
        <w:pStyle w:val="1fe"/>
      </w:pPr>
      <w:bookmarkStart w:id="134" w:name="_Toc32477902"/>
      <w:bookmarkStart w:id="135" w:name="_Toc43400602"/>
      <w:bookmarkStart w:id="136" w:name="_Toc44931911"/>
      <w:bookmarkStart w:id="137" w:name="_Toc44931998"/>
      <w:bookmarkStart w:id="138" w:name="_Toc53331332"/>
      <w:bookmarkStart w:id="139" w:name="_Toc129791158"/>
      <w:bookmarkStart w:id="140" w:name="_Toc136169412"/>
      <w:r>
        <w:rPr>
          <w:rFonts w:hint="cs"/>
          <w:rtl/>
        </w:rPr>
        <w:lastRenderedPageBreak/>
        <w:t>מופעים ומועדים במכרז</w:t>
      </w:r>
      <w:bookmarkEnd w:id="134"/>
      <w:bookmarkEnd w:id="135"/>
      <w:bookmarkEnd w:id="136"/>
      <w:bookmarkEnd w:id="137"/>
      <w:bookmarkEnd w:id="138"/>
      <w:bookmarkEnd w:id="139"/>
      <w:bookmarkEnd w:id="140"/>
    </w:p>
    <w:p w14:paraId="2E5E4E2F" w14:textId="77777777" w:rsidR="00721BE1" w:rsidRPr="002A3E64" w:rsidRDefault="00AC07EA" w:rsidP="00FD25D5">
      <w:pPr>
        <w:pStyle w:val="11"/>
      </w:pPr>
      <w:bookmarkStart w:id="141" w:name="_Toc43400603"/>
      <w:bookmarkStart w:id="142" w:name="_Toc44931912"/>
      <w:bookmarkStart w:id="143" w:name="_Toc44931999"/>
      <w:bookmarkStart w:id="144" w:name="_Toc129791159"/>
      <w:bookmarkStart w:id="145" w:name="_Toc516503358"/>
      <w:bookmarkEnd w:id="132"/>
      <w:r w:rsidRPr="002A3E64">
        <w:rPr>
          <w:rFonts w:hint="eastAsia"/>
          <w:rtl/>
        </w:rPr>
        <w:t>מועדי</w:t>
      </w:r>
      <w:r w:rsidRPr="002A3E64">
        <w:rPr>
          <w:rtl/>
        </w:rPr>
        <w:t xml:space="preserve"> </w:t>
      </w:r>
      <w:r w:rsidRPr="002A3E64">
        <w:rPr>
          <w:rFonts w:hint="eastAsia"/>
          <w:rtl/>
        </w:rPr>
        <w:t>המכרז</w:t>
      </w:r>
      <w:bookmarkEnd w:id="141"/>
      <w:bookmarkEnd w:id="142"/>
      <w:bookmarkEnd w:id="143"/>
      <w:bookmarkEnd w:id="144"/>
    </w:p>
    <w:p w14:paraId="72EA306C" w14:textId="77777777" w:rsidR="00721BE1" w:rsidRDefault="00AC07EA" w:rsidP="003C7D89">
      <w:pPr>
        <w:pStyle w:val="111"/>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AF041D" w14:paraId="4BEF1586" w14:textId="77777777" w:rsidTr="00B35F02">
        <w:trPr>
          <w:tblHeader/>
          <w:jc w:val="right"/>
        </w:trPr>
        <w:tc>
          <w:tcPr>
            <w:tcW w:w="4251" w:type="dxa"/>
            <w:shd w:val="clear" w:color="auto" w:fill="E6E6E6"/>
            <w:vAlign w:val="center"/>
          </w:tcPr>
          <w:p w14:paraId="1D5086CA" w14:textId="77777777" w:rsidR="0057313F" w:rsidRPr="00B63569" w:rsidRDefault="00AC07EA"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54FA80F" w14:textId="77777777" w:rsidR="0057313F" w:rsidRPr="00B63569" w:rsidRDefault="00AC07EA" w:rsidP="00E63618">
            <w:pPr>
              <w:pStyle w:val="af7"/>
              <w:spacing w:line="360" w:lineRule="auto"/>
              <w:ind w:right="52"/>
              <w:rPr>
                <w:rFonts w:ascii="David" w:hAnsi="David" w:cs="David"/>
                <w:rtl/>
              </w:rPr>
            </w:pPr>
            <w:r w:rsidRPr="00B63569">
              <w:rPr>
                <w:rFonts w:ascii="David" w:hAnsi="David" w:cs="David"/>
                <w:rtl/>
              </w:rPr>
              <w:t>תאריך</w:t>
            </w:r>
          </w:p>
        </w:tc>
      </w:tr>
      <w:tr w:rsidR="00AF041D" w14:paraId="060B8237" w14:textId="77777777" w:rsidTr="00B35F02">
        <w:trPr>
          <w:jc w:val="right"/>
        </w:trPr>
        <w:tc>
          <w:tcPr>
            <w:tcW w:w="4251" w:type="dxa"/>
            <w:vAlign w:val="center"/>
          </w:tcPr>
          <w:p w14:paraId="2E1999DC" w14:textId="77777777" w:rsidR="0057313F" w:rsidRPr="00012235" w:rsidRDefault="00AC07EA" w:rsidP="000011C8">
            <w:pPr>
              <w:pStyle w:val="af7"/>
              <w:spacing w:line="360" w:lineRule="auto"/>
              <w:ind w:right="160"/>
              <w:jc w:val="center"/>
              <w:rPr>
                <w:rFonts w:ascii="David" w:hAnsi="David" w:cs="David"/>
                <w:rtl/>
              </w:rPr>
            </w:pPr>
            <w:r w:rsidRPr="00012235">
              <w:rPr>
                <w:rFonts w:ascii="David" w:hAnsi="David" w:cs="David"/>
                <w:rtl/>
              </w:rPr>
              <w:t>מועד אחרון להגשת שאלות הבהרה</w:t>
            </w:r>
          </w:p>
        </w:tc>
        <w:tc>
          <w:tcPr>
            <w:tcW w:w="3685" w:type="dxa"/>
            <w:vAlign w:val="center"/>
          </w:tcPr>
          <w:p w14:paraId="27306125" w14:textId="2E997B6B" w:rsidR="0057313F" w:rsidRPr="00012235" w:rsidRDefault="00AC07EA" w:rsidP="00547003">
            <w:pPr>
              <w:pStyle w:val="af7"/>
              <w:spacing w:line="360" w:lineRule="auto"/>
              <w:ind w:right="52"/>
              <w:jc w:val="center"/>
              <w:rPr>
                <w:rFonts w:ascii="David" w:hAnsi="David" w:cs="David"/>
                <w:rtl/>
              </w:rPr>
            </w:pPr>
            <w:r w:rsidRPr="00012235">
              <w:rPr>
                <w:rFonts w:ascii="David" w:hAnsi="David" w:cs="David" w:hint="eastAsia"/>
                <w:rtl/>
              </w:rPr>
              <w:t>ב</w:t>
            </w:r>
            <w:r w:rsidR="00547003" w:rsidRPr="00012235">
              <w:rPr>
                <w:rFonts w:ascii="David" w:hAnsi="David" w:cs="David"/>
                <w:rtl/>
              </w:rPr>
              <w:t xml:space="preserve"> </w:t>
            </w:r>
            <w:r w:rsidR="00100D4C" w:rsidRPr="00254C7F">
              <w:rPr>
                <w:rFonts w:ascii="David" w:hAnsi="David" w:cs="David" w:hint="cs"/>
                <w:b/>
                <w:bCs/>
                <w:u w:val="single"/>
                <w:rtl/>
              </w:rPr>
              <w:t>10</w:t>
            </w:r>
            <w:r w:rsidR="00BA6B69" w:rsidRPr="00254C7F">
              <w:rPr>
                <w:rFonts w:ascii="David" w:hAnsi="David" w:cs="David" w:hint="cs"/>
                <w:b/>
                <w:bCs/>
                <w:u w:val="single"/>
                <w:rtl/>
              </w:rPr>
              <w:t>/08/2023</w:t>
            </w:r>
            <w:r w:rsidR="001F1620" w:rsidRPr="00254C7F">
              <w:rPr>
                <w:rFonts w:ascii="David" w:hAnsi="David" w:cs="David"/>
                <w:b/>
                <w:bCs/>
                <w:u w:val="single"/>
                <w:rtl/>
              </w:rPr>
              <w:t xml:space="preserve"> </w:t>
            </w:r>
            <w:r w:rsidRPr="00254C7F">
              <w:rPr>
                <w:rFonts w:ascii="David" w:hAnsi="David" w:cs="David"/>
                <w:b/>
                <w:bCs/>
                <w:u w:val="single"/>
                <w:rtl/>
              </w:rPr>
              <w:t xml:space="preserve"> בשעה </w:t>
            </w:r>
            <w:r w:rsidR="00BA6B69" w:rsidRPr="00254C7F">
              <w:rPr>
                <w:rFonts w:ascii="David" w:hAnsi="David" w:cs="David" w:hint="cs"/>
                <w:b/>
                <w:bCs/>
                <w:u w:val="single"/>
                <w:rtl/>
              </w:rPr>
              <w:t>12:00</w:t>
            </w:r>
          </w:p>
        </w:tc>
      </w:tr>
      <w:tr w:rsidR="002017FA" w14:paraId="733945AD" w14:textId="77777777" w:rsidTr="00B35F02">
        <w:trPr>
          <w:jc w:val="right"/>
        </w:trPr>
        <w:tc>
          <w:tcPr>
            <w:tcW w:w="4251" w:type="dxa"/>
            <w:vAlign w:val="center"/>
          </w:tcPr>
          <w:p w14:paraId="3A39D287" w14:textId="51208A84" w:rsidR="002017FA" w:rsidRPr="00012235" w:rsidRDefault="002017FA" w:rsidP="000011C8">
            <w:pPr>
              <w:pStyle w:val="af7"/>
              <w:spacing w:line="360" w:lineRule="auto"/>
              <w:ind w:right="108"/>
              <w:jc w:val="center"/>
              <w:rPr>
                <w:rFonts w:ascii="David" w:hAnsi="David" w:cs="David"/>
                <w:rtl/>
              </w:rPr>
            </w:pPr>
            <w:r w:rsidRPr="00012235">
              <w:rPr>
                <w:rFonts w:ascii="David" w:hAnsi="David" w:cs="David" w:hint="cs"/>
                <w:rtl/>
              </w:rPr>
              <w:t>מועד אחרון למתן מענה לשאלות הבהרה</w:t>
            </w:r>
          </w:p>
        </w:tc>
        <w:tc>
          <w:tcPr>
            <w:tcW w:w="3685" w:type="dxa"/>
            <w:vAlign w:val="center"/>
          </w:tcPr>
          <w:p w14:paraId="574E55AA" w14:textId="686ED134" w:rsidR="002017FA" w:rsidRPr="00012235" w:rsidRDefault="002017FA" w:rsidP="00547003">
            <w:pPr>
              <w:pStyle w:val="af7"/>
              <w:spacing w:line="360" w:lineRule="auto"/>
              <w:ind w:right="52"/>
              <w:jc w:val="center"/>
              <w:rPr>
                <w:rFonts w:ascii="David" w:hAnsi="David" w:cs="David"/>
                <w:rtl/>
              </w:rPr>
            </w:pPr>
            <w:r w:rsidRPr="00012235">
              <w:rPr>
                <w:rFonts w:ascii="David" w:hAnsi="David" w:cs="David" w:hint="cs"/>
                <w:rtl/>
              </w:rPr>
              <w:t xml:space="preserve">ב </w:t>
            </w:r>
            <w:r w:rsidR="0015703F" w:rsidRPr="00CD424C">
              <w:rPr>
                <w:rFonts w:ascii="David" w:hAnsi="David" w:cs="David"/>
                <w:b/>
                <w:bCs/>
                <w:u w:val="single"/>
                <w:rtl/>
              </w:rPr>
              <w:t>24</w:t>
            </w:r>
            <w:r w:rsidRPr="00CD424C">
              <w:rPr>
                <w:rFonts w:ascii="David" w:hAnsi="David" w:cs="David"/>
                <w:b/>
                <w:bCs/>
                <w:u w:val="single"/>
                <w:rtl/>
              </w:rPr>
              <w:t xml:space="preserve">/08/2023 </w:t>
            </w:r>
            <w:r w:rsidRPr="00CD424C">
              <w:rPr>
                <w:rFonts w:ascii="David" w:hAnsi="David" w:cs="David" w:hint="eastAsia"/>
                <w:b/>
                <w:bCs/>
                <w:u w:val="single"/>
                <w:rtl/>
              </w:rPr>
              <w:t>בשעה</w:t>
            </w:r>
            <w:r w:rsidRPr="00CD424C">
              <w:rPr>
                <w:rFonts w:ascii="David" w:hAnsi="David" w:cs="David"/>
                <w:b/>
                <w:bCs/>
                <w:u w:val="single"/>
                <w:rtl/>
              </w:rPr>
              <w:t xml:space="preserve"> 12:00</w:t>
            </w:r>
          </w:p>
        </w:tc>
      </w:tr>
      <w:tr w:rsidR="00AF041D" w14:paraId="28F1903A" w14:textId="77777777" w:rsidTr="00B35F02">
        <w:trPr>
          <w:jc w:val="right"/>
        </w:trPr>
        <w:tc>
          <w:tcPr>
            <w:tcW w:w="4251" w:type="dxa"/>
            <w:vAlign w:val="center"/>
          </w:tcPr>
          <w:p w14:paraId="028F2D2F" w14:textId="77777777" w:rsidR="0057313F" w:rsidRPr="00012235" w:rsidRDefault="00AC07EA" w:rsidP="000011C8">
            <w:pPr>
              <w:pStyle w:val="af7"/>
              <w:spacing w:line="360" w:lineRule="auto"/>
              <w:ind w:right="108"/>
              <w:jc w:val="center"/>
              <w:rPr>
                <w:rFonts w:ascii="David" w:hAnsi="David" w:cs="David"/>
                <w:rtl/>
              </w:rPr>
            </w:pPr>
            <w:r w:rsidRPr="00012235">
              <w:rPr>
                <w:rFonts w:ascii="David" w:hAnsi="David" w:cs="David"/>
                <w:rtl/>
              </w:rPr>
              <w:t xml:space="preserve">מועד אחרון להגשת הצעות </w:t>
            </w:r>
          </w:p>
        </w:tc>
        <w:tc>
          <w:tcPr>
            <w:tcW w:w="3685" w:type="dxa"/>
            <w:vAlign w:val="center"/>
          </w:tcPr>
          <w:p w14:paraId="49C51633" w14:textId="7E5C9D44" w:rsidR="0057313F" w:rsidRPr="00012235" w:rsidRDefault="00AC07EA" w:rsidP="00547003">
            <w:pPr>
              <w:pStyle w:val="af7"/>
              <w:spacing w:line="360" w:lineRule="auto"/>
              <w:ind w:right="52"/>
              <w:jc w:val="center"/>
              <w:rPr>
                <w:rFonts w:ascii="David" w:hAnsi="David" w:cs="David"/>
                <w:rtl/>
              </w:rPr>
            </w:pPr>
            <w:r w:rsidRPr="00012235">
              <w:rPr>
                <w:rFonts w:ascii="David" w:hAnsi="David" w:cs="David" w:hint="eastAsia"/>
                <w:rtl/>
              </w:rPr>
              <w:t>ב</w:t>
            </w:r>
            <w:r w:rsidR="004B0E16" w:rsidRPr="00012235">
              <w:rPr>
                <w:rFonts w:ascii="David" w:hAnsi="David" w:cs="David"/>
                <w:rtl/>
              </w:rPr>
              <w:t xml:space="preserve"> </w:t>
            </w:r>
            <w:r w:rsidR="000B2DFD" w:rsidRPr="00012235">
              <w:rPr>
                <w:rFonts w:ascii="David" w:hAnsi="David" w:cs="David" w:hint="eastAsia"/>
                <w:rtl/>
              </w:rPr>
              <w:t>‏</w:t>
            </w:r>
            <w:r w:rsidR="002017FA" w:rsidRPr="00254C7F">
              <w:rPr>
                <w:rFonts w:ascii="David" w:hAnsi="David" w:cs="David" w:hint="cs"/>
                <w:b/>
                <w:bCs/>
                <w:u w:val="single"/>
                <w:rtl/>
              </w:rPr>
              <w:t>12</w:t>
            </w:r>
            <w:r w:rsidR="000B2DFD" w:rsidRPr="00254C7F">
              <w:rPr>
                <w:rFonts w:ascii="David" w:hAnsi="David" w:cs="David"/>
                <w:b/>
                <w:bCs/>
                <w:u w:val="single"/>
                <w:rtl/>
              </w:rPr>
              <w:t>/</w:t>
            </w:r>
            <w:r w:rsidR="00BA6B69" w:rsidRPr="00254C7F">
              <w:rPr>
                <w:rFonts w:ascii="David" w:hAnsi="David" w:cs="David" w:hint="cs"/>
                <w:b/>
                <w:bCs/>
                <w:u w:val="single"/>
                <w:rtl/>
              </w:rPr>
              <w:t>09</w:t>
            </w:r>
            <w:r w:rsidR="000B2DFD" w:rsidRPr="00254C7F">
              <w:rPr>
                <w:rFonts w:ascii="David" w:hAnsi="David" w:cs="David"/>
                <w:b/>
                <w:bCs/>
                <w:u w:val="single"/>
                <w:rtl/>
              </w:rPr>
              <w:t>/</w:t>
            </w:r>
            <w:r w:rsidR="00BA6B69" w:rsidRPr="00254C7F">
              <w:rPr>
                <w:rFonts w:ascii="David" w:hAnsi="David" w:cs="David" w:hint="cs"/>
                <w:b/>
                <w:bCs/>
                <w:u w:val="single"/>
                <w:rtl/>
              </w:rPr>
              <w:t>2023</w:t>
            </w:r>
            <w:r w:rsidR="00BA6B69" w:rsidRPr="00254C7F">
              <w:rPr>
                <w:rFonts w:ascii="David" w:hAnsi="David" w:cs="David"/>
                <w:b/>
                <w:bCs/>
                <w:u w:val="single"/>
                <w:rtl/>
              </w:rPr>
              <w:t xml:space="preserve">  </w:t>
            </w:r>
            <w:r w:rsidRPr="00254C7F">
              <w:rPr>
                <w:rFonts w:ascii="David" w:hAnsi="David" w:cs="David"/>
                <w:b/>
                <w:bCs/>
                <w:u w:val="single"/>
                <w:rtl/>
              </w:rPr>
              <w:t xml:space="preserve">בשעה </w:t>
            </w:r>
            <w:r w:rsidR="00BA6B69" w:rsidRPr="00254C7F">
              <w:rPr>
                <w:rFonts w:ascii="David" w:hAnsi="David" w:cs="David" w:hint="cs"/>
                <w:b/>
                <w:bCs/>
                <w:u w:val="single"/>
                <w:rtl/>
              </w:rPr>
              <w:t>12</w:t>
            </w:r>
            <w:r w:rsidR="0080502B" w:rsidRPr="00254C7F">
              <w:rPr>
                <w:rFonts w:ascii="David" w:hAnsi="David" w:cs="David" w:hint="cs"/>
                <w:b/>
                <w:bCs/>
                <w:u w:val="single"/>
                <w:rtl/>
              </w:rPr>
              <w:t>:00</w:t>
            </w:r>
          </w:p>
        </w:tc>
      </w:tr>
    </w:tbl>
    <w:p w14:paraId="5636C88D" w14:textId="77777777" w:rsidR="00B35C2C" w:rsidRDefault="00AC07EA" w:rsidP="003C7D89">
      <w:pPr>
        <w:pStyle w:val="111"/>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B8AE01" w14:textId="132F1EBB" w:rsidR="00D219E4" w:rsidRPr="00F43B88" w:rsidRDefault="00AC07EA" w:rsidP="003C7D89">
      <w:pPr>
        <w:pStyle w:val="111"/>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00724930">
        <w:t xml:space="preserve"> </w:t>
      </w:r>
      <w:hyperlink r:id="rId21" w:history="1">
        <w:r w:rsidR="00724930" w:rsidRPr="00724930">
          <w:rPr>
            <w:rStyle w:val="Hyperlink"/>
            <w:rFonts w:ascii="David" w:hAnsi="David" w:cs="David"/>
          </w:rPr>
          <w:t>mr.gov.il</w:t>
        </w:r>
      </w:hyperlink>
      <w:r w:rsidR="00724930" w:rsidRPr="00724930">
        <w:rPr>
          <w:rtl/>
        </w:rPr>
        <w:t xml:space="preserve"> </w:t>
      </w:r>
      <w:r w:rsidRPr="002A3E64">
        <w:rPr>
          <w:rtl/>
        </w:rPr>
        <w:t xml:space="preserve">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6" w:name="TenderNumber_12"/>
      <w:r w:rsidRPr="002A3E64">
        <w:t>140/2023</w:t>
      </w:r>
      <w:bookmarkEnd w:id="146"/>
      <w:r w:rsidRPr="002A3E64">
        <w:rPr>
          <w:rtl/>
        </w:rPr>
        <w:t xml:space="preserve"> – </w:t>
      </w:r>
      <w:bookmarkStart w:id="147" w:name="TenderDesc_11"/>
      <w:r w:rsidRPr="002A3E64">
        <w:rPr>
          <w:rtl/>
        </w:rPr>
        <w:t xml:space="preserve">מכרז פומבי למתן שירותי ייעוץ להכנה של הוראות החשב הכללי </w:t>
      </w:r>
      <w:bookmarkEnd w:id="147"/>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5DF81B9A" w14:textId="77777777" w:rsidR="003D6B71" w:rsidRDefault="00AC07EA" w:rsidP="00FD25D5">
      <w:pPr>
        <w:pStyle w:val="11"/>
      </w:pPr>
      <w:bookmarkStart w:id="148" w:name="_Toc43400605"/>
      <w:bookmarkStart w:id="149" w:name="_Toc44931914"/>
      <w:bookmarkStart w:id="150" w:name="_Toc44932001"/>
      <w:bookmarkStart w:id="151" w:name="_Toc129791160"/>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8"/>
      <w:bookmarkEnd w:id="149"/>
      <w:bookmarkEnd w:id="150"/>
      <w:bookmarkEnd w:id="151"/>
    </w:p>
    <w:p w14:paraId="1247C87A" w14:textId="77777777" w:rsidR="00721BE1" w:rsidRDefault="00AC07EA" w:rsidP="003C7D89">
      <w:pPr>
        <w:pStyle w:val="111"/>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6E2A884" w14:textId="77777777" w:rsidR="00ED5238" w:rsidRPr="00496952" w:rsidRDefault="00AC07EA" w:rsidP="003C7D89">
      <w:pPr>
        <w:pStyle w:val="111"/>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tbl>
      <w:tblPr>
        <w:tblpPr w:leftFromText="180" w:rightFromText="180" w:vertAnchor="text" w:horzAnchor="margin" w:tblpY="-13"/>
        <w:bidiVisual/>
        <w:tblW w:w="7507" w:type="dxa"/>
        <w:tblLook w:val="04A0" w:firstRow="1" w:lastRow="0" w:firstColumn="1" w:lastColumn="0" w:noHBand="0" w:noVBand="1"/>
      </w:tblPr>
      <w:tblGrid>
        <w:gridCol w:w="1027"/>
        <w:gridCol w:w="2160"/>
        <w:gridCol w:w="2160"/>
        <w:gridCol w:w="2160"/>
      </w:tblGrid>
      <w:tr w:rsidR="00711E64" w14:paraId="7F49DFF7" w14:textId="77777777" w:rsidTr="00711E64">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067B2A3" w14:textId="77777777" w:rsidR="00711E64" w:rsidRPr="00816772" w:rsidRDefault="00711E64" w:rsidP="00711E64">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53CD328" w14:textId="77777777" w:rsidR="00711E64" w:rsidRPr="00816772" w:rsidRDefault="00711E64" w:rsidP="00711E64">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97D8B5C" w14:textId="77777777" w:rsidR="00711E64" w:rsidRPr="00816772" w:rsidRDefault="00711E64" w:rsidP="00711E64">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0581C7D" w14:textId="77777777" w:rsidR="00711E64" w:rsidRPr="00816772" w:rsidRDefault="00711E64" w:rsidP="00711E64">
            <w:pPr>
              <w:jc w:val="center"/>
              <w:rPr>
                <w:rFonts w:ascii="David" w:hAnsi="David" w:cs="David"/>
                <w:b/>
                <w:bCs/>
                <w:rtl/>
              </w:rPr>
            </w:pPr>
            <w:r w:rsidRPr="00816772">
              <w:rPr>
                <w:rFonts w:ascii="David" w:hAnsi="David" w:cs="David"/>
                <w:b/>
                <w:bCs/>
                <w:rtl/>
              </w:rPr>
              <w:t>פירוט השאלה</w:t>
            </w:r>
          </w:p>
        </w:tc>
      </w:tr>
      <w:tr w:rsidR="00711E64" w14:paraId="75C32C8A" w14:textId="77777777" w:rsidTr="00711E64">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02210F9" w14:textId="77777777" w:rsidR="00711E64" w:rsidRPr="00816772" w:rsidRDefault="00711E64" w:rsidP="00711E64">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5F1FF3E" w14:textId="77777777" w:rsidR="00711E64" w:rsidRPr="00816772" w:rsidRDefault="00711E64" w:rsidP="00711E6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FD9BEBE" w14:textId="77777777" w:rsidR="00711E64" w:rsidRPr="00816772" w:rsidRDefault="00711E64" w:rsidP="00711E6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F777B55" w14:textId="77777777" w:rsidR="00711E64" w:rsidRPr="003852C5" w:rsidRDefault="00711E64" w:rsidP="00711E64">
            <w:pPr>
              <w:rPr>
                <w:rFonts w:ascii="Arial" w:hAnsi="Arial" w:cs="Arial"/>
                <w:color w:val="000000"/>
                <w:rtl/>
              </w:rPr>
            </w:pPr>
            <w:r w:rsidRPr="003852C5">
              <w:rPr>
                <w:rFonts w:ascii="Arial" w:hAnsi="Arial" w:cs="Arial"/>
                <w:color w:val="000000"/>
                <w:rtl/>
              </w:rPr>
              <w:t> </w:t>
            </w:r>
          </w:p>
        </w:tc>
      </w:tr>
      <w:tr w:rsidR="00711E64" w14:paraId="65C77043" w14:textId="77777777" w:rsidTr="00711E64">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B90A0F8" w14:textId="77777777" w:rsidR="00711E64" w:rsidRPr="00816772" w:rsidRDefault="00711E64" w:rsidP="00711E64">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67C273B" w14:textId="77777777" w:rsidR="00711E64" w:rsidRPr="00816772" w:rsidRDefault="00711E64" w:rsidP="00711E6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3F9D3CE" w14:textId="77777777" w:rsidR="00711E64" w:rsidRPr="00816772" w:rsidRDefault="00711E64" w:rsidP="00711E6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23F69B7" w14:textId="77777777" w:rsidR="00711E64" w:rsidRPr="003852C5" w:rsidRDefault="00711E64" w:rsidP="00711E64">
            <w:pPr>
              <w:rPr>
                <w:rFonts w:ascii="Arial" w:hAnsi="Arial" w:cs="Arial"/>
                <w:color w:val="000000"/>
                <w:rtl/>
              </w:rPr>
            </w:pPr>
            <w:r w:rsidRPr="003852C5">
              <w:rPr>
                <w:rFonts w:ascii="Arial" w:hAnsi="Arial" w:cs="Arial"/>
                <w:color w:val="000000"/>
                <w:rtl/>
              </w:rPr>
              <w:t> </w:t>
            </w:r>
          </w:p>
        </w:tc>
      </w:tr>
      <w:tr w:rsidR="00711E64" w14:paraId="77E3C7BE" w14:textId="77777777" w:rsidTr="00711E64">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F2AB1ED" w14:textId="77777777" w:rsidR="00711E64" w:rsidRPr="00816772" w:rsidRDefault="00711E64" w:rsidP="00711E64">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13F8A70B" w14:textId="77777777" w:rsidR="00711E64" w:rsidRPr="00816772" w:rsidRDefault="00711E64" w:rsidP="00711E6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52D1196" w14:textId="77777777" w:rsidR="00711E64" w:rsidRPr="00816772" w:rsidRDefault="00711E64" w:rsidP="00711E64">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D0870FF" w14:textId="77777777" w:rsidR="00711E64" w:rsidRPr="003852C5" w:rsidRDefault="00711E64" w:rsidP="00711E64">
            <w:pPr>
              <w:rPr>
                <w:rFonts w:ascii="Arial" w:hAnsi="Arial" w:cs="Arial"/>
                <w:color w:val="000000"/>
                <w:rtl/>
              </w:rPr>
            </w:pPr>
            <w:r w:rsidRPr="003852C5">
              <w:rPr>
                <w:rFonts w:ascii="Arial" w:hAnsi="Arial" w:cs="Arial"/>
                <w:color w:val="000000"/>
                <w:rtl/>
              </w:rPr>
              <w:t> </w:t>
            </w:r>
          </w:p>
        </w:tc>
      </w:tr>
    </w:tbl>
    <w:p w14:paraId="7872AD72" w14:textId="77777777" w:rsidR="00ED5238" w:rsidRPr="002D1D37" w:rsidRDefault="00AC07EA" w:rsidP="003C7D89">
      <w:pPr>
        <w:pStyle w:val="1112"/>
        <w:ind w:left="1645"/>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6274DE21" w14:textId="6194F329" w:rsidR="00721BE1" w:rsidRPr="00B63569" w:rsidRDefault="00AC07EA" w:rsidP="003C7D89">
      <w:pPr>
        <w:pStyle w:val="111"/>
      </w:pPr>
      <w:bookmarkStart w:id="152"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53" w:name="EmailQuestions"/>
      <w:r w:rsidR="00E94B01">
        <w:fldChar w:fldCharType="begin"/>
      </w:r>
      <w:r w:rsidR="00E94B01">
        <w:instrText xml:space="preserve"> HYPERLINK "mailto:dannym@mof.gov.il" </w:instrText>
      </w:r>
      <w:r w:rsidR="00E94B01">
        <w:fldChar w:fldCharType="separate"/>
      </w:r>
      <w:r w:rsidR="001935DB" w:rsidRPr="00E94B01">
        <w:rPr>
          <w:rStyle w:val="Hyperlink"/>
          <w:rFonts w:ascii="David" w:hAnsi="David" w:cs="David"/>
        </w:rPr>
        <w:t>dannym@mof.gov.il</w:t>
      </w:r>
      <w:bookmarkEnd w:id="153"/>
      <w:r w:rsidR="00E94B01">
        <w:fldChar w:fldCharType="end"/>
      </w:r>
      <w:r w:rsidRPr="00B63569">
        <w:rPr>
          <w:rtl/>
        </w:rPr>
        <w:t xml:space="preserve">. </w:t>
      </w:r>
      <w:bookmarkEnd w:id="152"/>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לא יחייבו מענה </w:t>
      </w:r>
      <w:r w:rsidR="00D219E4">
        <w:rPr>
          <w:rFonts w:hint="cs"/>
          <w:rtl/>
        </w:rPr>
        <w:t>מאת</w:t>
      </w:r>
      <w:r w:rsidRPr="00B63569">
        <w:rPr>
          <w:rtl/>
        </w:rPr>
        <w:t xml:space="preserve"> </w:t>
      </w:r>
      <w:r>
        <w:rPr>
          <w:rtl/>
        </w:rPr>
        <w:t>המזמין</w:t>
      </w:r>
      <w:r w:rsidRPr="00B63569">
        <w:rPr>
          <w:rtl/>
        </w:rPr>
        <w:t xml:space="preserve">. </w:t>
      </w:r>
    </w:p>
    <w:p w14:paraId="387A9199" w14:textId="77777777" w:rsidR="00A90878" w:rsidRDefault="00AC07EA" w:rsidP="003C7D89">
      <w:pPr>
        <w:pStyle w:val="111"/>
      </w:pPr>
      <w:r>
        <w:rPr>
          <w:rFonts w:hint="cs"/>
          <w:rtl/>
        </w:rPr>
        <w:t>לא ינתן מענה לשאלות שישלחו בעילום שם.</w:t>
      </w:r>
    </w:p>
    <w:p w14:paraId="51306CDA" w14:textId="77777777" w:rsidR="00721BE1" w:rsidRPr="00D60826" w:rsidRDefault="00AC07EA" w:rsidP="003C7D89">
      <w:pPr>
        <w:pStyle w:val="111"/>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49CCD1F8" w14:textId="77777777" w:rsidR="00236E1B" w:rsidRPr="00D60826" w:rsidRDefault="00AC07EA" w:rsidP="003C7D89">
      <w:pPr>
        <w:pStyle w:val="111"/>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19FEAB7" w14:textId="77777777" w:rsidR="00721BE1" w:rsidRPr="002A3E64" w:rsidRDefault="00AC07EA" w:rsidP="00FD25D5">
      <w:pPr>
        <w:pStyle w:val="11"/>
      </w:pPr>
      <w:bookmarkStart w:id="154" w:name="_Toc43400606"/>
      <w:bookmarkStart w:id="155" w:name="_Toc44931915"/>
      <w:bookmarkStart w:id="156" w:name="_Toc44932002"/>
      <w:bookmarkStart w:id="157" w:name="_Toc129791161"/>
      <w:r w:rsidRPr="00FD25D5">
        <w:rPr>
          <w:rtl/>
        </w:rPr>
        <w:t>מענה</w:t>
      </w:r>
      <w:r w:rsidRPr="002A3E64">
        <w:rPr>
          <w:rtl/>
        </w:rPr>
        <w:t xml:space="preserve"> המזמין לשאלות ההבהרה</w:t>
      </w:r>
      <w:bookmarkEnd w:id="154"/>
      <w:bookmarkEnd w:id="155"/>
      <w:bookmarkEnd w:id="156"/>
      <w:bookmarkEnd w:id="157"/>
    </w:p>
    <w:p w14:paraId="7EFC3D3A" w14:textId="77777777" w:rsidR="00ED5238" w:rsidRDefault="00AC07EA" w:rsidP="003C7D89">
      <w:pPr>
        <w:pStyle w:val="111"/>
      </w:pPr>
      <w:r>
        <w:rPr>
          <w:rFonts w:hint="cs"/>
          <w:rtl/>
        </w:rPr>
        <w:t>תשובות והבהרות תינתנה בכתב בלבד, נוסחן הוא הנוסח המחייב והן יהיו חלק בלתי נפרד ממסמכי המכרז.</w:t>
      </w:r>
    </w:p>
    <w:p w14:paraId="2DC5D69A" w14:textId="77777777" w:rsidR="00ED5238" w:rsidRDefault="00AC07EA" w:rsidP="003C7D89">
      <w:pPr>
        <w:pStyle w:val="111"/>
      </w:pPr>
      <w:r>
        <w:rPr>
          <w:rFonts w:hint="cs"/>
          <w:rtl/>
        </w:rPr>
        <w:t xml:space="preserve">תשובות והבהרות של המזמין, יפורסמו </w:t>
      </w:r>
      <w:r w:rsidRPr="00B13CB2">
        <w:rPr>
          <w:rFonts w:hint="eastAsia"/>
          <w:rtl/>
        </w:rPr>
        <w:t>בדף</w:t>
      </w:r>
      <w:r w:rsidRPr="00B13CB2">
        <w:rPr>
          <w:rtl/>
        </w:rPr>
        <w:t xml:space="preserve"> </w:t>
      </w:r>
      <w:r w:rsidRPr="00B13CB2">
        <w:rPr>
          <w:rFonts w:hint="eastAsia"/>
          <w:rtl/>
        </w:rPr>
        <w:t>המכרז</w:t>
      </w:r>
      <w:r w:rsidRPr="00B13CB2">
        <w:rPr>
          <w:rtl/>
        </w:rPr>
        <w:t xml:space="preserve"> </w:t>
      </w:r>
      <w:r w:rsidRPr="00B13CB2">
        <w:rPr>
          <w:rFonts w:hint="eastAsia"/>
          <w:rtl/>
        </w:rPr>
        <w:t>שבאתר</w:t>
      </w:r>
      <w:r w:rsidRPr="00B13CB2">
        <w:rPr>
          <w:rtl/>
        </w:rPr>
        <w:t xml:space="preserve"> </w:t>
      </w:r>
      <w:r w:rsidRPr="00B13CB2">
        <w:rPr>
          <w:rFonts w:hint="eastAsia"/>
          <w:rtl/>
        </w:rPr>
        <w:t>האינטרנט</w:t>
      </w:r>
      <w:r w:rsidRPr="00B13CB2">
        <w:rPr>
          <w:rFonts w:hint="cs"/>
          <w:rtl/>
        </w:rPr>
        <w:t>.</w:t>
      </w:r>
      <w:r>
        <w:rPr>
          <w:rFonts w:hint="cs"/>
          <w:rtl/>
        </w:rPr>
        <w:t xml:space="preserve"> באחריות מציע במכרז להתעדכן בתשובות המזמין וכן בעדכונים שוטפים אשר יפורסמו בנוגע למכרז זה.</w:t>
      </w:r>
    </w:p>
    <w:p w14:paraId="19C6A797" w14:textId="77777777" w:rsidR="00ED5238" w:rsidRDefault="00AC07EA" w:rsidP="003C7D89">
      <w:pPr>
        <w:pStyle w:val="111"/>
      </w:pPr>
      <w:r>
        <w:rPr>
          <w:rFonts w:hint="cs"/>
          <w:rtl/>
        </w:rPr>
        <w:t>המזמין רשאי לבצע כל שינוי במסמכי המכרז, וכן ליתן פרשנות או הבהרה להוראות מסמכי המכרז.</w:t>
      </w:r>
    </w:p>
    <w:p w14:paraId="751816EE" w14:textId="77777777" w:rsidR="00ED5238" w:rsidRDefault="00AC07EA" w:rsidP="003C7D89">
      <w:pPr>
        <w:pStyle w:val="111"/>
      </w:pPr>
      <w:r>
        <w:rPr>
          <w:rFonts w:hint="cs"/>
          <w:rtl/>
        </w:rPr>
        <w:t>המזמין אינו מחויב לנוסח שאלה שהוגשה, ובכלל זה רשאי המזמין, בעת ניסוח מענה לשאלות ההבהרה, לקצר נוסח שאלה או לנסחה מחדש.</w:t>
      </w:r>
    </w:p>
    <w:p w14:paraId="3834A8D0" w14:textId="77777777" w:rsidR="00ED5238" w:rsidRDefault="00AC07EA" w:rsidP="003C7D89">
      <w:pPr>
        <w:pStyle w:val="111"/>
      </w:pPr>
      <w:r>
        <w:rPr>
          <w:rFonts w:hint="cs"/>
          <w:rtl/>
        </w:rPr>
        <w:t>תשובות המזמין יפורסמו ללא שמות הפונים.</w:t>
      </w:r>
    </w:p>
    <w:p w14:paraId="573D133F" w14:textId="77777777" w:rsidR="00236E1B" w:rsidRPr="002A3E64" w:rsidRDefault="00AC07EA" w:rsidP="00FD25D5">
      <w:pPr>
        <w:pStyle w:val="11"/>
        <w:rPr>
          <w:rtl/>
        </w:rPr>
      </w:pPr>
      <w:bookmarkStart w:id="158" w:name="_Toc43400608"/>
      <w:bookmarkStart w:id="159" w:name="_Toc44931917"/>
      <w:bookmarkStart w:id="160" w:name="_Toc44932004"/>
      <w:bookmarkStart w:id="161" w:name="_Toc129791162"/>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8"/>
      <w:bookmarkEnd w:id="159"/>
      <w:bookmarkEnd w:id="160"/>
      <w:bookmarkEnd w:id="161"/>
      <w:r w:rsidR="00793D92">
        <w:rPr>
          <w:rFonts w:hint="cs"/>
          <w:rtl/>
        </w:rPr>
        <w:t xml:space="preserve"> </w:t>
      </w:r>
    </w:p>
    <w:p w14:paraId="5D183000" w14:textId="77777777" w:rsidR="00721BE1" w:rsidRPr="00116E05" w:rsidRDefault="00AC07EA" w:rsidP="003C7D89">
      <w:pPr>
        <w:pStyle w:val="111"/>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14:paraId="03F66138" w14:textId="77777777" w:rsidR="004D135B" w:rsidRPr="009A1DF5" w:rsidRDefault="00AC07EA" w:rsidP="003C7D89">
      <w:pPr>
        <w:pStyle w:val="111"/>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E549B3">
        <w:rPr>
          <w:rtl/>
        </w:rPr>
        <w:t>"</w:t>
      </w:r>
      <w:r w:rsidRPr="00E549B3">
        <w:rPr>
          <w:rFonts w:hint="eastAsia"/>
          <w:rtl/>
        </w:rPr>
        <w:t>להגשת</w:t>
      </w:r>
      <w:r w:rsidRPr="00E549B3">
        <w:rPr>
          <w:rtl/>
        </w:rPr>
        <w:t xml:space="preserve"> </w:t>
      </w:r>
      <w:r w:rsidRPr="00E549B3">
        <w:rPr>
          <w:rFonts w:hint="eastAsia"/>
          <w:rtl/>
        </w:rPr>
        <w:t>הצעה</w:t>
      </w:r>
      <w:r w:rsidRPr="00E549B3">
        <w:rPr>
          <w:rtl/>
        </w:rPr>
        <w:t xml:space="preserve">" </w:t>
      </w:r>
      <w:r w:rsidRPr="00E549B3">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1DFC666E" w14:textId="2A41443D" w:rsidR="004D135B" w:rsidRPr="009A1DF5" w:rsidRDefault="00AC07EA" w:rsidP="003C7D89">
      <w:pPr>
        <w:pStyle w:val="111"/>
      </w:pPr>
      <w:r w:rsidRPr="009A1DF5">
        <w:rPr>
          <w:rFonts w:hint="eastAsia"/>
          <w:rtl/>
        </w:rPr>
        <w:lastRenderedPageBreak/>
        <w:t>הליך</w:t>
      </w:r>
      <w:r w:rsidRPr="009A1DF5">
        <w:rPr>
          <w:rtl/>
        </w:rPr>
        <w:t xml:space="preserve"> הגשת ההצעות במערכת הגשת ההצעות כולל 2 שלבים</w:t>
      </w:r>
      <w:r w:rsidR="00E94B01">
        <w:rPr>
          <w:rFonts w:hint="cs"/>
          <w:rtl/>
        </w:rPr>
        <w:t>:</w:t>
      </w:r>
      <w:r w:rsidRPr="009A1DF5">
        <w:rPr>
          <w:rtl/>
        </w:rPr>
        <w:t xml:space="preserve"> 1) הזדהות מגיש ההצעה באמצעות מערכת ההזדהות הממשלתית; 2) הגשת ההצעה בתיבת המכרזים. </w:t>
      </w:r>
    </w:p>
    <w:p w14:paraId="76F24F91" w14:textId="24E3918F" w:rsidR="004D135B" w:rsidRPr="009A1DF5" w:rsidRDefault="00AC07EA" w:rsidP="003C7D89">
      <w:pPr>
        <w:pStyle w:val="111"/>
      </w:pPr>
      <w:r w:rsidRPr="009A1DF5">
        <w:rPr>
          <w:rFonts w:hint="eastAsia"/>
          <w:rtl/>
        </w:rPr>
        <w:t>פעולות</w:t>
      </w:r>
      <w:r w:rsidRPr="009A1DF5">
        <w:rPr>
          <w:rtl/>
        </w:rPr>
        <w:t xml:space="preserve"> במערכת ההזדהות </w:t>
      </w:r>
      <w:r w:rsidR="00E94B01">
        <w:rPr>
          <w:rFonts w:hint="cs"/>
          <w:rtl/>
        </w:rPr>
        <w:t>–</w:t>
      </w:r>
      <w:r w:rsidR="00E94B01" w:rsidRPr="009A1DF5">
        <w:rPr>
          <w:rtl/>
        </w:rPr>
        <w:t xml:space="preserve"> </w:t>
      </w:r>
    </w:p>
    <w:p w14:paraId="48E36410" w14:textId="77777777" w:rsidR="004D135B" w:rsidRPr="009A1DF5" w:rsidRDefault="00AC07EA" w:rsidP="009E3A2F">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682935A" w14:textId="77777777" w:rsidR="004D135B" w:rsidRPr="009A1DF5" w:rsidRDefault="00AC07EA" w:rsidP="009E3A2F">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A5BBFDB" w14:textId="4953D3AB" w:rsidR="004D135B" w:rsidRPr="009A1DF5" w:rsidRDefault="00AC07EA" w:rsidP="009E3A2F">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sidR="00E94B01">
        <w:rPr>
          <w:rFonts w:hint="cs"/>
          <w:rtl/>
        </w:rPr>
        <w:t>פון:</w:t>
      </w:r>
      <w:r w:rsidR="00E94B01" w:rsidRPr="009A1DF5">
        <w:rPr>
          <w:rtl/>
        </w:rPr>
        <w:t xml:space="preserve"> </w:t>
      </w:r>
      <w:hyperlink r:id="rId22" w:history="1">
        <w:r w:rsidRPr="009A1DF5">
          <w:t>1299</w:t>
        </w:r>
      </w:hyperlink>
      <w:r w:rsidRPr="009A1DF5">
        <w:rPr>
          <w:rtl/>
        </w:rPr>
        <w:t>, כתובת דואר אלקטרוני </w:t>
      </w:r>
      <w:bookmarkStart w:id="162" w:name="Mail"/>
      <w:r>
        <w:fldChar w:fldCharType="begin"/>
      </w:r>
      <w:r>
        <w:instrText>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w:instrText>
      </w:r>
      <w:r>
        <w:fldChar w:fldCharType="separate"/>
      </w:r>
      <w:r w:rsidRPr="009A1DF5">
        <w:rPr>
          <w:rStyle w:val="Hyperlink"/>
        </w:rPr>
        <w:t>moked@mail.gov.il</w:t>
      </w:r>
      <w:r>
        <w:rPr>
          <w:rStyle w:val="Hyperlink"/>
        </w:rPr>
        <w:fldChar w:fldCharType="end"/>
      </w:r>
      <w:bookmarkEnd w:id="162"/>
      <w:r w:rsidRPr="009A1DF5">
        <w:rPr>
          <w:rtl/>
        </w:rPr>
        <w:t>, טלפון נוסף</w:t>
      </w:r>
      <w:r w:rsidR="00E94B01">
        <w:rPr>
          <w:rFonts w:hint="cs"/>
          <w:rtl/>
        </w:rPr>
        <w:t>:</w:t>
      </w:r>
      <w:r w:rsidRPr="009A1DF5">
        <w:rPr>
          <w:rtl/>
        </w:rPr>
        <w:t> </w:t>
      </w:r>
      <w:bookmarkStart w:id="163" w:name="PhoneNumber"/>
      <w:r>
        <w:fldChar w:fldCharType="begin"/>
      </w:r>
      <w:r>
        <w:instrText>HYPERLINK "tel:08-6863100" \o "</w:instrText>
      </w:r>
      <w:r>
        <w:rPr>
          <w:rtl/>
        </w:rPr>
        <w:instrText>טלפון</w:instrText>
      </w:r>
      <w:r>
        <w:instrText>"</w:instrText>
      </w:r>
      <w:r>
        <w:fldChar w:fldCharType="separate"/>
      </w:r>
      <w:r w:rsidRPr="009A1DF5">
        <w:t>08-6863100</w:t>
      </w:r>
      <w:r>
        <w:fldChar w:fldCharType="end"/>
      </w:r>
      <w:bookmarkEnd w:id="163"/>
      <w:r w:rsidRPr="009A1DF5">
        <w:rPr>
          <w:rtl/>
        </w:rPr>
        <w:t>).</w:t>
      </w:r>
    </w:p>
    <w:p w14:paraId="5CDC1E6E" w14:textId="2FEC3438" w:rsidR="004D135B" w:rsidRPr="009A1DF5" w:rsidRDefault="00AC07EA" w:rsidP="009E3A2F">
      <w:pPr>
        <w:pStyle w:val="1111"/>
        <w:rPr>
          <w:rStyle w:val="Hyperlink"/>
        </w:rPr>
      </w:pPr>
      <w:r w:rsidRPr="009A1DF5">
        <w:rPr>
          <w:rFonts w:hint="eastAsia"/>
          <w:rtl/>
        </w:rPr>
        <w:t>לפרטים</w:t>
      </w:r>
      <w:r w:rsidRPr="009A1DF5">
        <w:rPr>
          <w:rtl/>
        </w:rPr>
        <w:t xml:space="preserve"> נוספים אודות הליך ההרשמה ראו בקישור</w:t>
      </w:r>
      <w:r w:rsidR="00E94B01">
        <w:rPr>
          <w:rFonts w:hint="cs"/>
          <w:rtl/>
        </w:rPr>
        <w:t>:</w:t>
      </w:r>
      <w:r w:rsidR="00E94B01" w:rsidRPr="009A1DF5">
        <w:rPr>
          <w:rtl/>
        </w:rPr>
        <w:t xml:space="preserve"> </w:t>
      </w:r>
      <w:hyperlink r:id="rId23"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14:paraId="0388550E" w14:textId="77777777" w:rsidR="004D135B" w:rsidRPr="009A1DF5" w:rsidRDefault="00AC07EA" w:rsidP="009E3A2F">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033AD90" w14:textId="139C0DCE" w:rsidR="004D135B" w:rsidRPr="009A1DF5" w:rsidRDefault="00AC07EA" w:rsidP="003C7D89">
      <w:pPr>
        <w:pStyle w:val="111"/>
      </w:pPr>
      <w:r w:rsidRPr="009A1DF5">
        <w:rPr>
          <w:rFonts w:hint="eastAsia"/>
          <w:rtl/>
        </w:rPr>
        <w:t>פעולות</w:t>
      </w:r>
      <w:r w:rsidRPr="009A1DF5">
        <w:rPr>
          <w:rtl/>
        </w:rPr>
        <w:t xml:space="preserve"> במערכת הגשת ההצעות </w:t>
      </w:r>
      <w:r w:rsidR="00E94B01">
        <w:rPr>
          <w:rFonts w:hint="cs"/>
          <w:rtl/>
        </w:rPr>
        <w:t>–</w:t>
      </w:r>
      <w:r w:rsidR="00E94B01" w:rsidRPr="009A1DF5">
        <w:rPr>
          <w:rtl/>
        </w:rPr>
        <w:t xml:space="preserve"> </w:t>
      </w:r>
    </w:p>
    <w:p w14:paraId="79963EFB" w14:textId="77777777" w:rsidR="004D135B" w:rsidRPr="009A1DF5" w:rsidRDefault="00AC07EA" w:rsidP="009E3A2F">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C611B2">
        <w:rPr>
          <w:rFonts w:hint="cs"/>
          <w:rtl/>
        </w:rPr>
        <w:t>ה</w:t>
      </w:r>
      <w:r w:rsidRPr="009A1DF5">
        <w:rPr>
          <w:rtl/>
        </w:rPr>
        <w:t xml:space="preserve">עלות למערכת את הקבצים הנדרשים בהתאם להוראות המכרז. </w:t>
      </w:r>
    </w:p>
    <w:p w14:paraId="13FB22F0" w14:textId="64502BDD" w:rsidR="004D135B" w:rsidRPr="009A1DF5" w:rsidRDefault="00AC07EA" w:rsidP="009E3A2F">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w:t>
      </w:r>
      <w:r w:rsidR="00026826">
        <w:rPr>
          <w:rFonts w:hint="cs"/>
          <w:b/>
          <w:bCs/>
          <w:rtl/>
        </w:rPr>
        <w:t xml:space="preserve"> –</w:t>
      </w:r>
      <w:r w:rsidRPr="009A1DF5">
        <w:rPr>
          <w:b/>
          <w:bCs/>
          <w:rtl/>
        </w:rPr>
        <w:t xml:space="preserve"> ההצעה לא הוגשה.</w:t>
      </w:r>
    </w:p>
    <w:p w14:paraId="24781F7D" w14:textId="77777777" w:rsidR="004D135B" w:rsidRPr="009A1DF5" w:rsidRDefault="00AC07EA" w:rsidP="009E3A2F">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F5CD122" w14:textId="77777777" w:rsidR="004D135B" w:rsidRPr="009A1DF5" w:rsidRDefault="00AC07EA" w:rsidP="009E3A2F">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16CFCD36" w14:textId="213277C6" w:rsidR="004D135B" w:rsidRPr="009A1DF5" w:rsidRDefault="00AC07EA" w:rsidP="009E3A2F">
      <w:pPr>
        <w:pStyle w:val="1111"/>
      </w:pPr>
      <w:r w:rsidRPr="009A1DF5">
        <w:rPr>
          <w:rFonts w:hint="eastAsia"/>
          <w:rtl/>
        </w:rPr>
        <w:lastRenderedPageBreak/>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00E94B01">
        <w:rPr>
          <w:rFonts w:hint="cs"/>
          <w:rtl/>
        </w:rPr>
        <w:t>-</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00965D29">
        <w:rPr>
          <w:rFonts w:hint="cs"/>
          <w:rtl/>
        </w:rPr>
        <w:t xml:space="preserve"> (בדף ההדרכה שבאינטרנט "</w:t>
      </w:r>
      <w:r w:rsidR="00965D29" w:rsidRPr="00965D29">
        <w:rPr>
          <w:rtl/>
        </w:rPr>
        <w:t>תיבת מכרזים דיגיטלית</w:t>
      </w:r>
      <w:r w:rsidR="00965D29">
        <w:rPr>
          <w:rFonts w:hint="cs"/>
          <w:rtl/>
        </w:rPr>
        <w:t>" – ראו קישור להלן)</w:t>
      </w:r>
      <w:r w:rsidR="00965D29" w:rsidRPr="00965D29">
        <w:rPr>
          <w:rtl/>
        </w:rPr>
        <w:t xml:space="preserve"> </w:t>
      </w:r>
      <w:r w:rsidRPr="009A1DF5">
        <w:rPr>
          <w:rtl/>
        </w:rPr>
        <w:t>מבעוד מועד. בנוסף לרשותו של מגיש הצעה חומרי הדרכה אשר נועדו לסייע לו להגיש את הצעות בהצלחה (קישור</w:t>
      </w:r>
      <w:r w:rsidR="00E94B01">
        <w:rPr>
          <w:rFonts w:hint="cs"/>
          <w:rtl/>
        </w:rPr>
        <w:t>:</w:t>
      </w:r>
      <w:r w:rsidRPr="009A1DF5">
        <w:rPr>
          <w:rtl/>
        </w:rPr>
        <w:t xml:space="preserve"> </w:t>
      </w:r>
      <w:hyperlink r:id="rId24" w:history="1">
        <w:r w:rsidRPr="004D135B">
          <w:rPr>
            <w:rStyle w:val="Hyperlink"/>
          </w:rPr>
          <w:t>https://portal.gpa.gov.il/supplier/tender</w:t>
        </w:r>
      </w:hyperlink>
      <w:r w:rsidRPr="004D135B">
        <w:rPr>
          <w:rStyle w:val="Hyperlink"/>
          <w:rFonts w:hint="cs"/>
          <w:rtl/>
        </w:rPr>
        <w:t>).</w:t>
      </w:r>
      <w:r w:rsidRPr="009A1DF5">
        <w:rPr>
          <w:rtl/>
        </w:rPr>
        <w:t xml:space="preserve"> </w:t>
      </w:r>
    </w:p>
    <w:p w14:paraId="3D004B83" w14:textId="77777777" w:rsidR="004D135B" w:rsidRPr="009A1DF5" w:rsidRDefault="00AC07EA" w:rsidP="009E3A2F">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5"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F5DB196" w14:textId="77777777" w:rsidR="004D135B" w:rsidRPr="009A1DF5" w:rsidRDefault="00AC07EA" w:rsidP="009E3A2F">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872AEE4" w14:textId="77777777" w:rsidR="00295B72" w:rsidRPr="003B4400" w:rsidRDefault="00AC07EA" w:rsidP="003C7D89">
      <w:pPr>
        <w:pStyle w:val="111"/>
        <w:rPr>
          <w:b/>
          <w:bCs/>
        </w:rPr>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42AC5425" w14:textId="77777777" w:rsidR="00721BE1" w:rsidRDefault="00AC07EA" w:rsidP="00551CC2">
      <w:pPr>
        <w:pStyle w:val="1fe"/>
        <w:rPr>
          <w:rtl/>
        </w:rPr>
      </w:pPr>
      <w:bookmarkStart w:id="164" w:name="_Toc32477903"/>
      <w:bookmarkStart w:id="165" w:name="_Toc43400610"/>
      <w:bookmarkStart w:id="166" w:name="_Toc44931919"/>
      <w:bookmarkStart w:id="167" w:name="_Toc44932006"/>
      <w:bookmarkStart w:id="168" w:name="_Toc53331333"/>
      <w:bookmarkStart w:id="169" w:name="_Toc129791163"/>
      <w:bookmarkStart w:id="170" w:name="_Toc136169413"/>
      <w:r>
        <w:rPr>
          <w:rFonts w:hint="cs"/>
          <w:rtl/>
        </w:rPr>
        <w:lastRenderedPageBreak/>
        <w:t xml:space="preserve">כללי </w:t>
      </w:r>
      <w:r w:rsidRPr="00B63569">
        <w:rPr>
          <w:rtl/>
        </w:rPr>
        <w:t>המכרז</w:t>
      </w:r>
      <w:bookmarkEnd w:id="164"/>
      <w:bookmarkEnd w:id="165"/>
      <w:bookmarkEnd w:id="166"/>
      <w:bookmarkEnd w:id="167"/>
      <w:bookmarkEnd w:id="168"/>
      <w:bookmarkEnd w:id="169"/>
      <w:bookmarkEnd w:id="170"/>
      <w:r w:rsidRPr="00B63569">
        <w:rPr>
          <w:rtl/>
        </w:rPr>
        <w:t xml:space="preserve"> </w:t>
      </w:r>
    </w:p>
    <w:p w14:paraId="6824D7D2" w14:textId="77777777" w:rsidR="001965BD" w:rsidRDefault="00AC07EA" w:rsidP="00FD25D5">
      <w:pPr>
        <w:pStyle w:val="11"/>
      </w:pPr>
      <w:bookmarkStart w:id="171" w:name="_Toc43400611"/>
      <w:bookmarkStart w:id="172" w:name="_Toc44931920"/>
      <w:bookmarkStart w:id="173" w:name="_Toc44932007"/>
      <w:bookmarkStart w:id="174" w:name="_Toc129791164"/>
      <w:r w:rsidRPr="00241332">
        <w:rPr>
          <w:rFonts w:hint="eastAsia"/>
          <w:rtl/>
        </w:rPr>
        <w:t>בדיקה</w:t>
      </w:r>
      <w:r w:rsidRPr="00241332">
        <w:rPr>
          <w:rtl/>
        </w:rPr>
        <w:t xml:space="preserve"> </w:t>
      </w:r>
      <w:r w:rsidRPr="00241332">
        <w:rPr>
          <w:rFonts w:hint="eastAsia"/>
          <w:rtl/>
        </w:rPr>
        <w:t>ההצעות</w:t>
      </w:r>
      <w:bookmarkEnd w:id="171"/>
      <w:bookmarkEnd w:id="172"/>
      <w:bookmarkEnd w:id="173"/>
      <w:bookmarkEnd w:id="174"/>
    </w:p>
    <w:p w14:paraId="68787EF5" w14:textId="2F084BB4" w:rsidR="001965BD" w:rsidRDefault="00AC07EA" w:rsidP="003C7D89">
      <w:pPr>
        <w:pStyle w:val="111"/>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w:t>
      </w:r>
      <w:r w:rsidR="00BE1809" w:rsidRPr="008F6FA7">
        <w:rPr>
          <w:b/>
          <w:bCs/>
          <w:rtl/>
        </w:rPr>
        <w:fldChar w:fldCharType="begin"/>
      </w:r>
      <w:r w:rsidR="00BE1809" w:rsidRPr="008F6FA7">
        <w:rPr>
          <w:b/>
          <w:bCs/>
          <w:rtl/>
        </w:rPr>
        <w:instrText xml:space="preserve"> </w:instrText>
      </w:r>
      <w:r w:rsidR="00BE1809" w:rsidRPr="008F6FA7">
        <w:rPr>
          <w:b/>
          <w:bCs/>
        </w:rPr>
        <w:instrText>REF</w:instrText>
      </w:r>
      <w:r w:rsidR="00BE1809" w:rsidRPr="008F6FA7">
        <w:rPr>
          <w:b/>
          <w:bCs/>
          <w:rtl/>
        </w:rPr>
        <w:instrText xml:space="preserve"> </w:instrText>
      </w:r>
      <w:r w:rsidR="00BE1809" w:rsidRPr="008F6FA7">
        <w:rPr>
          <w:b/>
          <w:bCs/>
        </w:rPr>
        <w:instrText>Chapter_2 \h</w:instrText>
      </w:r>
      <w:r w:rsidR="00BE1809" w:rsidRPr="008F6FA7">
        <w:rPr>
          <w:b/>
          <w:bCs/>
          <w:rtl/>
        </w:rPr>
        <w:instrText xml:space="preserve"> </w:instrText>
      </w:r>
      <w:r w:rsidR="00BE1809">
        <w:rPr>
          <w:b/>
          <w:bCs/>
          <w:rtl/>
        </w:rPr>
        <w:instrText xml:space="preserve"> \* </w:instrText>
      </w:r>
      <w:r w:rsidR="00BE1809">
        <w:rPr>
          <w:b/>
          <w:bCs/>
        </w:rPr>
        <w:instrText>MERGEFORMAT</w:instrText>
      </w:r>
      <w:r w:rsidR="00BE1809">
        <w:rPr>
          <w:b/>
          <w:bCs/>
          <w:rtl/>
        </w:rPr>
        <w:instrText xml:space="preserve"> </w:instrText>
      </w:r>
      <w:r w:rsidR="00BE1809" w:rsidRPr="008F6FA7">
        <w:rPr>
          <w:b/>
          <w:bCs/>
          <w:rtl/>
        </w:rPr>
      </w:r>
      <w:r w:rsidR="00BE1809" w:rsidRPr="008F6FA7">
        <w:rPr>
          <w:b/>
          <w:bCs/>
          <w:rtl/>
        </w:rPr>
        <w:fldChar w:fldCharType="separate"/>
      </w:r>
      <w:r w:rsidR="00BE1809" w:rsidRPr="008F6FA7">
        <w:rPr>
          <w:rFonts w:hint="eastAsia"/>
          <w:b/>
          <w:bCs/>
          <w:rtl/>
        </w:rPr>
        <w:t>פרק</w:t>
      </w:r>
      <w:r w:rsidR="00BE1809" w:rsidRPr="008F6FA7">
        <w:rPr>
          <w:b/>
          <w:bCs/>
          <w:rtl/>
        </w:rPr>
        <w:t xml:space="preserve"> </w:t>
      </w:r>
      <w:r w:rsidR="00BE1809" w:rsidRPr="008F6FA7">
        <w:rPr>
          <w:rFonts w:hint="eastAsia"/>
          <w:b/>
          <w:bCs/>
          <w:rtl/>
        </w:rPr>
        <w:t>ב</w:t>
      </w:r>
      <w:r w:rsidR="00BE1809" w:rsidRPr="008F6FA7">
        <w:rPr>
          <w:b/>
          <w:bCs/>
          <w:rtl/>
        </w:rPr>
        <w:fldChar w:fldCharType="end"/>
      </w:r>
      <w:r w:rsidR="00E94B01" w:rsidRPr="008F6FA7">
        <w:rPr>
          <w:b/>
          <w:b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1AB7DE1" w14:textId="6C4D07F6" w:rsidR="00BC62A8" w:rsidRPr="00537C72" w:rsidRDefault="00AC07EA" w:rsidP="003C7D89">
      <w:pPr>
        <w:pStyle w:val="111"/>
      </w:pPr>
      <w:r w:rsidRPr="00763679">
        <w:rPr>
          <w:rtl/>
        </w:rPr>
        <w:t xml:space="preserve">במקרה בו המציע, כאישיות משפטית עצמאית, אינו עומד בתנאי הסף המקצועיים המפורטים לעיל, או בתנאים אחרים הקבועים במכרז, ובעברו של המציע התרחש שינוי </w:t>
      </w:r>
      <w:r w:rsidRPr="00537C72">
        <w:rPr>
          <w:rtl/>
        </w:rPr>
        <w:t>ארגוני (</w:t>
      </w:r>
      <w:r w:rsidR="00E94B01" w:rsidRPr="00537C72">
        <w:rPr>
          <w:rtl/>
        </w:rPr>
        <w:t>לדוג</w:t>
      </w:r>
      <w:r w:rsidR="00E94B01" w:rsidRPr="00537C72">
        <w:rPr>
          <w:rFonts w:hint="eastAsia"/>
          <w:rtl/>
        </w:rPr>
        <w:t>מה</w:t>
      </w:r>
      <w:r w:rsidR="00E94B01" w:rsidRPr="00537C72">
        <w:rPr>
          <w:rtl/>
        </w:rPr>
        <w:t xml:space="preserve">: </w:t>
      </w:r>
      <w:r w:rsidRPr="00537C72">
        <w:rPr>
          <w:rtl/>
        </w:rPr>
        <w:t>רכישת פעילות, התאגדות כחברה, רה-ארגון או איחוד של חברות בדרך אחרת), באופן בו הפעילות הרלוונטית לצורך עמידה בתנאי ה</w:t>
      </w:r>
      <w:r w:rsidRPr="00537C72">
        <w:rPr>
          <w:rFonts w:hint="eastAsia"/>
          <w:rtl/>
        </w:rPr>
        <w:t>מכרז</w:t>
      </w:r>
      <w:r w:rsidRPr="00537C72">
        <w:rPr>
          <w:rtl/>
        </w:rPr>
        <w:t xml:space="preserve"> השתלבה אצל המציע. במקרה כאמור יוכל המציע לבקש מהמזמין </w:t>
      </w:r>
      <w:r w:rsidRPr="00537C72">
        <w:rPr>
          <w:rFonts w:hint="eastAsia"/>
          <w:rtl/>
        </w:rPr>
        <w:t>בכתב</w:t>
      </w:r>
      <w:r w:rsidRPr="00537C72">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r w:rsidRPr="00537C72">
        <w:rPr>
          <w:rFonts w:hint="cs"/>
          <w:rtl/>
        </w:rPr>
        <w:t>.</w:t>
      </w:r>
    </w:p>
    <w:p w14:paraId="5B090AC3" w14:textId="77777777" w:rsidR="000C1ACC" w:rsidRPr="00CF393B" w:rsidRDefault="00AC07EA" w:rsidP="003C7D89">
      <w:pPr>
        <w:pStyle w:val="111"/>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4EEB595" w14:textId="77777777" w:rsidR="001965BD" w:rsidRPr="00CF393B" w:rsidRDefault="00AC07EA" w:rsidP="003C7D89">
      <w:pPr>
        <w:pStyle w:val="111"/>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4B8C754" w14:textId="77777777" w:rsidR="001965BD" w:rsidRDefault="00AC07EA" w:rsidP="003C7D89">
      <w:pPr>
        <w:pStyle w:val="111"/>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FC3D62E" w14:textId="77777777" w:rsidR="001965BD" w:rsidRDefault="00AC07EA" w:rsidP="003C7D89">
      <w:pPr>
        <w:pStyle w:val="111"/>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26FC756F" w14:textId="77777777" w:rsidR="001F4204" w:rsidRPr="00085F42" w:rsidRDefault="001F4204" w:rsidP="001F4204">
      <w:pPr>
        <w:pStyle w:val="11"/>
      </w:pPr>
      <w:bookmarkStart w:id="175" w:name="_Toc43400612"/>
      <w:bookmarkStart w:id="176" w:name="_Toc44931921"/>
      <w:bookmarkStart w:id="177" w:name="_Toc44932008"/>
      <w:bookmarkStart w:id="178" w:name="hidden_isEstimation_3"/>
      <w:r w:rsidRPr="00245362">
        <w:rPr>
          <w:rFonts w:hint="eastAsia"/>
          <w:rtl/>
        </w:rPr>
        <w:lastRenderedPageBreak/>
        <w:t>כללים</w:t>
      </w:r>
      <w:r w:rsidRPr="00245362">
        <w:rPr>
          <w:rtl/>
        </w:rPr>
        <w:t xml:space="preserve"> </w:t>
      </w:r>
      <w:r w:rsidRPr="00245362">
        <w:rPr>
          <w:rFonts w:hint="eastAsia"/>
          <w:rtl/>
        </w:rPr>
        <w:t>ביחס</w:t>
      </w:r>
      <w:r w:rsidRPr="00245362">
        <w:rPr>
          <w:rtl/>
        </w:rPr>
        <w:t xml:space="preserve"> </w:t>
      </w:r>
      <w:r w:rsidRPr="00245362">
        <w:rPr>
          <w:rFonts w:hint="eastAsia"/>
          <w:rtl/>
        </w:rPr>
        <w:t>לערבות</w:t>
      </w:r>
      <w:r w:rsidRPr="00085F42">
        <w:rPr>
          <w:rtl/>
        </w:rPr>
        <w:t xml:space="preserve"> </w:t>
      </w:r>
      <w:r w:rsidRPr="00245362">
        <w:rPr>
          <w:rFonts w:hint="eastAsia"/>
          <w:rtl/>
        </w:rPr>
        <w:t>ההצעה</w:t>
      </w:r>
      <w:bookmarkEnd w:id="175"/>
      <w:bookmarkEnd w:id="176"/>
      <w:bookmarkEnd w:id="177"/>
    </w:p>
    <w:p w14:paraId="654F0F17" w14:textId="6CBB6FEE" w:rsidR="001F4204" w:rsidRPr="00234970" w:rsidRDefault="0089774C" w:rsidP="001F4204">
      <w:pPr>
        <w:pStyle w:val="111"/>
      </w:pPr>
      <w:r>
        <w:rPr>
          <w:rFonts w:hint="cs"/>
          <w:rtl/>
        </w:rPr>
        <w:t>אין צורך לצרף ערבות הצעה במכרז זה</w:t>
      </w:r>
      <w:r w:rsidR="001F4204">
        <w:rPr>
          <w:rFonts w:hint="cs"/>
          <w:rtl/>
        </w:rPr>
        <w:t>.</w:t>
      </w:r>
      <w:bookmarkEnd w:id="178"/>
    </w:p>
    <w:p w14:paraId="7775FB6D" w14:textId="77777777" w:rsidR="00085F42" w:rsidRPr="00011EC8" w:rsidRDefault="00085F42" w:rsidP="009E3A2F">
      <w:pPr>
        <w:pStyle w:val="1112"/>
        <w:ind w:left="1334"/>
      </w:pPr>
    </w:p>
    <w:p w14:paraId="043B7358" w14:textId="77777777" w:rsidR="00322CF0" w:rsidRPr="00551CC2" w:rsidRDefault="00AC07EA" w:rsidP="00FD25D5">
      <w:pPr>
        <w:pStyle w:val="11"/>
      </w:pPr>
      <w:bookmarkStart w:id="179" w:name="_Toc43400615"/>
      <w:bookmarkStart w:id="180" w:name="_Toc44931924"/>
      <w:bookmarkStart w:id="181" w:name="_Toc44932011"/>
      <w:bookmarkStart w:id="182" w:name="_Toc129791165"/>
      <w:r w:rsidRPr="00551CC2">
        <w:rPr>
          <w:rFonts w:hint="eastAsia"/>
          <w:rtl/>
        </w:rPr>
        <w:t>הצעה</w:t>
      </w:r>
      <w:r w:rsidRPr="00551CC2">
        <w:rPr>
          <w:rtl/>
        </w:rPr>
        <w:t xml:space="preserve"> </w:t>
      </w:r>
      <w:r w:rsidRPr="00551CC2">
        <w:rPr>
          <w:rFonts w:hint="eastAsia"/>
          <w:rtl/>
        </w:rPr>
        <w:t>יחידה</w:t>
      </w:r>
      <w:bookmarkEnd w:id="179"/>
      <w:bookmarkEnd w:id="180"/>
      <w:bookmarkEnd w:id="181"/>
      <w:bookmarkEnd w:id="182"/>
    </w:p>
    <w:p w14:paraId="77C4BC6D" w14:textId="77777777" w:rsidR="00082200" w:rsidRPr="00082200" w:rsidRDefault="00AC07EA" w:rsidP="003C7D89">
      <w:pPr>
        <w:pStyle w:val="111"/>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17D8A0C" w14:textId="77777777" w:rsidR="00082200" w:rsidRPr="00082200" w:rsidRDefault="00AC07EA" w:rsidP="009E3A2F">
      <w:pPr>
        <w:pStyle w:val="1111"/>
      </w:pPr>
      <w:r w:rsidRPr="00082200">
        <w:rPr>
          <w:rFonts w:hint="cs"/>
          <w:rtl/>
        </w:rPr>
        <w:t>להכריז על המציע שנותר כזוכה;</w:t>
      </w:r>
    </w:p>
    <w:p w14:paraId="5825D04A" w14:textId="77777777" w:rsidR="00082200" w:rsidRPr="00082200" w:rsidRDefault="00AC07EA" w:rsidP="009E3A2F">
      <w:pPr>
        <w:pStyle w:val="1111"/>
      </w:pPr>
      <w:r>
        <w:rPr>
          <w:rFonts w:hint="cs"/>
          <w:rtl/>
        </w:rPr>
        <w:t>לבטל את המכרז, ולצאת למכרז חדש;</w:t>
      </w:r>
    </w:p>
    <w:p w14:paraId="3DB4903C" w14:textId="77777777" w:rsidR="00D178FD" w:rsidRPr="002A3E64" w:rsidRDefault="00AC07EA" w:rsidP="00FD25D5">
      <w:pPr>
        <w:pStyle w:val="11"/>
      </w:pPr>
      <w:bookmarkStart w:id="183" w:name="_Toc43400616"/>
      <w:bookmarkStart w:id="184" w:name="_Toc44931925"/>
      <w:bookmarkStart w:id="185" w:name="_Toc44932012"/>
      <w:bookmarkStart w:id="186" w:name="_Toc129791166"/>
      <w:r w:rsidRPr="002A3E64">
        <w:rPr>
          <w:rFonts w:hint="eastAsia"/>
          <w:rtl/>
        </w:rPr>
        <w:t>פסילת</w:t>
      </w:r>
      <w:r w:rsidRPr="002A3E64">
        <w:rPr>
          <w:rtl/>
        </w:rPr>
        <w:t xml:space="preserve"> הצעות</w:t>
      </w:r>
      <w:bookmarkEnd w:id="183"/>
      <w:bookmarkEnd w:id="184"/>
      <w:bookmarkEnd w:id="185"/>
      <w:bookmarkEnd w:id="186"/>
      <w:r w:rsidRPr="002A3E64">
        <w:rPr>
          <w:rtl/>
        </w:rPr>
        <w:t xml:space="preserve"> </w:t>
      </w:r>
    </w:p>
    <w:p w14:paraId="530E101C" w14:textId="77777777" w:rsidR="00166899" w:rsidRDefault="00AC07EA" w:rsidP="003C7D89">
      <w:pPr>
        <w:pStyle w:val="111"/>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D8CD27E" w14:textId="77777777" w:rsidR="00B2479F" w:rsidRPr="002A3E64" w:rsidRDefault="00AC07EA" w:rsidP="009E3A2F">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E74212F" w14:textId="7BD5C414" w:rsidR="00C339F9" w:rsidRDefault="00AC07EA" w:rsidP="009E3A2F">
      <w:pPr>
        <w:pStyle w:val="1111"/>
      </w:pPr>
      <w:r w:rsidRPr="002D1D37">
        <w:rPr>
          <w:rFonts w:hint="cs"/>
          <w:b/>
          <w:bCs/>
          <w:rtl/>
        </w:rPr>
        <w:t>פסילת הצעה</w:t>
      </w:r>
      <w:r>
        <w:rPr>
          <w:rFonts w:hint="cs"/>
          <w:rtl/>
        </w:rPr>
        <w:t xml:space="preserve"> </w:t>
      </w:r>
      <w:r w:rsidRPr="001372E2">
        <w:rPr>
          <w:rFonts w:hint="eastAsia"/>
          <w:b/>
          <w:bCs/>
          <w:rtl/>
        </w:rPr>
        <w:t>הפסדית</w:t>
      </w:r>
      <w:r w:rsidR="00E94B01">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829FA1D" w14:textId="77777777" w:rsidR="00166899" w:rsidRDefault="00AC07EA" w:rsidP="009E3A2F">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D6D1610" w14:textId="77777777" w:rsidR="00DF025C" w:rsidRDefault="00AC07EA" w:rsidP="009E3A2F">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CF40A07" w14:textId="77777777" w:rsidR="00166899" w:rsidRDefault="00AC07EA" w:rsidP="009E3A2F">
      <w:pPr>
        <w:pStyle w:val="1111"/>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9317A72" w14:textId="77777777" w:rsidR="00082200" w:rsidRDefault="00AC07EA" w:rsidP="009E3A2F">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A334153" w14:textId="0223C142" w:rsidR="00204485" w:rsidRPr="00491AC8" w:rsidRDefault="00AC07EA" w:rsidP="009E3A2F">
      <w:pPr>
        <w:pStyle w:val="1111"/>
      </w:pPr>
      <w:r w:rsidRPr="00491AC8">
        <w:rPr>
          <w:rFonts w:hint="eastAsia"/>
          <w:b/>
          <w:bCs/>
          <w:rtl/>
        </w:rPr>
        <w:t>פסילת</w:t>
      </w:r>
      <w:r w:rsidRPr="00491AC8">
        <w:rPr>
          <w:b/>
          <w:bCs/>
          <w:rtl/>
        </w:rPr>
        <w:t xml:space="preserve"> הצעה בגין תיאום הצעות </w:t>
      </w:r>
      <w:r w:rsidR="00E94B01">
        <w:rPr>
          <w:rFonts w:hint="cs"/>
          <w:rtl/>
        </w:rPr>
        <w:t>–</w:t>
      </w:r>
      <w:r w:rsidR="00E94B01" w:rsidRPr="00491AC8">
        <w:rPr>
          <w:rtl/>
        </w:rPr>
        <w:t xml:space="preserve"> </w:t>
      </w:r>
      <w:r w:rsidRPr="00491AC8">
        <w:rPr>
          <w:rtl/>
        </w:rPr>
        <w:t xml:space="preserve">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B5E0C28" w14:textId="77777777" w:rsidR="00832BF4" w:rsidRPr="002A3E64" w:rsidRDefault="00AC07EA" w:rsidP="00FD25D5">
      <w:pPr>
        <w:pStyle w:val="11"/>
      </w:pPr>
      <w:bookmarkStart w:id="187" w:name="_Toc43400617"/>
      <w:bookmarkStart w:id="188" w:name="_Toc44931926"/>
      <w:bookmarkStart w:id="189" w:name="_Toc44932013"/>
      <w:bookmarkStart w:id="190" w:name="_Toc129791167"/>
      <w:r>
        <w:rPr>
          <w:rFonts w:hint="cs"/>
          <w:rtl/>
        </w:rPr>
        <w:t>מינוי נציג מטעם המ</w:t>
      </w:r>
      <w:r w:rsidR="00261355">
        <w:rPr>
          <w:rFonts w:hint="cs"/>
          <w:rtl/>
        </w:rPr>
        <w:t>ציע</w:t>
      </w:r>
      <w:bookmarkEnd w:id="187"/>
      <w:bookmarkEnd w:id="188"/>
      <w:bookmarkEnd w:id="189"/>
      <w:bookmarkEnd w:id="190"/>
    </w:p>
    <w:p w14:paraId="72052FCC" w14:textId="5DC5C2A6" w:rsidR="00832BF4" w:rsidRDefault="00AC07EA" w:rsidP="003C7D89">
      <w:pPr>
        <w:pStyle w:val="111"/>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004E3F11" w:rsidRPr="008F6FA7">
        <w:rPr>
          <w:b/>
          <w:bCs/>
          <w:rtl/>
        </w:rPr>
        <w:fldChar w:fldCharType="begin"/>
      </w:r>
      <w:r w:rsidR="004E3F11" w:rsidRPr="008F6FA7">
        <w:rPr>
          <w:b/>
          <w:bCs/>
          <w:rtl/>
        </w:rPr>
        <w:instrText xml:space="preserve"> </w:instrText>
      </w:r>
      <w:r w:rsidR="004E3F11" w:rsidRPr="008F6FA7">
        <w:rPr>
          <w:b/>
          <w:bCs/>
        </w:rPr>
        <w:instrText>REF</w:instrText>
      </w:r>
      <w:r w:rsidR="004E3F11" w:rsidRPr="008F6FA7">
        <w:rPr>
          <w:b/>
          <w:bCs/>
          <w:rtl/>
        </w:rPr>
        <w:instrText xml:space="preserve"> </w:instrText>
      </w:r>
      <w:r w:rsidR="004E3F11" w:rsidRPr="008F6FA7">
        <w:rPr>
          <w:b/>
          <w:bCs/>
        </w:rPr>
        <w:instrText>Chapter_2 \h</w:instrText>
      </w:r>
      <w:r w:rsidR="004E3F11" w:rsidRPr="008F6FA7">
        <w:rPr>
          <w:b/>
          <w:bCs/>
          <w:rtl/>
        </w:rPr>
        <w:instrText xml:space="preserve"> </w:instrText>
      </w:r>
      <w:r w:rsidR="004E3F11">
        <w:rPr>
          <w:b/>
          <w:bCs/>
          <w:rtl/>
        </w:rPr>
        <w:instrText xml:space="preserve"> \* </w:instrText>
      </w:r>
      <w:r w:rsidR="004E3F11">
        <w:rPr>
          <w:b/>
          <w:bCs/>
        </w:rPr>
        <w:instrText>MERGEFORMAT</w:instrText>
      </w:r>
      <w:r w:rsidR="004E3F11">
        <w:rPr>
          <w:b/>
          <w:bCs/>
          <w:rtl/>
        </w:rPr>
        <w:instrText xml:space="preserve"> </w:instrText>
      </w:r>
      <w:r w:rsidR="004E3F11" w:rsidRPr="008F6FA7">
        <w:rPr>
          <w:b/>
          <w:bCs/>
          <w:rtl/>
        </w:rPr>
      </w:r>
      <w:r w:rsidR="004E3F11" w:rsidRPr="008F6FA7">
        <w:rPr>
          <w:b/>
          <w:bCs/>
          <w:rtl/>
        </w:rPr>
        <w:fldChar w:fldCharType="separate"/>
      </w:r>
      <w:r w:rsidR="004E3F11" w:rsidRPr="008F6FA7">
        <w:rPr>
          <w:rFonts w:hint="eastAsia"/>
          <w:b/>
          <w:bCs/>
          <w:rtl/>
        </w:rPr>
        <w:t>פרק</w:t>
      </w:r>
      <w:r w:rsidR="004E3F11" w:rsidRPr="008F6FA7">
        <w:rPr>
          <w:b/>
          <w:bCs/>
          <w:rtl/>
        </w:rPr>
        <w:t xml:space="preserve"> </w:t>
      </w:r>
      <w:r w:rsidR="004E3F11" w:rsidRPr="008F6FA7">
        <w:rPr>
          <w:rFonts w:hint="eastAsia"/>
          <w:b/>
          <w:bCs/>
          <w:rtl/>
        </w:rPr>
        <w:t>ב</w:t>
      </w:r>
      <w:r w:rsidR="004E3F11" w:rsidRPr="008F6FA7">
        <w:rPr>
          <w:b/>
          <w:bCs/>
          <w:rtl/>
        </w:rPr>
        <w:fldChar w:fldCharType="end"/>
      </w:r>
      <w:r w:rsidR="00E94B01" w:rsidRPr="008F6FA7">
        <w:rPr>
          <w:b/>
          <w:b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C079A12" w14:textId="77777777" w:rsidR="00A90878" w:rsidRPr="003810BB" w:rsidRDefault="00AC07EA" w:rsidP="003C7D89">
      <w:pPr>
        <w:pStyle w:val="111"/>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AE9335" w14:textId="77777777" w:rsidR="007B037E" w:rsidRPr="002A3E64" w:rsidRDefault="00AC07EA" w:rsidP="00FD25D5">
      <w:pPr>
        <w:pStyle w:val="11"/>
      </w:pPr>
      <w:bookmarkStart w:id="191" w:name="_Toc53331334"/>
      <w:bookmarkStart w:id="192" w:name="_Toc129791168"/>
      <w:bookmarkStart w:id="193" w:name="_Toc516503359"/>
      <w:bookmarkStart w:id="194" w:name="_Toc43400618"/>
      <w:bookmarkStart w:id="195" w:name="_Toc44931927"/>
      <w:bookmarkStart w:id="196" w:name="_Toc44932014"/>
      <w:bookmarkEnd w:id="145"/>
      <w:r>
        <w:rPr>
          <w:rFonts w:hint="cs"/>
          <w:rtl/>
        </w:rPr>
        <w:t>תוקף</w:t>
      </w:r>
      <w:r w:rsidRPr="002A3E64">
        <w:rPr>
          <w:rtl/>
        </w:rPr>
        <w:t xml:space="preserve"> </w:t>
      </w:r>
      <w:r w:rsidRPr="002A3E64">
        <w:rPr>
          <w:rFonts w:hint="eastAsia"/>
          <w:rtl/>
        </w:rPr>
        <w:t>הצעות</w:t>
      </w:r>
      <w:bookmarkEnd w:id="191"/>
      <w:bookmarkEnd w:id="192"/>
      <w:r w:rsidRPr="002A3E64">
        <w:rPr>
          <w:rtl/>
        </w:rPr>
        <w:t xml:space="preserve"> </w:t>
      </w:r>
    </w:p>
    <w:p w14:paraId="76523CF4" w14:textId="77777777" w:rsidR="007B037E" w:rsidRPr="00A92289" w:rsidRDefault="00AC07EA" w:rsidP="003C7D89">
      <w:pPr>
        <w:pStyle w:val="111"/>
        <w:rPr>
          <w:rtl/>
        </w:rPr>
      </w:pPr>
      <w:bookmarkStart w:id="19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7"/>
      <w:r w:rsidRPr="00FF7633">
        <w:rPr>
          <w:rtl/>
        </w:rPr>
        <w:t xml:space="preserve"> </w:t>
      </w:r>
    </w:p>
    <w:p w14:paraId="4BF961A3" w14:textId="77777777" w:rsidR="007B037E" w:rsidRDefault="00AC07EA" w:rsidP="003C7D89">
      <w:pPr>
        <w:pStyle w:val="111"/>
        <w:rPr>
          <w:rtl/>
        </w:rPr>
      </w:pPr>
      <w:bookmarkStart w:id="19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8"/>
    </w:p>
    <w:p w14:paraId="392393F0" w14:textId="77777777" w:rsidR="00AD6E2D" w:rsidRPr="002A3E64" w:rsidRDefault="00AC07EA" w:rsidP="00FD25D5">
      <w:pPr>
        <w:pStyle w:val="11"/>
      </w:pPr>
      <w:bookmarkStart w:id="199" w:name="_Toc129791169"/>
      <w:r w:rsidRPr="002A3E64">
        <w:rPr>
          <w:rtl/>
        </w:rPr>
        <w:t>ביטול או שינוי המכרז</w:t>
      </w:r>
      <w:bookmarkEnd w:id="193"/>
      <w:bookmarkEnd w:id="194"/>
      <w:bookmarkEnd w:id="195"/>
      <w:bookmarkEnd w:id="196"/>
      <w:bookmarkEnd w:id="199"/>
    </w:p>
    <w:p w14:paraId="24EF4358" w14:textId="77777777" w:rsidR="00E5417A" w:rsidRDefault="00AC07EA" w:rsidP="003C7D89">
      <w:pPr>
        <w:pStyle w:val="111"/>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9F742B1" w14:textId="77777777" w:rsidR="001015D6" w:rsidRPr="00E5417A" w:rsidRDefault="00AC07EA" w:rsidP="003C7D89">
      <w:pPr>
        <w:pStyle w:val="111"/>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DC62ADC" w14:textId="77777777" w:rsidR="00CE3C66" w:rsidRDefault="00AC07EA" w:rsidP="003C7D89">
      <w:pPr>
        <w:pStyle w:val="111"/>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6671A5A" w14:textId="77777777" w:rsidR="00CE3C66" w:rsidRDefault="00AC07EA" w:rsidP="003C7D89">
      <w:pPr>
        <w:pStyle w:val="111"/>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1C6AE635" w14:textId="77777777" w:rsidR="00322FCF" w:rsidRPr="002A3E64" w:rsidRDefault="00AC07EA" w:rsidP="00FD25D5">
      <w:pPr>
        <w:pStyle w:val="11"/>
        <w:rPr>
          <w:rtl/>
        </w:rPr>
      </w:pPr>
      <w:bookmarkStart w:id="200" w:name="_Toc516503360"/>
      <w:bookmarkStart w:id="201" w:name="_Toc43400620"/>
      <w:bookmarkStart w:id="202" w:name="_Toc44931929"/>
      <w:bookmarkStart w:id="203" w:name="_Toc44932016"/>
      <w:bookmarkStart w:id="204" w:name="_Toc129791170"/>
      <w:r w:rsidRPr="002A3E64">
        <w:rPr>
          <w:rtl/>
        </w:rPr>
        <w:t>הוצאות</w:t>
      </w:r>
      <w:bookmarkEnd w:id="200"/>
      <w:bookmarkEnd w:id="201"/>
      <w:bookmarkEnd w:id="202"/>
      <w:bookmarkEnd w:id="203"/>
      <w:bookmarkEnd w:id="204"/>
      <w:r w:rsidRPr="002A3E64">
        <w:rPr>
          <w:rtl/>
        </w:rPr>
        <w:t xml:space="preserve"> </w:t>
      </w:r>
    </w:p>
    <w:p w14:paraId="4C0E4E3A" w14:textId="77777777" w:rsidR="004A7CFB" w:rsidRDefault="00AC07EA" w:rsidP="003C7D89">
      <w:pPr>
        <w:pStyle w:val="111"/>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BDBF224" w14:textId="77777777" w:rsidR="001015D6" w:rsidRPr="00B63569" w:rsidRDefault="00AC07EA" w:rsidP="003C7D89">
      <w:pPr>
        <w:pStyle w:val="111"/>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FE53E93" w14:textId="77777777" w:rsidR="00377479" w:rsidRPr="002A3E64" w:rsidRDefault="00AC07EA" w:rsidP="00FD25D5">
      <w:pPr>
        <w:pStyle w:val="11"/>
      </w:pPr>
      <w:bookmarkStart w:id="205" w:name="_Toc516503361"/>
      <w:bookmarkStart w:id="206" w:name="_Toc43400621"/>
      <w:bookmarkStart w:id="207" w:name="_Toc44931930"/>
      <w:bookmarkStart w:id="208" w:name="_Toc44932017"/>
      <w:bookmarkStart w:id="209" w:name="_Toc129791171"/>
      <w:r w:rsidRPr="002A3E64">
        <w:rPr>
          <w:rtl/>
        </w:rPr>
        <w:t>סמכות השיפוט</w:t>
      </w:r>
      <w:bookmarkEnd w:id="205"/>
      <w:bookmarkEnd w:id="206"/>
      <w:bookmarkEnd w:id="207"/>
      <w:bookmarkEnd w:id="208"/>
      <w:bookmarkEnd w:id="209"/>
    </w:p>
    <w:p w14:paraId="389E4BAB" w14:textId="77777777" w:rsidR="001015D6" w:rsidRPr="00551CC2" w:rsidRDefault="00AC07EA" w:rsidP="003C7D89">
      <w:pPr>
        <w:pStyle w:val="111"/>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BC9B6CA" w14:textId="77777777" w:rsidR="00377479" w:rsidRPr="002A3E64" w:rsidRDefault="00AC07EA" w:rsidP="00FD25D5">
      <w:pPr>
        <w:pStyle w:val="11"/>
      </w:pPr>
      <w:bookmarkStart w:id="210" w:name="_Toc516503362"/>
      <w:bookmarkStart w:id="211" w:name="_Toc43400622"/>
      <w:bookmarkStart w:id="212" w:name="_Toc44931931"/>
      <w:bookmarkStart w:id="213" w:name="_Toc44932018"/>
      <w:bookmarkStart w:id="214" w:name="_Toc129791172"/>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0"/>
      <w:bookmarkEnd w:id="211"/>
      <w:bookmarkEnd w:id="212"/>
      <w:bookmarkEnd w:id="213"/>
      <w:bookmarkEnd w:id="214"/>
    </w:p>
    <w:p w14:paraId="74762AC9" w14:textId="77777777" w:rsidR="0013061D" w:rsidRDefault="00AC07EA" w:rsidP="003C7D89">
      <w:pPr>
        <w:pStyle w:val="111"/>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4546531" w14:textId="61200616" w:rsidR="00900CA3" w:rsidRPr="00900CA3" w:rsidRDefault="00AC07EA" w:rsidP="00C611B2">
      <w:pPr>
        <w:pStyle w:val="111"/>
      </w:pPr>
      <w:r w:rsidRPr="002D1D37">
        <w:rPr>
          <w:rFonts w:hint="cs"/>
          <w:rtl/>
        </w:rPr>
        <w:t xml:space="preserve">יחד עם זאת, </w:t>
      </w:r>
      <w:r w:rsidR="0013061D" w:rsidRPr="002D1D37">
        <w:rPr>
          <w:rtl/>
        </w:rPr>
        <w:t>בהתאם ל</w:t>
      </w:r>
      <w:r w:rsidRPr="002D1D37">
        <w:rPr>
          <w:rFonts w:hint="cs"/>
          <w:rtl/>
        </w:rPr>
        <w:t>תקנה 21(ה) ל</w:t>
      </w:r>
      <w:r w:rsidR="0013061D" w:rsidRPr="008F6FA7">
        <w:rPr>
          <w:b/>
          <w:bCs/>
          <w:rtl/>
        </w:rPr>
        <w:t xml:space="preserve">תקנות </w:t>
      </w:r>
      <w:r w:rsidR="00087DD4" w:rsidRPr="008F6FA7">
        <w:rPr>
          <w:b/>
          <w:bCs/>
          <w:rtl/>
        </w:rPr>
        <w:t>חו</w:t>
      </w:r>
      <w:r w:rsidR="00087DD4">
        <w:rPr>
          <w:rFonts w:hint="cs"/>
          <w:b/>
          <w:bCs/>
          <w:rtl/>
        </w:rPr>
        <w:t>בת</w:t>
      </w:r>
      <w:r w:rsidR="00087DD4" w:rsidRPr="008F6FA7">
        <w:rPr>
          <w:b/>
          <w:bCs/>
          <w:rtl/>
        </w:rPr>
        <w:t xml:space="preserve"> </w:t>
      </w:r>
      <w:r w:rsidR="0013061D" w:rsidRPr="008F6FA7">
        <w:rPr>
          <w:b/>
          <w:bCs/>
          <w:rtl/>
        </w:rPr>
        <w:t>המכרזים</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כמו כן, בהתאם ל</w:t>
      </w:r>
      <w:r w:rsidR="00E2425E" w:rsidRPr="008F6FA7">
        <w:rPr>
          <w:rFonts w:hint="eastAsia"/>
          <w:b/>
          <w:bCs/>
          <w:rtl/>
        </w:rPr>
        <w:t>חוק</w:t>
      </w:r>
      <w:r w:rsidR="00E2425E" w:rsidRPr="008F6FA7">
        <w:rPr>
          <w:b/>
          <w:bCs/>
          <w:rtl/>
        </w:rPr>
        <w:t xml:space="preserve"> </w:t>
      </w:r>
      <w:r w:rsidR="00E2425E" w:rsidRPr="008F6FA7">
        <w:rPr>
          <w:rFonts w:hint="eastAsia"/>
          <w:b/>
          <w:bCs/>
          <w:rtl/>
        </w:rPr>
        <w:t>המידע</w:t>
      </w:r>
      <w:r w:rsidR="00E2425E" w:rsidRPr="008F6FA7">
        <w:rPr>
          <w:b/>
          <w:bCs/>
          <w:rtl/>
        </w:rPr>
        <w:t xml:space="preserve"> </w:t>
      </w:r>
      <w:r w:rsidR="00E2425E" w:rsidRPr="008F6FA7">
        <w:rPr>
          <w:rFonts w:hint="eastAsia"/>
          <w:b/>
          <w:bCs/>
          <w:rtl/>
        </w:rPr>
        <w:t>הפלילי</w:t>
      </w:r>
      <w:r w:rsidR="00E2425E" w:rsidRPr="008F6FA7">
        <w:rPr>
          <w:b/>
          <w:bCs/>
          <w:rtl/>
        </w:rPr>
        <w:t xml:space="preserve"> </w:t>
      </w:r>
      <w:r w:rsidR="00E2425E" w:rsidRPr="008F6FA7">
        <w:rPr>
          <w:rFonts w:hint="eastAsia"/>
          <w:b/>
          <w:bCs/>
          <w:rtl/>
        </w:rPr>
        <w:t>ותקנת</w:t>
      </w:r>
      <w:r w:rsidR="00E2425E" w:rsidRPr="008F6FA7">
        <w:rPr>
          <w:b/>
          <w:bCs/>
          <w:rtl/>
        </w:rPr>
        <w:t xml:space="preserve"> </w:t>
      </w:r>
      <w:r w:rsidR="00E2425E" w:rsidRPr="008F6FA7">
        <w:rPr>
          <w:rFonts w:hint="eastAsia"/>
          <w:b/>
          <w:bCs/>
          <w:rtl/>
        </w:rPr>
        <w:t>השבים</w:t>
      </w:r>
      <w:r w:rsidR="00E2425E" w:rsidRPr="008F6FA7">
        <w:rPr>
          <w:b/>
          <w:bCs/>
          <w:rtl/>
        </w:rPr>
        <w:t xml:space="preserve">, </w:t>
      </w:r>
      <w:r w:rsidR="00E2425E" w:rsidRPr="008F6FA7">
        <w:rPr>
          <w:rFonts w:hint="eastAsia"/>
          <w:b/>
          <w:bCs/>
          <w:rtl/>
        </w:rPr>
        <w:t>התשע</w:t>
      </w:r>
      <w:r w:rsidR="00E2425E" w:rsidRPr="008F6FA7">
        <w:rPr>
          <w:b/>
          <w:bCs/>
          <w:rtl/>
        </w:rPr>
        <w:t>"ט-2019</w:t>
      </w:r>
      <w:r w:rsidR="00E2425E">
        <w:rPr>
          <w:rFonts w:hint="cs"/>
          <w:rtl/>
        </w:rPr>
        <w:t xml:space="preserve"> מציעים במכרז לא יוכלו לעיין במידע פלילי שהובא בפני ועדת המכרזים, או נדון בוועדה, גם ביחס להצעה הזוכה במכרז. </w:t>
      </w:r>
    </w:p>
    <w:p w14:paraId="64BAF286" w14:textId="6A11B2BC" w:rsidR="00C26BFA" w:rsidRPr="00C26BFA" w:rsidRDefault="00AC07EA" w:rsidP="003C7D89">
      <w:pPr>
        <w:pStyle w:val="111"/>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w:t>
      </w:r>
      <w:r w:rsidRPr="00E549B3">
        <w:rPr>
          <w:rFonts w:hint="cs"/>
          <w:rtl/>
        </w:rPr>
        <w:t>המוזכר ב</w:t>
      </w:r>
      <w:r w:rsidRPr="00E549B3">
        <w:rPr>
          <w:rFonts w:hint="eastAsia"/>
          <w:b/>
          <w:bCs/>
          <w:rtl/>
        </w:rPr>
        <w:t>תקנות</w:t>
      </w:r>
      <w:r w:rsidRPr="00E549B3">
        <w:rPr>
          <w:b/>
          <w:bCs/>
          <w:rtl/>
        </w:rPr>
        <w:t xml:space="preserve"> </w:t>
      </w:r>
      <w:r w:rsidRPr="00E549B3">
        <w:rPr>
          <w:rFonts w:hint="eastAsia"/>
          <w:b/>
          <w:bCs/>
          <w:rtl/>
        </w:rPr>
        <w:t>חובת</w:t>
      </w:r>
      <w:r w:rsidRPr="00E549B3">
        <w:rPr>
          <w:b/>
          <w:bCs/>
          <w:rtl/>
        </w:rPr>
        <w:t xml:space="preserve"> </w:t>
      </w:r>
      <w:r w:rsidRPr="00E549B3">
        <w:rPr>
          <w:rFonts w:hint="eastAsia"/>
          <w:b/>
          <w:bCs/>
          <w:rtl/>
        </w:rPr>
        <w:t>המכרזים</w:t>
      </w:r>
      <w:r w:rsidRPr="00E549B3">
        <w:rPr>
          <w:rtl/>
        </w:rPr>
        <w:t xml:space="preserve"> עליו לציין </w:t>
      </w:r>
      <w:r w:rsidRPr="00E549B3">
        <w:rPr>
          <w:rFonts w:hint="cs"/>
          <w:rtl/>
        </w:rPr>
        <w:t xml:space="preserve">זאת באופן מפורש </w:t>
      </w:r>
      <w:r w:rsidRPr="00E549B3">
        <w:rPr>
          <w:rtl/>
        </w:rPr>
        <w:t>בחוברת ההצעה</w:t>
      </w:r>
      <w:r>
        <w:rPr>
          <w:rFonts w:hint="cs"/>
          <w:rtl/>
        </w:rPr>
        <w:t xml:space="preserve"> (</w:t>
      </w:r>
      <w:r w:rsidR="004E3F11" w:rsidRPr="008F6FA7">
        <w:rPr>
          <w:b/>
          <w:bCs/>
          <w:rtl/>
        </w:rPr>
        <w:fldChar w:fldCharType="begin"/>
      </w:r>
      <w:r w:rsidR="004E3F11" w:rsidRPr="008F6FA7">
        <w:rPr>
          <w:b/>
          <w:bCs/>
          <w:rtl/>
        </w:rPr>
        <w:instrText xml:space="preserve"> </w:instrText>
      </w:r>
      <w:r w:rsidR="004E3F11" w:rsidRPr="008F6FA7">
        <w:rPr>
          <w:b/>
          <w:bCs/>
        </w:rPr>
        <w:instrText>REF</w:instrText>
      </w:r>
      <w:r w:rsidR="004E3F11" w:rsidRPr="008F6FA7">
        <w:rPr>
          <w:b/>
          <w:bCs/>
          <w:rtl/>
        </w:rPr>
        <w:instrText xml:space="preserve"> </w:instrText>
      </w:r>
      <w:r w:rsidR="004E3F11" w:rsidRPr="008F6FA7">
        <w:rPr>
          <w:b/>
          <w:bCs/>
        </w:rPr>
        <w:instrText>Chapter_2 \h</w:instrText>
      </w:r>
      <w:r w:rsidR="004E3F11" w:rsidRPr="008F6FA7">
        <w:rPr>
          <w:b/>
          <w:bCs/>
          <w:rtl/>
        </w:rPr>
        <w:instrText xml:space="preserve"> </w:instrText>
      </w:r>
      <w:r w:rsidR="004E3F11">
        <w:rPr>
          <w:b/>
          <w:bCs/>
          <w:rtl/>
        </w:rPr>
        <w:instrText xml:space="preserve"> \* </w:instrText>
      </w:r>
      <w:r w:rsidR="004E3F11">
        <w:rPr>
          <w:b/>
          <w:bCs/>
        </w:rPr>
        <w:instrText>MERGEFORMAT</w:instrText>
      </w:r>
      <w:r w:rsidR="004E3F11">
        <w:rPr>
          <w:b/>
          <w:bCs/>
          <w:rtl/>
        </w:rPr>
        <w:instrText xml:space="preserve"> </w:instrText>
      </w:r>
      <w:r w:rsidR="004E3F11" w:rsidRPr="008F6FA7">
        <w:rPr>
          <w:b/>
          <w:bCs/>
          <w:rtl/>
        </w:rPr>
      </w:r>
      <w:r w:rsidR="004E3F11" w:rsidRPr="008F6FA7">
        <w:rPr>
          <w:b/>
          <w:bCs/>
          <w:rtl/>
        </w:rPr>
        <w:fldChar w:fldCharType="separate"/>
      </w:r>
      <w:r w:rsidR="004E3F11" w:rsidRPr="008F6FA7">
        <w:rPr>
          <w:rFonts w:hint="eastAsia"/>
          <w:b/>
          <w:bCs/>
          <w:rtl/>
        </w:rPr>
        <w:t>פרק</w:t>
      </w:r>
      <w:r w:rsidR="004E3F11" w:rsidRPr="008F6FA7">
        <w:rPr>
          <w:b/>
          <w:bCs/>
          <w:rtl/>
        </w:rPr>
        <w:t xml:space="preserve"> </w:t>
      </w:r>
      <w:r w:rsidR="004E3F11" w:rsidRPr="008F6FA7">
        <w:rPr>
          <w:rFonts w:hint="eastAsia"/>
          <w:b/>
          <w:bCs/>
          <w:rtl/>
        </w:rPr>
        <w:t>ב</w:t>
      </w:r>
      <w:r w:rsidR="004E3F11" w:rsidRPr="008F6FA7">
        <w:rPr>
          <w:b/>
          <w:bCs/>
          <w:rtl/>
        </w:rPr>
        <w:fldChar w:fldCharType="end"/>
      </w:r>
      <w:r w:rsidR="00087DD4" w:rsidRPr="008F6FA7">
        <w:rPr>
          <w:b/>
          <w:b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2F6E3E8" w14:textId="77777777" w:rsidR="00295B6A" w:rsidRDefault="00AC07EA" w:rsidP="003C7D89">
      <w:pPr>
        <w:pStyle w:val="111"/>
      </w:pPr>
      <w:r>
        <w:rPr>
          <w:rFonts w:hint="cs"/>
          <w:rtl/>
        </w:rPr>
        <w:t>מציע שטען שחלק מסוים מהצעתו היא סוד מסחרי או מקצועי, יהיה מנוע מלדרוש לעיין בחלק זה של ההצעה הזוכה במכרז.</w:t>
      </w:r>
    </w:p>
    <w:p w14:paraId="04922456" w14:textId="77777777" w:rsidR="00E81F28" w:rsidRDefault="00AC07EA" w:rsidP="003C7D89">
      <w:pPr>
        <w:pStyle w:val="111"/>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w:t>
      </w:r>
      <w:r w:rsidRPr="008F6FA7">
        <w:rPr>
          <w:rFonts w:hint="eastAsia"/>
          <w:b/>
          <w:bCs/>
          <w:rtl/>
        </w:rPr>
        <w:t>תקנות</w:t>
      </w:r>
      <w:r w:rsidRPr="008F6FA7">
        <w:rPr>
          <w:b/>
          <w:bCs/>
          <w:rtl/>
        </w:rPr>
        <w:t xml:space="preserve"> </w:t>
      </w:r>
      <w:r w:rsidRPr="008F6FA7">
        <w:rPr>
          <w:rFonts w:hint="eastAsia"/>
          <w:b/>
          <w:bCs/>
          <w:rtl/>
        </w:rPr>
        <w:t>חובת</w:t>
      </w:r>
      <w:r w:rsidRPr="008F6FA7">
        <w:rPr>
          <w:b/>
          <w:bCs/>
          <w:rtl/>
        </w:rPr>
        <w:t xml:space="preserve"> </w:t>
      </w:r>
      <w:r w:rsidRPr="008F6FA7">
        <w:rPr>
          <w:rFonts w:hint="eastAsia"/>
          <w:b/>
          <w:bCs/>
          <w:rtl/>
        </w:rPr>
        <w:t>המכרזים</w:t>
      </w:r>
      <w:r w:rsidRPr="002D1D37">
        <w:rPr>
          <w:rFonts w:hint="cs"/>
          <w:rtl/>
        </w:rPr>
        <w:t xml:space="preserve">. </w:t>
      </w:r>
    </w:p>
    <w:p w14:paraId="75889DD4" w14:textId="77777777" w:rsidR="0013061D" w:rsidRDefault="00AC07EA" w:rsidP="003C7D89">
      <w:pPr>
        <w:pStyle w:val="111"/>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51BBCC3" w14:textId="77777777" w:rsidR="008824EE" w:rsidRDefault="00AC07EA" w:rsidP="00FD25D5">
      <w:pPr>
        <w:pStyle w:val="11"/>
      </w:pPr>
      <w:bookmarkStart w:id="215" w:name="_Toc129791173"/>
      <w:r>
        <w:rPr>
          <w:rFonts w:hint="cs"/>
          <w:rtl/>
        </w:rPr>
        <w:t>מיצוי הליכים מול הוועדה</w:t>
      </w:r>
      <w:bookmarkEnd w:id="215"/>
    </w:p>
    <w:p w14:paraId="64254A4C" w14:textId="475473FA" w:rsidR="005D0A83" w:rsidRDefault="00AC07EA" w:rsidP="003C7D89">
      <w:pPr>
        <w:pStyle w:val="111"/>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Pr="00794670">
        <w:rPr>
          <w:rFonts w:hint="cs"/>
          <w:rtl/>
        </w:rPr>
        <w:t>-</w:t>
      </w:r>
      <w:r w:rsidR="00033C30" w:rsidRPr="00794670">
        <w:rPr>
          <w:rFonts w:hint="cs"/>
          <w:rtl/>
        </w:rPr>
        <w:t>30</w:t>
      </w:r>
      <w:r w:rsidR="00033C30">
        <w:rPr>
          <w:rFonts w:hint="cs"/>
          <w:rtl/>
        </w:rPr>
        <w:t xml:space="preserve">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05A02E10" w14:textId="77777777" w:rsidR="008824EE" w:rsidRDefault="00AC07EA" w:rsidP="003C7D89">
      <w:pPr>
        <w:pStyle w:val="111"/>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6D13D73A" w14:textId="77777777" w:rsidR="008824EE" w:rsidRDefault="00AC07EA" w:rsidP="003C7D89">
      <w:pPr>
        <w:pStyle w:val="111"/>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D34CDD9" w14:textId="77777777" w:rsidR="009813AF" w:rsidRPr="00763679" w:rsidRDefault="009813AF">
      <w:pPr>
        <w:bidi w:val="0"/>
        <w:spacing w:before="200" w:after="200" w:line="276" w:lineRule="auto"/>
        <w:rPr>
          <w:rFonts w:asciiTheme="minorHAnsi" w:hAnsiTheme="minorHAnsi" w:cs="David"/>
          <w:caps/>
          <w:kern w:val="40"/>
          <w:sz w:val="72"/>
          <w:szCs w:val="72"/>
        </w:rPr>
      </w:pPr>
      <w:r w:rsidRPr="003C7D89">
        <w:rPr>
          <w:rFonts w:ascii="David" w:hAnsi="David" w:cs="David"/>
          <w:caps/>
          <w:kern w:val="40"/>
          <w:sz w:val="72"/>
          <w:szCs w:val="72"/>
          <w:rtl/>
        </w:rPr>
        <w:br w:type="page"/>
      </w:r>
    </w:p>
    <w:p w14:paraId="5DC9C862" w14:textId="77777777" w:rsidR="005D0A83" w:rsidRDefault="005D0A83" w:rsidP="005D0A83">
      <w:pPr>
        <w:rPr>
          <w:rFonts w:ascii="David" w:hAnsi="David" w:cs="David"/>
          <w:caps/>
          <w:kern w:val="40"/>
          <w:sz w:val="72"/>
          <w:szCs w:val="72"/>
          <w:u w:val="single"/>
          <w:rtl/>
        </w:rPr>
      </w:pPr>
    </w:p>
    <w:p w14:paraId="21194D8A" w14:textId="77777777" w:rsidR="005D0A83" w:rsidRDefault="005D0A83" w:rsidP="005D0A83">
      <w:pPr>
        <w:rPr>
          <w:rFonts w:ascii="David" w:hAnsi="David" w:cs="David"/>
          <w:caps/>
          <w:kern w:val="40"/>
          <w:sz w:val="72"/>
          <w:szCs w:val="72"/>
          <w:u w:val="single"/>
          <w:rtl/>
        </w:rPr>
      </w:pPr>
    </w:p>
    <w:p w14:paraId="62C07D39" w14:textId="77777777" w:rsidR="005D0A83" w:rsidRDefault="005D0A83" w:rsidP="005D0A83">
      <w:pPr>
        <w:rPr>
          <w:rFonts w:ascii="David" w:hAnsi="David" w:cs="David"/>
          <w:caps/>
          <w:kern w:val="40"/>
          <w:sz w:val="72"/>
          <w:szCs w:val="72"/>
          <w:u w:val="single"/>
          <w:rtl/>
        </w:rPr>
      </w:pPr>
    </w:p>
    <w:p w14:paraId="0D90E899" w14:textId="77777777" w:rsidR="005D0A83" w:rsidRDefault="005D0A83" w:rsidP="005D0A83">
      <w:pPr>
        <w:rPr>
          <w:rFonts w:ascii="David" w:hAnsi="David" w:cs="David"/>
          <w:caps/>
          <w:kern w:val="40"/>
          <w:sz w:val="72"/>
          <w:szCs w:val="72"/>
          <w:u w:val="single"/>
          <w:rtl/>
        </w:rPr>
      </w:pPr>
    </w:p>
    <w:p w14:paraId="0B37F6D9" w14:textId="77777777" w:rsidR="005D0A83" w:rsidRDefault="005D0A83" w:rsidP="005D0A83">
      <w:pPr>
        <w:rPr>
          <w:rFonts w:ascii="David" w:hAnsi="David" w:cs="David"/>
          <w:caps/>
          <w:kern w:val="40"/>
          <w:sz w:val="72"/>
          <w:szCs w:val="72"/>
          <w:u w:val="single"/>
          <w:rtl/>
        </w:rPr>
      </w:pPr>
    </w:p>
    <w:p w14:paraId="7D059E52" w14:textId="77777777" w:rsidR="005D0A83" w:rsidRDefault="005D0A83" w:rsidP="005D0A83">
      <w:pPr>
        <w:rPr>
          <w:rFonts w:ascii="David" w:hAnsi="David" w:cs="David"/>
          <w:caps/>
          <w:kern w:val="40"/>
          <w:sz w:val="72"/>
          <w:szCs w:val="72"/>
          <w:u w:val="single"/>
          <w:rtl/>
        </w:rPr>
      </w:pPr>
    </w:p>
    <w:p w14:paraId="5B97B888" w14:textId="77777777" w:rsidR="005D0A83" w:rsidRPr="0052552A" w:rsidRDefault="005D0A83" w:rsidP="00285F0A">
      <w:pPr>
        <w:rPr>
          <w:rFonts w:ascii="David" w:hAnsi="David" w:cs="David"/>
          <w:sz w:val="72"/>
          <w:szCs w:val="72"/>
          <w:rtl/>
        </w:rPr>
      </w:pPr>
    </w:p>
    <w:p w14:paraId="668F2646" w14:textId="77777777" w:rsidR="004E394B" w:rsidRPr="002426B4" w:rsidRDefault="00AC07EA"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6" w:name="Chapter_2"/>
      <w:bookmarkStart w:id="217" w:name="_Toc32477904"/>
      <w:bookmarkStart w:id="218" w:name="_Toc43400623"/>
      <w:bookmarkStart w:id="219" w:name="_Toc44931932"/>
      <w:bookmarkStart w:id="220" w:name="_Toc44932019"/>
      <w:bookmarkStart w:id="221" w:name="_Toc44932668"/>
      <w:bookmarkStart w:id="222" w:name="_Toc53331337"/>
      <w:bookmarkStart w:id="223" w:name="_Toc129791174"/>
      <w:bookmarkStart w:id="224" w:name="_Toc136169414"/>
      <w:r w:rsidRPr="002426B4">
        <w:rPr>
          <w:rFonts w:hint="cs"/>
          <w:rtl/>
        </w:rPr>
        <w:t>פרק ב</w:t>
      </w:r>
      <w:bookmarkEnd w:id="216"/>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7"/>
      <w:bookmarkEnd w:id="218"/>
      <w:bookmarkEnd w:id="219"/>
      <w:bookmarkEnd w:id="220"/>
      <w:bookmarkEnd w:id="221"/>
      <w:bookmarkEnd w:id="222"/>
      <w:bookmarkEnd w:id="223"/>
      <w:bookmarkEnd w:id="224"/>
    </w:p>
    <w:p w14:paraId="1CBC48B6" w14:textId="77777777" w:rsidR="00B45730" w:rsidRDefault="00AC07EA" w:rsidP="00AA29ED">
      <w:pPr>
        <w:pStyle w:val="1fe"/>
      </w:pPr>
      <w:bookmarkStart w:id="225" w:name="_Toc32477905"/>
      <w:bookmarkStart w:id="226" w:name="_Toc43400624"/>
      <w:bookmarkStart w:id="227" w:name="_Toc44931933"/>
      <w:bookmarkStart w:id="228" w:name="_Toc44932020"/>
      <w:bookmarkStart w:id="229" w:name="_Toc53331338"/>
      <w:bookmarkStart w:id="230" w:name="_Toc129791175"/>
      <w:bookmarkStart w:id="231" w:name="_Toc136169415"/>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25"/>
      <w:bookmarkEnd w:id="226"/>
      <w:bookmarkEnd w:id="227"/>
      <w:bookmarkEnd w:id="228"/>
      <w:bookmarkEnd w:id="229"/>
      <w:bookmarkEnd w:id="230"/>
      <w:bookmarkEnd w:id="231"/>
    </w:p>
    <w:p w14:paraId="7E3E3C90" w14:textId="77777777" w:rsidR="004E394B" w:rsidRPr="002A3E64" w:rsidRDefault="00AC07EA" w:rsidP="00FD25D5">
      <w:pPr>
        <w:pStyle w:val="11"/>
        <w:rPr>
          <w:rtl/>
        </w:rPr>
      </w:pPr>
      <w:bookmarkStart w:id="232" w:name="_Toc43400625"/>
      <w:bookmarkStart w:id="233" w:name="_Toc44931934"/>
      <w:bookmarkStart w:id="234" w:name="_Toc44932021"/>
      <w:bookmarkStart w:id="235" w:name="_Toc129791176"/>
      <w:r w:rsidRPr="002A3E64">
        <w:rPr>
          <w:rFonts w:hint="eastAsia"/>
          <w:rtl/>
        </w:rPr>
        <w:t>כללי</w:t>
      </w:r>
      <w:r w:rsidR="00204AE0">
        <w:rPr>
          <w:rFonts w:hint="cs"/>
          <w:rtl/>
        </w:rPr>
        <w:t>ם למילוי חוברת ההצעה</w:t>
      </w:r>
      <w:bookmarkEnd w:id="232"/>
      <w:bookmarkEnd w:id="233"/>
      <w:bookmarkEnd w:id="234"/>
      <w:bookmarkEnd w:id="235"/>
    </w:p>
    <w:p w14:paraId="34A66756" w14:textId="76CA1998" w:rsidR="000B02CF" w:rsidRDefault="00AC07EA" w:rsidP="003C7D89">
      <w:pPr>
        <w:pStyle w:val="111"/>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r w:rsidR="00F81D6C">
        <w:rPr>
          <w:rFonts w:hint="cs"/>
          <w:rtl/>
        </w:rPr>
        <w:t xml:space="preserve"> </w:t>
      </w:r>
    </w:p>
    <w:p w14:paraId="1A5218CB" w14:textId="2297846F" w:rsidR="00F31248" w:rsidRPr="00254C7F" w:rsidRDefault="00AB037E" w:rsidP="003C7D89">
      <w:pPr>
        <w:pStyle w:val="111"/>
      </w:pPr>
      <w:r w:rsidRPr="00254C7F">
        <w:rPr>
          <w:rFonts w:hint="cs"/>
          <w:rtl/>
        </w:rPr>
        <w:t>המציע</w:t>
      </w:r>
      <w:r w:rsidR="00F31248" w:rsidRPr="00254C7F">
        <w:rPr>
          <w:rFonts w:hint="cs"/>
          <w:rtl/>
        </w:rPr>
        <w:t xml:space="preserve"> יגיש את </w:t>
      </w:r>
      <w:r w:rsidRPr="00254C7F">
        <w:rPr>
          <w:rFonts w:hint="cs"/>
          <w:rtl/>
        </w:rPr>
        <w:t>כל</w:t>
      </w:r>
      <w:r w:rsidR="00F31248" w:rsidRPr="00254C7F">
        <w:rPr>
          <w:rFonts w:hint="cs"/>
          <w:rtl/>
        </w:rPr>
        <w:t xml:space="preserve"> פרק ב' </w:t>
      </w:r>
      <w:r w:rsidR="000F546C">
        <w:rPr>
          <w:rFonts w:hint="cs"/>
          <w:rtl/>
        </w:rPr>
        <w:t>–</w:t>
      </w:r>
      <w:r w:rsidR="000F546C" w:rsidRPr="00254C7F">
        <w:rPr>
          <w:rFonts w:hint="cs"/>
          <w:rtl/>
        </w:rPr>
        <w:t xml:space="preserve"> </w:t>
      </w:r>
      <w:r w:rsidR="00F31248" w:rsidRPr="00254C7F">
        <w:rPr>
          <w:rFonts w:hint="cs"/>
          <w:rtl/>
        </w:rPr>
        <w:t xml:space="preserve">חוברת ההצעה חתומה כנדרש במקומות המיועדים </w:t>
      </w:r>
      <w:r w:rsidR="00D75F8F" w:rsidRPr="00254C7F">
        <w:rPr>
          <w:rFonts w:hint="cs"/>
          <w:rtl/>
        </w:rPr>
        <w:t>ולאחר שמילא את כל</w:t>
      </w:r>
      <w:r w:rsidR="00F31248" w:rsidRPr="00254C7F">
        <w:rPr>
          <w:rFonts w:hint="cs"/>
          <w:rtl/>
        </w:rPr>
        <w:t xml:space="preserve"> </w:t>
      </w:r>
      <w:r w:rsidR="00D35940" w:rsidRPr="00254C7F">
        <w:rPr>
          <w:rFonts w:hint="cs"/>
          <w:rtl/>
        </w:rPr>
        <w:t xml:space="preserve">הפרטים </w:t>
      </w:r>
      <w:r w:rsidR="00D75F8F" w:rsidRPr="00254C7F">
        <w:rPr>
          <w:rFonts w:hint="cs"/>
          <w:rtl/>
        </w:rPr>
        <w:t>ה</w:t>
      </w:r>
      <w:r w:rsidR="00F31248" w:rsidRPr="00254C7F">
        <w:rPr>
          <w:rFonts w:hint="cs"/>
          <w:rtl/>
        </w:rPr>
        <w:t xml:space="preserve">נדרשים. </w:t>
      </w:r>
      <w:r w:rsidRPr="00254C7F">
        <w:rPr>
          <w:rFonts w:hint="cs"/>
          <w:rtl/>
        </w:rPr>
        <w:t>המציע</w:t>
      </w:r>
      <w:r w:rsidR="00F31248" w:rsidRPr="00254C7F">
        <w:rPr>
          <w:rFonts w:hint="cs"/>
          <w:rtl/>
        </w:rPr>
        <w:t xml:space="preserve"> י</w:t>
      </w:r>
      <w:r w:rsidRPr="00254C7F">
        <w:rPr>
          <w:rFonts w:hint="cs"/>
          <w:rtl/>
        </w:rPr>
        <w:t>צרף</w:t>
      </w:r>
      <w:r w:rsidR="00F31248" w:rsidRPr="00254C7F">
        <w:rPr>
          <w:rFonts w:hint="cs"/>
          <w:rtl/>
        </w:rPr>
        <w:t xml:space="preserve"> את כל הנספחים הנדרשים </w:t>
      </w:r>
      <w:r w:rsidRPr="00254C7F">
        <w:rPr>
          <w:rFonts w:hint="cs"/>
          <w:rtl/>
        </w:rPr>
        <w:t xml:space="preserve">כמפורט </w:t>
      </w:r>
      <w:r w:rsidR="00F31248" w:rsidRPr="00254C7F">
        <w:rPr>
          <w:rFonts w:hint="cs"/>
          <w:rtl/>
        </w:rPr>
        <w:t>בפרק ב'</w:t>
      </w:r>
      <w:r w:rsidR="00D75F8F" w:rsidRPr="00254C7F">
        <w:rPr>
          <w:rFonts w:hint="cs"/>
          <w:rtl/>
        </w:rPr>
        <w:t xml:space="preserve"> </w:t>
      </w:r>
      <w:r w:rsidR="00D75F8F" w:rsidRPr="00254C7F">
        <w:rPr>
          <w:rtl/>
        </w:rPr>
        <w:t>–</w:t>
      </w:r>
      <w:r w:rsidR="00D75F8F" w:rsidRPr="00254C7F">
        <w:rPr>
          <w:rFonts w:hint="cs"/>
          <w:rtl/>
        </w:rPr>
        <w:t xml:space="preserve"> חוברת ההצעה</w:t>
      </w:r>
      <w:r w:rsidR="00F31248" w:rsidRPr="00254C7F">
        <w:rPr>
          <w:rFonts w:hint="cs"/>
          <w:rtl/>
        </w:rPr>
        <w:t xml:space="preserve">, כאשר כל נספח שיש בו שדות למילוי </w:t>
      </w:r>
      <w:r w:rsidR="00F31248" w:rsidRPr="00254C7F">
        <w:rPr>
          <w:rtl/>
        </w:rPr>
        <w:t>–</w:t>
      </w:r>
      <w:r w:rsidR="00F31248" w:rsidRPr="00254C7F">
        <w:rPr>
          <w:rFonts w:hint="cs"/>
          <w:rtl/>
        </w:rPr>
        <w:t xml:space="preserve"> ימלא באופן ממוחשב ולא ידני</w:t>
      </w:r>
      <w:r w:rsidR="006831C5" w:rsidRPr="00254C7F">
        <w:rPr>
          <w:rFonts w:hint="cs"/>
          <w:rtl/>
        </w:rPr>
        <w:t>.</w:t>
      </w:r>
    </w:p>
    <w:p w14:paraId="6ED70E01" w14:textId="77777777" w:rsidR="004E394B" w:rsidRDefault="00AC07EA" w:rsidP="003C7D89">
      <w:pPr>
        <w:pStyle w:val="111"/>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4B412C4E" w14:textId="4402C1E5" w:rsidR="004E394B" w:rsidRPr="00116E05" w:rsidRDefault="00AC07EA" w:rsidP="003C7D89">
      <w:pPr>
        <w:pStyle w:val="111"/>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4E3F11" w:rsidRPr="008F6FA7">
        <w:rPr>
          <w:b/>
          <w:bCs/>
          <w:rtl/>
        </w:rPr>
        <w:fldChar w:fldCharType="begin"/>
      </w:r>
      <w:r w:rsidR="004E3F11" w:rsidRPr="008F6FA7">
        <w:rPr>
          <w:b/>
          <w:bCs/>
          <w:rtl/>
        </w:rPr>
        <w:instrText xml:space="preserve"> </w:instrText>
      </w:r>
      <w:r w:rsidR="004E3F11" w:rsidRPr="008F6FA7">
        <w:rPr>
          <w:b/>
          <w:bCs/>
        </w:rPr>
        <w:instrText>REF</w:instrText>
      </w:r>
      <w:r w:rsidR="004E3F11" w:rsidRPr="008F6FA7">
        <w:rPr>
          <w:b/>
          <w:bCs/>
          <w:rtl/>
        </w:rPr>
        <w:instrText xml:space="preserve"> </w:instrText>
      </w:r>
      <w:r w:rsidR="004E3F11" w:rsidRPr="008F6FA7">
        <w:rPr>
          <w:b/>
          <w:bCs/>
        </w:rPr>
        <w:instrText>Chapter_1 \h</w:instrText>
      </w:r>
      <w:r w:rsidR="004E3F11" w:rsidRPr="008F6FA7">
        <w:rPr>
          <w:b/>
          <w:bCs/>
          <w:rtl/>
        </w:rPr>
        <w:instrText xml:space="preserve"> </w:instrText>
      </w:r>
      <w:r w:rsidR="004E3F11">
        <w:rPr>
          <w:b/>
          <w:bCs/>
          <w:rtl/>
        </w:rPr>
        <w:instrText xml:space="preserve"> \* </w:instrText>
      </w:r>
      <w:r w:rsidR="004E3F11">
        <w:rPr>
          <w:b/>
          <w:bCs/>
        </w:rPr>
        <w:instrText>MERGEFORMAT</w:instrText>
      </w:r>
      <w:r w:rsidR="004E3F11">
        <w:rPr>
          <w:b/>
          <w:bCs/>
          <w:rtl/>
        </w:rPr>
        <w:instrText xml:space="preserve"> </w:instrText>
      </w:r>
      <w:r w:rsidR="004E3F11" w:rsidRPr="008F6FA7">
        <w:rPr>
          <w:b/>
          <w:bCs/>
          <w:rtl/>
        </w:rPr>
      </w:r>
      <w:r w:rsidR="004E3F11" w:rsidRPr="008F6FA7">
        <w:rPr>
          <w:b/>
          <w:bCs/>
          <w:rtl/>
        </w:rPr>
        <w:fldChar w:fldCharType="separate"/>
      </w:r>
      <w:r w:rsidR="004E3F11" w:rsidRPr="008F6FA7">
        <w:rPr>
          <w:b/>
          <w:bCs/>
          <w:rtl/>
        </w:rPr>
        <w:t>פרק א</w:t>
      </w:r>
      <w:r w:rsidR="004E3F11" w:rsidRPr="008F6FA7">
        <w:rPr>
          <w:b/>
          <w:bCs/>
          <w:rtl/>
        </w:rPr>
        <w:fldChar w:fldCharType="end"/>
      </w:r>
      <w:r w:rsidR="003B10CE" w:rsidRPr="004E3F11">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1E4D9490" w14:textId="77777777" w:rsidR="00B11972" w:rsidRPr="00116E05" w:rsidRDefault="00AC07EA" w:rsidP="003C7D89">
      <w:pPr>
        <w:pStyle w:val="111"/>
      </w:pPr>
      <w:bookmarkStart w:id="23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9"/>
    </w:p>
    <w:p w14:paraId="21492531" w14:textId="77777777" w:rsidR="009351AA" w:rsidRDefault="00AC07EA" w:rsidP="003C7D89">
      <w:pPr>
        <w:pStyle w:val="111"/>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0E248A37" w14:textId="77777777" w:rsidR="004E394B" w:rsidRPr="00EA3E69" w:rsidRDefault="00AC07EA" w:rsidP="00AA29ED">
      <w:pPr>
        <w:pStyle w:val="1fe"/>
        <w:rPr>
          <w:rtl/>
        </w:rPr>
      </w:pPr>
      <w:bookmarkStart w:id="241" w:name="_Toc32477906"/>
      <w:bookmarkStart w:id="242" w:name="_Toc43400627"/>
      <w:bookmarkStart w:id="243" w:name="_Toc44931936"/>
      <w:bookmarkStart w:id="244" w:name="_Toc44932023"/>
      <w:bookmarkStart w:id="245" w:name="_Toc53331344"/>
      <w:bookmarkStart w:id="246" w:name="_Toc129791177"/>
      <w:bookmarkStart w:id="247" w:name="_Toc136169416"/>
      <w:bookmarkStart w:id="248" w:name="_Toc516503366"/>
      <w:r w:rsidRPr="00EA3E69">
        <w:rPr>
          <w:rFonts w:hint="cs"/>
          <w:rtl/>
        </w:rPr>
        <w:t>פרטי המציע</w:t>
      </w:r>
      <w:bookmarkEnd w:id="241"/>
      <w:bookmarkEnd w:id="242"/>
      <w:bookmarkEnd w:id="243"/>
      <w:bookmarkEnd w:id="244"/>
      <w:bookmarkEnd w:id="245"/>
      <w:bookmarkEnd w:id="246"/>
      <w:bookmarkEnd w:id="24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AF041D" w14:paraId="45F266B4" w14:textId="77777777" w:rsidTr="005C132D">
        <w:trPr>
          <w:trHeight w:val="885"/>
          <w:tblHeader/>
        </w:trPr>
        <w:tc>
          <w:tcPr>
            <w:tcW w:w="2019" w:type="pct"/>
            <w:vAlign w:val="center"/>
          </w:tcPr>
          <w:p w14:paraId="2AD72969" w14:textId="77777777" w:rsidR="0042795F" w:rsidRPr="00780937" w:rsidRDefault="00AC07EA"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B5C7B49" w14:textId="77777777" w:rsidR="0042795F" w:rsidRPr="00780937" w:rsidRDefault="0042795F" w:rsidP="005C132D">
            <w:pPr>
              <w:spacing w:before="120" w:after="120" w:line="360" w:lineRule="auto"/>
              <w:rPr>
                <w:rFonts w:ascii="David" w:hAnsi="David" w:cs="David"/>
                <w:rtl/>
              </w:rPr>
            </w:pPr>
          </w:p>
        </w:tc>
      </w:tr>
      <w:tr w:rsidR="00AF041D" w14:paraId="512BEBED" w14:textId="77777777" w:rsidTr="005C132D">
        <w:trPr>
          <w:trHeight w:val="20"/>
        </w:trPr>
        <w:tc>
          <w:tcPr>
            <w:tcW w:w="2019" w:type="pct"/>
            <w:vAlign w:val="center"/>
          </w:tcPr>
          <w:p w14:paraId="7F5AD04B" w14:textId="77777777" w:rsidR="0042795F" w:rsidRDefault="00AC07E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9F5C355" w14:textId="77777777" w:rsidR="0042795F" w:rsidRPr="00780937" w:rsidRDefault="00AC07E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45377E9" w14:textId="77777777" w:rsidR="0042795F" w:rsidRPr="00780937" w:rsidRDefault="0042795F" w:rsidP="005C132D">
            <w:pPr>
              <w:spacing w:before="120" w:after="120" w:line="360" w:lineRule="auto"/>
              <w:rPr>
                <w:rFonts w:ascii="David" w:hAnsi="David" w:cs="David"/>
                <w:rtl/>
              </w:rPr>
            </w:pPr>
          </w:p>
        </w:tc>
      </w:tr>
      <w:tr w:rsidR="00AF041D" w14:paraId="52085419" w14:textId="77777777" w:rsidTr="005C132D">
        <w:trPr>
          <w:trHeight w:val="20"/>
        </w:trPr>
        <w:tc>
          <w:tcPr>
            <w:tcW w:w="2019" w:type="pct"/>
            <w:vAlign w:val="center"/>
          </w:tcPr>
          <w:p w14:paraId="1D06CB7A" w14:textId="77777777" w:rsidR="0042795F" w:rsidRPr="00780937" w:rsidRDefault="00AC07E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8B8BBC6" w14:textId="77777777" w:rsidR="0042795F" w:rsidRPr="00780937" w:rsidRDefault="0042795F" w:rsidP="005C132D">
            <w:pPr>
              <w:spacing w:before="120" w:after="120" w:line="360" w:lineRule="auto"/>
              <w:rPr>
                <w:rFonts w:ascii="David" w:hAnsi="David" w:cs="David"/>
                <w:rtl/>
              </w:rPr>
            </w:pPr>
          </w:p>
        </w:tc>
      </w:tr>
      <w:tr w:rsidR="00AF041D" w14:paraId="67F7D30A" w14:textId="77777777" w:rsidTr="005C132D">
        <w:trPr>
          <w:trHeight w:val="793"/>
        </w:trPr>
        <w:tc>
          <w:tcPr>
            <w:tcW w:w="2019" w:type="pct"/>
            <w:vAlign w:val="center"/>
          </w:tcPr>
          <w:p w14:paraId="248F33A0" w14:textId="6EA8AA3B" w:rsidR="0042795F" w:rsidRPr="00780937" w:rsidRDefault="00AC07EA"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w:t>
            </w:r>
            <w:r w:rsidR="00F453D7">
              <w:rPr>
                <w:rFonts w:ascii="David" w:hAnsi="David" w:cs="David" w:hint="cs"/>
                <w:rtl/>
              </w:rPr>
              <w:t xml:space="preserve">לדוגמה: </w:t>
            </w:r>
            <w:r w:rsidR="002D4F3D">
              <w:rPr>
                <w:rFonts w:ascii="David" w:hAnsi="David" w:cs="David" w:hint="cs"/>
                <w:rtl/>
              </w:rPr>
              <w:t>ח"פ)</w:t>
            </w:r>
          </w:p>
        </w:tc>
        <w:tc>
          <w:tcPr>
            <w:tcW w:w="2981" w:type="pct"/>
            <w:vAlign w:val="center"/>
          </w:tcPr>
          <w:p w14:paraId="24BC5439" w14:textId="77777777" w:rsidR="0042795F" w:rsidRPr="00780937" w:rsidRDefault="0042795F" w:rsidP="005C132D">
            <w:pPr>
              <w:spacing w:before="120" w:after="120" w:line="360" w:lineRule="auto"/>
              <w:rPr>
                <w:rFonts w:ascii="David" w:hAnsi="David" w:cs="David"/>
                <w:rtl/>
              </w:rPr>
            </w:pPr>
          </w:p>
        </w:tc>
      </w:tr>
      <w:tr w:rsidR="00AF041D" w14:paraId="14883C25" w14:textId="77777777" w:rsidTr="005C132D">
        <w:trPr>
          <w:trHeight w:val="1089"/>
        </w:trPr>
        <w:tc>
          <w:tcPr>
            <w:tcW w:w="2019" w:type="pct"/>
            <w:vMerge w:val="restart"/>
            <w:vAlign w:val="center"/>
          </w:tcPr>
          <w:p w14:paraId="296819A6" w14:textId="77777777" w:rsidR="0014115F" w:rsidRPr="0014115F" w:rsidRDefault="00AC07EA" w:rsidP="005C132D">
            <w:pPr>
              <w:spacing w:before="120" w:after="120" w:line="360" w:lineRule="auto"/>
              <w:rPr>
                <w:rFonts w:ascii="David" w:hAnsi="David" w:cs="David"/>
                <w:highlight w:val="yellow"/>
                <w:rtl/>
              </w:rPr>
            </w:pPr>
            <w:r w:rsidRPr="00780937">
              <w:rPr>
                <w:rFonts w:ascii="David" w:hAnsi="David" w:cs="David"/>
                <w:rtl/>
              </w:rPr>
              <w:lastRenderedPageBreak/>
              <w:t>איש הקשר מטעם המציע</w:t>
            </w:r>
            <w:r>
              <w:rPr>
                <w:rFonts w:ascii="David" w:hAnsi="David" w:cs="David" w:hint="cs"/>
                <w:rtl/>
              </w:rPr>
              <w:t xml:space="preserve"> לצורך המכרז</w:t>
            </w:r>
          </w:p>
        </w:tc>
        <w:tc>
          <w:tcPr>
            <w:tcW w:w="2981" w:type="pct"/>
            <w:vAlign w:val="center"/>
          </w:tcPr>
          <w:p w14:paraId="19ACC82E" w14:textId="77777777" w:rsidR="0014115F" w:rsidRPr="00780937" w:rsidRDefault="00AC07EA" w:rsidP="005C132D">
            <w:pPr>
              <w:spacing w:before="120" w:after="120" w:line="360" w:lineRule="auto"/>
              <w:rPr>
                <w:rFonts w:ascii="David" w:hAnsi="David" w:cs="David"/>
                <w:rtl/>
              </w:rPr>
            </w:pPr>
            <w:r w:rsidRPr="00780937">
              <w:rPr>
                <w:rFonts w:ascii="David" w:hAnsi="David" w:cs="David"/>
                <w:rtl/>
              </w:rPr>
              <w:t>שם:</w:t>
            </w:r>
          </w:p>
        </w:tc>
      </w:tr>
      <w:tr w:rsidR="00AF041D" w14:paraId="24731197" w14:textId="77777777" w:rsidTr="005C132D">
        <w:trPr>
          <w:trHeight w:val="1089"/>
        </w:trPr>
        <w:tc>
          <w:tcPr>
            <w:tcW w:w="2019" w:type="pct"/>
            <w:vMerge/>
            <w:vAlign w:val="center"/>
          </w:tcPr>
          <w:p w14:paraId="49780A1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D280C78" w14:textId="77777777" w:rsidR="0014115F" w:rsidRPr="00780937" w:rsidRDefault="00AC07EA" w:rsidP="003234ED">
            <w:pPr>
              <w:spacing w:before="120" w:after="120" w:line="360" w:lineRule="auto"/>
              <w:rPr>
                <w:rFonts w:ascii="David" w:hAnsi="David" w:cs="David"/>
                <w:rtl/>
              </w:rPr>
            </w:pPr>
            <w:r w:rsidRPr="00780937">
              <w:rPr>
                <w:rFonts w:ascii="David" w:hAnsi="David" w:cs="David"/>
                <w:rtl/>
              </w:rPr>
              <w:t>כתובת:</w:t>
            </w:r>
          </w:p>
        </w:tc>
      </w:tr>
      <w:tr w:rsidR="00AF041D" w14:paraId="03D7C499" w14:textId="77777777" w:rsidTr="005C132D">
        <w:trPr>
          <w:trHeight w:val="1089"/>
        </w:trPr>
        <w:tc>
          <w:tcPr>
            <w:tcW w:w="2019" w:type="pct"/>
            <w:vMerge/>
            <w:vAlign w:val="center"/>
          </w:tcPr>
          <w:p w14:paraId="6D7697F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9B0847E" w14:textId="77777777" w:rsidR="0014115F" w:rsidRPr="00780937" w:rsidRDefault="00AC07EA" w:rsidP="003234ED">
            <w:pPr>
              <w:spacing w:before="120" w:after="120" w:line="360" w:lineRule="auto"/>
              <w:rPr>
                <w:rFonts w:ascii="David" w:hAnsi="David" w:cs="David"/>
                <w:rtl/>
              </w:rPr>
            </w:pPr>
            <w:r w:rsidRPr="00780937">
              <w:rPr>
                <w:rFonts w:ascii="David" w:hAnsi="David" w:cs="David"/>
                <w:rtl/>
              </w:rPr>
              <w:t>טלפון:</w:t>
            </w:r>
          </w:p>
        </w:tc>
      </w:tr>
      <w:tr w:rsidR="00AF041D" w14:paraId="0EBB7456" w14:textId="77777777" w:rsidTr="005C132D">
        <w:trPr>
          <w:trHeight w:val="1089"/>
        </w:trPr>
        <w:tc>
          <w:tcPr>
            <w:tcW w:w="2019" w:type="pct"/>
            <w:vMerge/>
            <w:vAlign w:val="center"/>
          </w:tcPr>
          <w:p w14:paraId="079DC79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AFE0966" w14:textId="77777777" w:rsidR="0014115F" w:rsidRPr="00780937" w:rsidRDefault="00AC07EA" w:rsidP="003234ED">
            <w:pPr>
              <w:spacing w:before="120" w:after="120" w:line="360" w:lineRule="auto"/>
              <w:rPr>
                <w:rFonts w:ascii="David" w:hAnsi="David" w:cs="David"/>
                <w:rtl/>
              </w:rPr>
            </w:pPr>
            <w:r w:rsidRPr="00780937">
              <w:rPr>
                <w:rFonts w:ascii="David" w:hAnsi="David" w:cs="David"/>
                <w:rtl/>
              </w:rPr>
              <w:t>דוא"ל:</w:t>
            </w:r>
          </w:p>
        </w:tc>
      </w:tr>
    </w:tbl>
    <w:p w14:paraId="486AB865" w14:textId="77777777" w:rsidR="009241A0" w:rsidRDefault="00AC07EA" w:rsidP="009241A0">
      <w:pPr>
        <w:pStyle w:val="20"/>
        <w:numPr>
          <w:ilvl w:val="0"/>
          <w:numId w:val="0"/>
        </w:numPr>
        <w:bidi/>
        <w:ind w:left="1069"/>
        <w:rPr>
          <w:rtl/>
        </w:rPr>
      </w:pPr>
      <w:r>
        <w:rPr>
          <w:rtl/>
        </w:rPr>
        <w:br w:type="textWrapping" w:clear="all"/>
      </w:r>
    </w:p>
    <w:p w14:paraId="4130DA86" w14:textId="77777777" w:rsidR="009241A0" w:rsidRDefault="009241A0" w:rsidP="009241A0">
      <w:pPr>
        <w:pStyle w:val="20"/>
        <w:numPr>
          <w:ilvl w:val="0"/>
          <w:numId w:val="0"/>
        </w:numPr>
        <w:bidi/>
        <w:ind w:left="1069"/>
        <w:rPr>
          <w:rtl/>
        </w:rPr>
      </w:pPr>
    </w:p>
    <w:p w14:paraId="0A3C2CBC" w14:textId="77777777" w:rsidR="009241A0" w:rsidRDefault="009241A0" w:rsidP="009241A0">
      <w:pPr>
        <w:pStyle w:val="20"/>
        <w:numPr>
          <w:ilvl w:val="0"/>
          <w:numId w:val="0"/>
        </w:numPr>
        <w:bidi/>
        <w:ind w:left="1069"/>
        <w:rPr>
          <w:rtl/>
        </w:rPr>
      </w:pPr>
    </w:p>
    <w:p w14:paraId="418CEAE9" w14:textId="77777777" w:rsidR="009241A0" w:rsidRDefault="009241A0" w:rsidP="009241A0">
      <w:pPr>
        <w:rPr>
          <w:rtl/>
        </w:rPr>
      </w:pPr>
    </w:p>
    <w:p w14:paraId="561CB27A" w14:textId="77777777" w:rsidR="009241A0" w:rsidRDefault="00AC07EA">
      <w:pPr>
        <w:bidi w:val="0"/>
        <w:spacing w:before="200" w:after="200" w:line="276" w:lineRule="auto"/>
      </w:pPr>
      <w:r>
        <w:rPr>
          <w:rtl/>
        </w:rPr>
        <w:br w:type="page"/>
      </w:r>
    </w:p>
    <w:p w14:paraId="25F7D740" w14:textId="77777777" w:rsidR="001173E7" w:rsidRDefault="00AC07EA" w:rsidP="00AA29ED">
      <w:pPr>
        <w:pStyle w:val="1fe"/>
      </w:pPr>
      <w:bookmarkStart w:id="249" w:name="_Toc32477907"/>
      <w:bookmarkStart w:id="250" w:name="_Toc43400628"/>
      <w:bookmarkStart w:id="251" w:name="_Toc44931937"/>
      <w:bookmarkStart w:id="252" w:name="_Toc44932024"/>
      <w:bookmarkStart w:id="253" w:name="_Toc53331345"/>
      <w:bookmarkStart w:id="254" w:name="_Toc129791178"/>
      <w:bookmarkStart w:id="255" w:name="_Toc136169417"/>
      <w:r w:rsidRPr="009241A0">
        <w:rPr>
          <w:rFonts w:hint="cs"/>
          <w:rtl/>
        </w:rPr>
        <w:lastRenderedPageBreak/>
        <w:t>עמידה בתנאי הסף</w:t>
      </w:r>
      <w:r w:rsidR="000B02CF" w:rsidRPr="009241A0">
        <w:rPr>
          <w:rFonts w:hint="cs"/>
          <w:rtl/>
        </w:rPr>
        <w:t xml:space="preserve"> של המכר</w:t>
      </w:r>
      <w:bookmarkEnd w:id="249"/>
      <w:bookmarkEnd w:id="250"/>
      <w:bookmarkEnd w:id="251"/>
      <w:bookmarkEnd w:id="252"/>
      <w:bookmarkEnd w:id="253"/>
      <w:r w:rsidR="001B4C8A">
        <w:rPr>
          <w:rFonts w:hint="cs"/>
          <w:rtl/>
        </w:rPr>
        <w:t>ז</w:t>
      </w:r>
      <w:bookmarkEnd w:id="254"/>
      <w:bookmarkEnd w:id="255"/>
    </w:p>
    <w:p w14:paraId="30097F6D" w14:textId="77777777" w:rsidR="001173E7" w:rsidRPr="002A3E64" w:rsidRDefault="001173E7" w:rsidP="002A3E64">
      <w:pPr>
        <w:ind w:left="58"/>
        <w:rPr>
          <w:rtl/>
        </w:rPr>
      </w:pPr>
    </w:p>
    <w:p w14:paraId="776A55E1" w14:textId="77777777" w:rsidR="004E394B" w:rsidRPr="00FF7633" w:rsidRDefault="00AC07EA" w:rsidP="00AA29ED">
      <w:pPr>
        <w:pStyle w:val="1fc"/>
        <w:rPr>
          <w:u w:val="single"/>
        </w:rPr>
      </w:pPr>
      <w:bookmarkStart w:id="25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56"/>
    </w:p>
    <w:p w14:paraId="456D9E69" w14:textId="77777777" w:rsidR="001173E7" w:rsidRPr="00BA3488" w:rsidRDefault="00AC07EA" w:rsidP="00FD25D5">
      <w:pPr>
        <w:pStyle w:val="11"/>
        <w:rPr>
          <w:rtl/>
        </w:rPr>
      </w:pPr>
      <w:bookmarkStart w:id="257" w:name="_Toc43400629"/>
      <w:bookmarkStart w:id="258" w:name="_Toc44931940"/>
      <w:bookmarkStart w:id="259" w:name="_Toc44932027"/>
      <w:bookmarkStart w:id="260" w:name="_Toc53331347"/>
      <w:bookmarkStart w:id="261" w:name="_Toc129791179"/>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57"/>
      <w:bookmarkEnd w:id="258"/>
      <w:bookmarkEnd w:id="259"/>
      <w:bookmarkEnd w:id="260"/>
      <w:bookmarkEnd w:id="261"/>
    </w:p>
    <w:p w14:paraId="1962FDC9" w14:textId="7F8A9042" w:rsidR="0042795F" w:rsidRDefault="00AC07EA" w:rsidP="003C7D89">
      <w:pPr>
        <w:pStyle w:val="1fc"/>
        <w:ind w:left="720"/>
        <w:rPr>
          <w:rtl/>
        </w:rPr>
      </w:pPr>
      <w:bookmarkStart w:id="262" w:name="_Toc53331348"/>
      <w:r w:rsidRPr="00005A06">
        <w:rPr>
          <w:rFonts w:hint="eastAsia"/>
          <w:rtl/>
        </w:rPr>
        <w:t>המציע</w:t>
      </w:r>
      <w:r w:rsidRPr="00005A06">
        <w:rPr>
          <w:rtl/>
        </w:rPr>
        <w:t xml:space="preserve"> </w:t>
      </w:r>
      <w:r w:rsidRPr="00005A06">
        <w:rPr>
          <w:rFonts w:hint="eastAsia"/>
          <w:rtl/>
        </w:rPr>
        <w:t>מצהיר</w:t>
      </w:r>
      <w:r w:rsidRPr="00005A06">
        <w:rPr>
          <w:rtl/>
        </w:rPr>
        <w:t xml:space="preserve"> </w:t>
      </w:r>
      <w:r w:rsidRPr="00005A06">
        <w:rPr>
          <w:rFonts w:hint="eastAsia"/>
          <w:rtl/>
        </w:rPr>
        <w:t>והמתחייב</w:t>
      </w:r>
      <w:r w:rsidRPr="00005A06">
        <w:rPr>
          <w:rtl/>
        </w:rPr>
        <w:t xml:space="preserve"> </w:t>
      </w:r>
      <w:r w:rsidRPr="00005A06">
        <w:rPr>
          <w:rFonts w:hint="eastAsia"/>
          <w:rtl/>
        </w:rPr>
        <w:t>כי</w:t>
      </w:r>
      <w:r w:rsidRPr="00005A06">
        <w:rPr>
          <w:rtl/>
        </w:rPr>
        <w:t xml:space="preserve"> </w:t>
      </w:r>
      <w:r w:rsidRPr="00005A06">
        <w:rPr>
          <w:rFonts w:hint="eastAsia"/>
          <w:rtl/>
        </w:rPr>
        <w:t>הוא</w:t>
      </w:r>
      <w:r w:rsidRPr="00005A06">
        <w:rPr>
          <w:rtl/>
        </w:rPr>
        <w:t xml:space="preserve"> </w:t>
      </w:r>
      <w:r w:rsidRPr="00005A06">
        <w:rPr>
          <w:rFonts w:hint="eastAsia"/>
          <w:rtl/>
        </w:rPr>
        <w:t>עומד</w:t>
      </w:r>
      <w:r w:rsidRPr="00005A06">
        <w:rPr>
          <w:rtl/>
        </w:rPr>
        <w:t xml:space="preserve"> </w:t>
      </w:r>
      <w:r w:rsidRPr="00005A06">
        <w:rPr>
          <w:rFonts w:hint="eastAsia"/>
          <w:rtl/>
        </w:rPr>
        <w:t>בתנאים</w:t>
      </w:r>
      <w:r w:rsidR="00BB11E1" w:rsidRPr="00005A06">
        <w:rPr>
          <w:rtl/>
        </w:rPr>
        <w:t xml:space="preserve"> הסף המנהליים</w:t>
      </w:r>
      <w:r w:rsidRPr="00005A06">
        <w:rPr>
          <w:rtl/>
        </w:rPr>
        <w:t xml:space="preserve"> המפורטים </w:t>
      </w:r>
      <w:r w:rsidR="00BB11E1" w:rsidRPr="00005A06">
        <w:rPr>
          <w:rFonts w:hint="eastAsia"/>
          <w:rtl/>
        </w:rPr>
        <w:t>ב</w:t>
      </w:r>
      <w:r w:rsidR="004E3F11" w:rsidRPr="00005A06">
        <w:rPr>
          <w:b w:val="0"/>
          <w:bCs/>
          <w:rtl/>
        </w:rPr>
        <w:fldChar w:fldCharType="begin"/>
      </w:r>
      <w:r w:rsidR="004E3F11" w:rsidRPr="00005A06">
        <w:rPr>
          <w:b w:val="0"/>
          <w:bCs/>
          <w:rtl/>
        </w:rPr>
        <w:instrText xml:space="preserve"> </w:instrText>
      </w:r>
      <w:r w:rsidR="004E3F11" w:rsidRPr="00005A06">
        <w:rPr>
          <w:b w:val="0"/>
          <w:bCs/>
        </w:rPr>
        <w:instrText>REF</w:instrText>
      </w:r>
      <w:r w:rsidR="004E3F11" w:rsidRPr="00005A06">
        <w:rPr>
          <w:b w:val="0"/>
          <w:bCs/>
          <w:rtl/>
        </w:rPr>
        <w:instrText xml:space="preserve"> </w:instrText>
      </w:r>
      <w:r w:rsidR="004E3F11" w:rsidRPr="00005A06">
        <w:rPr>
          <w:b w:val="0"/>
          <w:bCs/>
        </w:rPr>
        <w:instrText>Chapter_1 \h</w:instrText>
      </w:r>
      <w:r w:rsidR="004E3F11" w:rsidRPr="00005A06">
        <w:rPr>
          <w:b w:val="0"/>
          <w:bCs/>
          <w:rtl/>
        </w:rPr>
        <w:instrText xml:space="preserve">  \* </w:instrText>
      </w:r>
      <w:r w:rsidR="004E3F11" w:rsidRPr="00005A06">
        <w:rPr>
          <w:b w:val="0"/>
          <w:bCs/>
        </w:rPr>
        <w:instrText>MERGEFORMAT</w:instrText>
      </w:r>
      <w:r w:rsidR="004E3F11" w:rsidRPr="00005A06">
        <w:rPr>
          <w:b w:val="0"/>
          <w:bCs/>
          <w:rtl/>
        </w:rPr>
        <w:instrText xml:space="preserve"> </w:instrText>
      </w:r>
      <w:r w:rsidR="004E3F11" w:rsidRPr="00005A06">
        <w:rPr>
          <w:b w:val="0"/>
          <w:bCs/>
          <w:rtl/>
        </w:rPr>
      </w:r>
      <w:r w:rsidR="004E3F11" w:rsidRPr="00005A06">
        <w:rPr>
          <w:b w:val="0"/>
          <w:bCs/>
          <w:rtl/>
        </w:rPr>
        <w:fldChar w:fldCharType="separate"/>
      </w:r>
      <w:r w:rsidR="004E3F11" w:rsidRPr="00005A06">
        <w:rPr>
          <w:b w:val="0"/>
          <w:bCs/>
          <w:rtl/>
        </w:rPr>
        <w:t>פרק א</w:t>
      </w:r>
      <w:r w:rsidR="004E3F11" w:rsidRPr="00005A06">
        <w:rPr>
          <w:b w:val="0"/>
          <w:bCs/>
          <w:rtl/>
        </w:rPr>
        <w:fldChar w:fldCharType="end"/>
      </w:r>
      <w:r w:rsidR="00BB11E1" w:rsidRPr="00005A06">
        <w:rPr>
          <w:b w:val="0"/>
          <w:bCs/>
          <w:rtl/>
        </w:rPr>
        <w:t>'</w:t>
      </w:r>
      <w:r w:rsidR="00BB11E1" w:rsidRPr="00005A06">
        <w:rPr>
          <w:rtl/>
        </w:rPr>
        <w:t xml:space="preserve"> למכרז</w:t>
      </w:r>
      <w:r w:rsidR="000B70FD" w:rsidRPr="00005A06">
        <w:rPr>
          <w:rtl/>
        </w:rPr>
        <w:t xml:space="preserve">, בהתאם לפירוט המובא </w:t>
      </w:r>
      <w:r w:rsidR="000B70FD" w:rsidRPr="00005A06">
        <w:rPr>
          <w:rFonts w:hint="eastAsia"/>
          <w:rtl/>
        </w:rPr>
        <w:t>להלן</w:t>
      </w:r>
      <w:r w:rsidRPr="00005A06">
        <w:rPr>
          <w:rFonts w:hint="cs"/>
          <w:rtl/>
        </w:rPr>
        <w:t>:</w:t>
      </w:r>
      <w:bookmarkEnd w:id="262"/>
    </w:p>
    <w:p w14:paraId="05AEC11E" w14:textId="77777777" w:rsidR="00BB11E1" w:rsidRPr="003C7D89" w:rsidRDefault="00AC07EA" w:rsidP="009E3A2F">
      <w:pPr>
        <w:pStyle w:val="111"/>
        <w:rPr>
          <w:b/>
          <w:bCs/>
          <w:rtl/>
        </w:rPr>
      </w:pPr>
      <w:r w:rsidRPr="003C7D89">
        <w:rPr>
          <w:rFonts w:hint="eastAsia"/>
          <w:b/>
          <w:bCs/>
          <w:rtl/>
        </w:rPr>
        <w:t>מציע</w:t>
      </w:r>
      <w:r w:rsidRPr="003C7D89">
        <w:rPr>
          <w:b/>
          <w:bCs/>
          <w:rtl/>
        </w:rPr>
        <w:t xml:space="preserve"> </w:t>
      </w:r>
      <w:r w:rsidRPr="003C7D89">
        <w:rPr>
          <w:rFonts w:hint="eastAsia"/>
          <w:b/>
          <w:bCs/>
          <w:rtl/>
        </w:rPr>
        <w:t>רשום</w:t>
      </w:r>
      <w:r w:rsidRPr="003C7D89">
        <w:rPr>
          <w:b/>
          <w:bCs/>
          <w:rtl/>
        </w:rPr>
        <w:t xml:space="preserve"> </w:t>
      </w:r>
      <w:r w:rsidRPr="003C7D89">
        <w:rPr>
          <w:rFonts w:hint="eastAsia"/>
          <w:b/>
          <w:bCs/>
          <w:rtl/>
        </w:rPr>
        <w:t>כדין</w:t>
      </w:r>
      <w:r w:rsidRPr="003C7D89">
        <w:rPr>
          <w:b/>
          <w:bCs/>
          <w:rtl/>
        </w:rPr>
        <w:t xml:space="preserve"> </w:t>
      </w:r>
      <w:r w:rsidR="008B27AC" w:rsidRPr="003C7D89">
        <w:rPr>
          <w:b/>
          <w:bCs/>
          <w:rtl/>
        </w:rPr>
        <w:t xml:space="preserve">(יש לסמן ב- </w:t>
      </w:r>
      <w:r w:rsidR="008B27AC" w:rsidRPr="003C7D89">
        <w:rPr>
          <w:b/>
          <w:bCs/>
        </w:rPr>
        <w:t>X</w:t>
      </w:r>
      <w:r w:rsidR="008B27AC" w:rsidRPr="003C7D89">
        <w:rPr>
          <w:b/>
          <w:bCs/>
          <w:rtl/>
        </w:rPr>
        <w:t xml:space="preserve"> את האפשרות הנכונה)</w:t>
      </w:r>
    </w:p>
    <w:p w14:paraId="1C335F1D" w14:textId="77777777" w:rsidR="004E394B" w:rsidRDefault="00AC07EA" w:rsidP="00115BB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14:paraId="79D48C63" w14:textId="77777777" w:rsidR="008B27AC" w:rsidRPr="00815DF4" w:rsidRDefault="00AC07EA" w:rsidP="00115BB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w:t>
      </w:r>
      <w:r w:rsidR="00115BBA">
        <w:rPr>
          <w:rFonts w:ascii="David" w:hAnsi="David" w:cs="David" w:hint="cs"/>
          <w:rtl/>
        </w:rPr>
        <w:t>_______________________________</w:t>
      </w:r>
      <w:r w:rsidR="00B62066">
        <w:rPr>
          <w:rFonts w:ascii="David" w:hAnsi="David" w:cs="David" w:hint="cs"/>
          <w:rtl/>
        </w:rPr>
        <w:t>_.</w:t>
      </w:r>
    </w:p>
    <w:p w14:paraId="6A1A9C49" w14:textId="77777777" w:rsidR="00082200" w:rsidRPr="00815DF4" w:rsidRDefault="00082200" w:rsidP="00082200">
      <w:pPr>
        <w:pStyle w:val="af4"/>
        <w:spacing w:line="360" w:lineRule="auto"/>
        <w:ind w:left="360" w:right="-180"/>
        <w:jc w:val="both"/>
        <w:rPr>
          <w:rFonts w:ascii="David" w:hAnsi="David" w:cs="David"/>
          <w:rtl/>
        </w:rPr>
      </w:pPr>
    </w:p>
    <w:p w14:paraId="19EA9322" w14:textId="77777777" w:rsidR="00D61045" w:rsidRDefault="00AC07EA" w:rsidP="009E3A2F">
      <w:pPr>
        <w:pStyle w:val="111"/>
      </w:pPr>
      <w:r w:rsidRPr="003C7D89">
        <w:rPr>
          <w:rFonts w:hint="eastAsia"/>
          <w:b/>
          <w:bCs/>
          <w:rtl/>
        </w:rPr>
        <w:t>המציע</w:t>
      </w:r>
      <w:r w:rsidRPr="003C7D89">
        <w:rPr>
          <w:b/>
          <w:bCs/>
          <w:rtl/>
        </w:rPr>
        <w:t xml:space="preserve"> </w:t>
      </w:r>
      <w:r w:rsidR="00933769" w:rsidRPr="003C7D89">
        <w:rPr>
          <w:rFonts w:hint="eastAsia"/>
          <w:b/>
          <w:bCs/>
          <w:rtl/>
        </w:rPr>
        <w:t>מצהיר</w:t>
      </w:r>
      <w:r w:rsidR="00933769" w:rsidRPr="003C7D89">
        <w:rPr>
          <w:b/>
          <w:bCs/>
          <w:rtl/>
        </w:rPr>
        <w:t xml:space="preserve"> כי הוא </w:t>
      </w:r>
      <w:r w:rsidRPr="003C7D89">
        <w:rPr>
          <w:rFonts w:hint="eastAsia"/>
          <w:b/>
          <w:bCs/>
          <w:rtl/>
        </w:rPr>
        <w:t>עומד</w:t>
      </w:r>
      <w:r w:rsidRPr="003C7D89">
        <w:rPr>
          <w:b/>
          <w:bCs/>
          <w:rtl/>
        </w:rPr>
        <w:t xml:space="preserve"> </w:t>
      </w:r>
      <w:r w:rsidRPr="003C7D89">
        <w:rPr>
          <w:rFonts w:hint="eastAsia"/>
          <w:b/>
          <w:bCs/>
          <w:rtl/>
        </w:rPr>
        <w:t>בדרישות</w:t>
      </w:r>
      <w:r w:rsidRPr="003C7D89">
        <w:rPr>
          <w:b/>
          <w:bCs/>
          <w:rtl/>
        </w:rPr>
        <w:t xml:space="preserve"> </w:t>
      </w:r>
      <w:r w:rsidRPr="003C7D89">
        <w:rPr>
          <w:rFonts w:hint="eastAsia"/>
          <w:b/>
          <w:bCs/>
          <w:rtl/>
        </w:rPr>
        <w:t>הרישוי</w:t>
      </w:r>
      <w:r w:rsidRPr="003C7D89">
        <w:rPr>
          <w:b/>
          <w:bCs/>
          <w:rtl/>
        </w:rPr>
        <w:t xml:space="preserve"> </w:t>
      </w:r>
      <w:r w:rsidRPr="003C7D89">
        <w:rPr>
          <w:rFonts w:hint="eastAsia"/>
          <w:b/>
          <w:bCs/>
          <w:rtl/>
        </w:rPr>
        <w:t>והתקנים</w:t>
      </w:r>
      <w:r w:rsidRPr="003C7D89">
        <w:rPr>
          <w:b/>
          <w:bCs/>
          <w:rtl/>
        </w:rPr>
        <w:t xml:space="preserve"> </w:t>
      </w:r>
      <w:r w:rsidRPr="003C7D89">
        <w:rPr>
          <w:rFonts w:hint="eastAsia"/>
          <w:b/>
          <w:bCs/>
          <w:rtl/>
        </w:rPr>
        <w:t>הנדרשים</w:t>
      </w:r>
      <w:r w:rsidRPr="003C7D89">
        <w:rPr>
          <w:b/>
          <w:bCs/>
          <w:rtl/>
        </w:rPr>
        <w:t xml:space="preserve"> </w:t>
      </w:r>
      <w:r w:rsidRPr="003C7D89">
        <w:rPr>
          <w:rFonts w:hint="eastAsia"/>
          <w:b/>
          <w:bCs/>
          <w:rtl/>
        </w:rPr>
        <w:t>על</w:t>
      </w:r>
      <w:r w:rsidRPr="003C7D89">
        <w:rPr>
          <w:b/>
          <w:bCs/>
          <w:rtl/>
        </w:rPr>
        <w:t xml:space="preserve"> </w:t>
      </w:r>
      <w:r w:rsidRPr="003C7D89">
        <w:rPr>
          <w:rFonts w:hint="eastAsia"/>
          <w:b/>
          <w:bCs/>
          <w:rtl/>
        </w:rPr>
        <w:t>פי</w:t>
      </w:r>
      <w:r w:rsidRPr="003C7D89">
        <w:rPr>
          <w:b/>
          <w:bCs/>
          <w:rtl/>
        </w:rPr>
        <w:t xml:space="preserve"> </w:t>
      </w:r>
      <w:r w:rsidRPr="003C7D89">
        <w:rPr>
          <w:rFonts w:hint="eastAsia"/>
          <w:b/>
          <w:bCs/>
          <w:rtl/>
        </w:rPr>
        <w:t>דין</w:t>
      </w:r>
      <w:r w:rsidRPr="003C7D89">
        <w:rPr>
          <w:b/>
          <w:bCs/>
          <w:rtl/>
        </w:rPr>
        <w:t xml:space="preserve"> </w:t>
      </w:r>
      <w:r w:rsidRPr="003C7D89">
        <w:rPr>
          <w:rFonts w:hint="eastAsia"/>
          <w:b/>
          <w:bCs/>
          <w:rtl/>
        </w:rPr>
        <w:t>לצורך</w:t>
      </w:r>
      <w:r w:rsidRPr="003C7D89">
        <w:rPr>
          <w:b/>
          <w:bCs/>
          <w:rtl/>
        </w:rPr>
        <w:t xml:space="preserve"> </w:t>
      </w:r>
      <w:r w:rsidRPr="003C7D89">
        <w:rPr>
          <w:rFonts w:hint="eastAsia"/>
          <w:b/>
          <w:bCs/>
          <w:rtl/>
        </w:rPr>
        <w:t>ההתקשרות</w:t>
      </w:r>
      <w:r w:rsidRPr="003C7D89">
        <w:rPr>
          <w:b/>
          <w:bCs/>
          <w:rtl/>
        </w:rPr>
        <w:t xml:space="preserve">, </w:t>
      </w:r>
      <w:r w:rsidRPr="003C7D89">
        <w:rPr>
          <w:rFonts w:hint="eastAsia"/>
          <w:b/>
          <w:bCs/>
          <w:rtl/>
        </w:rPr>
        <w:t>ככל</w:t>
      </w:r>
      <w:r w:rsidRPr="003C7D89">
        <w:rPr>
          <w:b/>
          <w:bCs/>
          <w:rtl/>
        </w:rPr>
        <w:t xml:space="preserve"> </w:t>
      </w:r>
      <w:r w:rsidRPr="003C7D89">
        <w:rPr>
          <w:rFonts w:hint="eastAsia"/>
          <w:b/>
          <w:bCs/>
          <w:rtl/>
        </w:rPr>
        <w:t>שישנם</w:t>
      </w:r>
      <w:r>
        <w:rPr>
          <w:rFonts w:hint="cs"/>
          <w:rtl/>
        </w:rPr>
        <w:t>.</w:t>
      </w:r>
    </w:p>
    <w:p w14:paraId="571B476E" w14:textId="77777777" w:rsidR="00D61045" w:rsidRPr="009A1DF5" w:rsidRDefault="00AC07EA" w:rsidP="003C7D89">
      <w:pPr>
        <w:pStyle w:val="111"/>
        <w:numPr>
          <w:ilvl w:val="0"/>
          <w:numId w:val="0"/>
        </w:numPr>
        <w:ind w:left="1476"/>
        <w:rPr>
          <w:b/>
          <w:bCs/>
        </w:rPr>
      </w:pPr>
      <w:r w:rsidRPr="009A1DF5">
        <w:rPr>
          <w:rFonts w:hint="eastAsia"/>
          <w:rtl/>
        </w:rPr>
        <w:t>המזמין</w:t>
      </w:r>
      <w:r w:rsidRPr="009A1DF5">
        <w:rPr>
          <w:rtl/>
        </w:rPr>
        <w:t xml:space="preserve"> יהיה רשאי לבקש </w:t>
      </w:r>
      <w:r w:rsidR="00933769">
        <w:rPr>
          <w:rFonts w:hint="cs"/>
          <w:rtl/>
        </w:rPr>
        <w:t xml:space="preserve">אישור על עמידה בתקנים או בתקנים זרים מקבילים, ככל שעמידה בתקן זר מקביל אפשרית בהתאם להוראות הדין. </w:t>
      </w:r>
    </w:p>
    <w:p w14:paraId="4C903D1F" w14:textId="77777777" w:rsidR="00BB11E1" w:rsidRPr="003C7D89" w:rsidRDefault="00AC07EA" w:rsidP="009E3A2F">
      <w:pPr>
        <w:pStyle w:val="111"/>
        <w:rPr>
          <w:b/>
          <w:bCs/>
          <w:rtl/>
        </w:rPr>
      </w:pPr>
      <w:r w:rsidRPr="003C7D89">
        <w:rPr>
          <w:rFonts w:hint="eastAsia"/>
          <w:b/>
          <w:bCs/>
          <w:rtl/>
        </w:rPr>
        <w:t>עמידה</w:t>
      </w:r>
      <w:r w:rsidRPr="003C7D89">
        <w:rPr>
          <w:b/>
          <w:bCs/>
          <w:rtl/>
        </w:rPr>
        <w:t xml:space="preserve"> </w:t>
      </w:r>
      <w:r w:rsidRPr="003C7D89">
        <w:rPr>
          <w:rFonts w:hint="eastAsia"/>
          <w:b/>
          <w:bCs/>
          <w:rtl/>
        </w:rPr>
        <w:t>בחוק</w:t>
      </w:r>
      <w:r w:rsidRPr="003C7D89">
        <w:rPr>
          <w:b/>
          <w:bCs/>
          <w:rtl/>
        </w:rPr>
        <w:t xml:space="preserve"> </w:t>
      </w:r>
      <w:r w:rsidRPr="003C7D89">
        <w:rPr>
          <w:rFonts w:hint="eastAsia"/>
          <w:b/>
          <w:bCs/>
          <w:rtl/>
        </w:rPr>
        <w:t>עסקאות</w:t>
      </w:r>
      <w:r w:rsidRPr="003C7D89">
        <w:rPr>
          <w:b/>
          <w:bCs/>
          <w:rtl/>
        </w:rPr>
        <w:t xml:space="preserve"> </w:t>
      </w:r>
      <w:r w:rsidRPr="003C7D89">
        <w:rPr>
          <w:rFonts w:hint="eastAsia"/>
          <w:b/>
          <w:bCs/>
          <w:rtl/>
        </w:rPr>
        <w:t>גופים</w:t>
      </w:r>
      <w:r w:rsidRPr="003C7D89">
        <w:rPr>
          <w:b/>
          <w:bCs/>
          <w:rtl/>
        </w:rPr>
        <w:t xml:space="preserve"> </w:t>
      </w:r>
      <w:r w:rsidRPr="003C7D89">
        <w:rPr>
          <w:rFonts w:hint="eastAsia"/>
          <w:b/>
          <w:bCs/>
          <w:rtl/>
        </w:rPr>
        <w:t>ציבוריים</w:t>
      </w:r>
      <w:r w:rsidRPr="003C7D89">
        <w:rPr>
          <w:b/>
          <w:bCs/>
          <w:rtl/>
        </w:rPr>
        <w:t xml:space="preserve"> </w:t>
      </w:r>
    </w:p>
    <w:p w14:paraId="5485B942" w14:textId="77777777" w:rsidR="008B27AC" w:rsidRDefault="00AC07EA" w:rsidP="009E3A2F">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29210181" w14:textId="77777777" w:rsidR="00554187" w:rsidRDefault="00AC07EA" w:rsidP="0086748B">
      <w:pPr>
        <w:pStyle w:val="11111"/>
      </w:pPr>
      <w:r w:rsidRPr="00554187">
        <w:rPr>
          <w:rtl/>
        </w:rPr>
        <w:t xml:space="preserve">מנהל את פנקסי החשבונות והרשומות שעליו לנהל על פי </w:t>
      </w:r>
      <w:r w:rsidRPr="008F6FA7">
        <w:rPr>
          <w:b/>
          <w:bCs/>
          <w:rtl/>
        </w:rPr>
        <w:t>פקודת מס הכנסה</w:t>
      </w:r>
      <w:r w:rsidRPr="00554187">
        <w:rPr>
          <w:rtl/>
        </w:rPr>
        <w:t>,</w:t>
      </w:r>
      <w:r w:rsidRPr="00F453D7">
        <w:rPr>
          <w:rtl/>
        </w:rPr>
        <w:t xml:space="preserve"> וחוק מס ערך מוסף, התשל"ו-1975</w:t>
      </w:r>
      <w:r w:rsidRPr="00554187">
        <w:rPr>
          <w:rtl/>
        </w:rPr>
        <w:t xml:space="preserve"> ("</w:t>
      </w:r>
      <w:r w:rsidRPr="008F6FA7">
        <w:rPr>
          <w:b/>
          <w:bCs/>
          <w:rtl/>
        </w:rPr>
        <w:t>חוק מס ערך מוסף</w:t>
      </w:r>
      <w:r w:rsidRPr="00554187">
        <w:rPr>
          <w:rtl/>
        </w:rPr>
        <w:t>"), או שהוא פטור מלנהלם</w:t>
      </w:r>
      <w:r>
        <w:rPr>
          <w:rFonts w:hint="cs"/>
          <w:rtl/>
        </w:rPr>
        <w:t>.</w:t>
      </w:r>
    </w:p>
    <w:p w14:paraId="7243743F" w14:textId="77777777" w:rsidR="00554187" w:rsidRPr="00426CDE" w:rsidRDefault="00AC07EA" w:rsidP="0086748B">
      <w:pPr>
        <w:pStyle w:val="11111"/>
        <w:rPr>
          <w:rtl/>
        </w:rPr>
      </w:pPr>
      <w:r w:rsidRPr="00554187">
        <w:rPr>
          <w:rtl/>
        </w:rPr>
        <w:t xml:space="preserve">מדווח לפקיד השומה על הכנסותיו ומדווח למנהל על עסקאות שמוטל עליהן מס לפי </w:t>
      </w:r>
      <w:r w:rsidRPr="008F6FA7">
        <w:rPr>
          <w:b/>
          <w:bCs/>
          <w:rtl/>
        </w:rPr>
        <w:t>חוק מס ערף מוסף</w:t>
      </w:r>
      <w:r>
        <w:rPr>
          <w:rFonts w:hint="cs"/>
          <w:rtl/>
        </w:rPr>
        <w:t>.</w:t>
      </w:r>
    </w:p>
    <w:p w14:paraId="20CF928B" w14:textId="16F1F3E2" w:rsidR="00082200" w:rsidRPr="00A542B7" w:rsidRDefault="00AC07EA" w:rsidP="009E3A2F">
      <w:pPr>
        <w:pStyle w:val="1111"/>
        <w:rPr>
          <w:rtl/>
        </w:rPr>
      </w:pPr>
      <w:r w:rsidRPr="00082200">
        <w:rPr>
          <w:rFonts w:hint="cs"/>
          <w:rtl/>
        </w:rPr>
        <w:t xml:space="preserve">לצורך הוכחת עמידה בתנאי סף זה על המציע </w:t>
      </w:r>
      <w:r w:rsidR="00586CAA">
        <w:rPr>
          <w:rFonts w:hint="cs"/>
          <w:rtl/>
        </w:rPr>
        <w:t xml:space="preserve">לצרף </w:t>
      </w:r>
      <w:r w:rsidRPr="00082200">
        <w:rPr>
          <w:rFonts w:hint="cs"/>
          <w:rtl/>
        </w:rPr>
        <w:t xml:space="preserve">אישור פקיד מורשה </w:t>
      </w:r>
      <w:r w:rsidRPr="00C14680">
        <w:rPr>
          <w:rFonts w:hint="cs"/>
          <w:rtl/>
        </w:rPr>
        <w:t>ולס</w:t>
      </w:r>
      <w:r w:rsidRPr="00A542B7">
        <w:rPr>
          <w:rFonts w:hint="cs"/>
          <w:rtl/>
        </w:rPr>
        <w:t xml:space="preserve">מן </w:t>
      </w:r>
      <w:r w:rsidRPr="00A542B7">
        <w:rPr>
          <w:rFonts w:hint="eastAsia"/>
          <w:rtl/>
        </w:rPr>
        <w:t>כ</w:t>
      </w:r>
      <w:r w:rsidR="00A542B7" w:rsidRPr="00FD255D">
        <w:rPr>
          <w:rtl/>
        </w:rPr>
        <w:fldChar w:fldCharType="begin"/>
      </w:r>
      <w:r w:rsidR="00A542B7" w:rsidRPr="00A542B7">
        <w:rPr>
          <w:rtl/>
        </w:rPr>
        <w:instrText xml:space="preserve"> </w:instrText>
      </w:r>
      <w:r w:rsidR="00A542B7" w:rsidRPr="00A542B7">
        <w:rPr>
          <w:rFonts w:hint="eastAsia"/>
        </w:rPr>
        <w:instrText>REF</w:instrText>
      </w:r>
      <w:r w:rsidR="00A542B7" w:rsidRPr="00A542B7">
        <w:rPr>
          <w:rFonts w:hint="eastAsia"/>
          <w:rtl/>
        </w:rPr>
        <w:instrText xml:space="preserve"> </w:instrText>
      </w:r>
      <w:r w:rsidR="00A542B7" w:rsidRPr="00A542B7">
        <w:rPr>
          <w:rFonts w:hint="eastAsia"/>
        </w:rPr>
        <w:instrText>Annex_2_Chapter_2 \h</w:instrText>
      </w:r>
      <w:r w:rsidR="00A542B7" w:rsidRPr="00A542B7">
        <w:rPr>
          <w:rtl/>
        </w:rPr>
        <w:instrText xml:space="preserve"> </w:instrText>
      </w:r>
      <w:r w:rsidR="00A542B7">
        <w:rPr>
          <w:rtl/>
        </w:rPr>
        <w:instrText xml:space="preserve"> \* </w:instrText>
      </w:r>
      <w:r w:rsidR="00A542B7">
        <w:instrText>MERGEFORMAT</w:instrText>
      </w:r>
      <w:r w:rsidR="00A542B7">
        <w:rPr>
          <w:rtl/>
        </w:rPr>
        <w:instrText xml:space="preserve"> </w:instrText>
      </w:r>
      <w:r w:rsidR="00A542B7" w:rsidRPr="00FD255D">
        <w:rPr>
          <w:rtl/>
        </w:rPr>
      </w:r>
      <w:r w:rsidR="00A542B7" w:rsidRPr="00FD255D">
        <w:rPr>
          <w:rtl/>
        </w:rPr>
        <w:fldChar w:fldCharType="separate"/>
      </w:r>
      <w:r w:rsidR="00A542B7" w:rsidRPr="00A542B7">
        <w:rPr>
          <w:rFonts w:hint="eastAsia"/>
          <w:rtl/>
        </w:rPr>
        <w:t>נספח</w:t>
      </w:r>
      <w:r w:rsidR="00A542B7" w:rsidRPr="00A542B7">
        <w:rPr>
          <w:rtl/>
        </w:rPr>
        <w:t xml:space="preserve"> </w:t>
      </w:r>
      <w:r w:rsidR="00A542B7" w:rsidRPr="00A542B7">
        <w:rPr>
          <w:rFonts w:hint="cs"/>
          <w:rtl/>
        </w:rPr>
        <w:t>2</w:t>
      </w:r>
      <w:r w:rsidR="00A542B7" w:rsidRPr="00FD255D">
        <w:rPr>
          <w:rtl/>
        </w:rPr>
        <w:fldChar w:fldCharType="end"/>
      </w:r>
      <w:r w:rsidR="0020745B" w:rsidRPr="00A542B7">
        <w:rPr>
          <w:rtl/>
        </w:rPr>
        <w:t>.</w:t>
      </w:r>
    </w:p>
    <w:p w14:paraId="63B46685" w14:textId="77777777" w:rsidR="008B27AC" w:rsidRPr="00E3750B" w:rsidRDefault="00AC07EA" w:rsidP="009E3A2F">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1ACDE00C" w14:textId="2C7C10C4" w:rsidR="00082200" w:rsidRPr="00DE0651" w:rsidRDefault="00AC07EA" w:rsidP="0086748B">
      <w:pPr>
        <w:pStyle w:val="11111"/>
      </w:pPr>
      <w:bookmarkStart w:id="263"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(כהגדרתו </w:t>
      </w:r>
      <w:r w:rsidR="000F546C" w:rsidRPr="00A92289">
        <w:rPr>
          <w:rtl/>
        </w:rPr>
        <w:t>ב</w:t>
      </w:r>
      <w:r w:rsidR="000F546C" w:rsidRPr="00A92289">
        <w:rPr>
          <w:rFonts w:hint="eastAsia"/>
          <w:rtl/>
        </w:rPr>
        <w:t>ס</w:t>
      </w:r>
      <w:r w:rsidR="000F546C">
        <w:rPr>
          <w:rFonts w:hint="cs"/>
          <w:rtl/>
        </w:rPr>
        <w:t>עיף</w:t>
      </w:r>
      <w:r w:rsidR="000F546C" w:rsidRPr="00A92289">
        <w:rPr>
          <w:rtl/>
        </w:rPr>
        <w:t xml:space="preserve"> </w:t>
      </w:r>
      <w:r w:rsidRPr="00A92289">
        <w:rPr>
          <w:rtl/>
        </w:rPr>
        <w:t xml:space="preserve">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718FD21" w14:textId="29359BFF" w:rsidR="004E394B" w:rsidRPr="00082200" w:rsidRDefault="00AC07EA" w:rsidP="009E3A2F">
      <w:pPr>
        <w:pStyle w:val="1111"/>
        <w:rPr>
          <w:rtl/>
        </w:rPr>
      </w:pPr>
      <w:r w:rsidRPr="00082200">
        <w:rPr>
          <w:rFonts w:hint="cs"/>
          <w:rtl/>
        </w:rPr>
        <w:t>לצורך הוכחת עמידה בתנאי סף זה על המציע לצרף את התצהיר המפורט ב</w:t>
      </w:r>
      <w:r w:rsidR="0020745B">
        <w:rPr>
          <w:rtl/>
        </w:rPr>
        <w:fldChar w:fldCharType="begin"/>
      </w:r>
      <w:r w:rsidR="0020745B">
        <w:rPr>
          <w:rtl/>
        </w:rPr>
        <w:instrText xml:space="preserve"> </w:instrText>
      </w:r>
      <w:r w:rsidR="0020745B">
        <w:rPr>
          <w:rFonts w:hint="cs"/>
        </w:rPr>
        <w:instrText>REF</w:instrText>
      </w:r>
      <w:r w:rsidR="0020745B">
        <w:rPr>
          <w:rFonts w:hint="cs"/>
          <w:rtl/>
        </w:rPr>
        <w:instrText xml:space="preserve"> </w:instrText>
      </w:r>
      <w:r w:rsidR="0020745B">
        <w:rPr>
          <w:rFonts w:hint="cs"/>
        </w:rPr>
        <w:instrText>Annex_3_Chapter_2 \h</w:instrText>
      </w:r>
      <w:r w:rsidR="0020745B">
        <w:rPr>
          <w:rtl/>
        </w:rPr>
        <w:instrText xml:space="preserve"> </w:instrText>
      </w:r>
      <w:r w:rsidR="0020745B">
        <w:rPr>
          <w:rtl/>
        </w:rPr>
      </w:r>
      <w:r w:rsidR="0020745B">
        <w:rPr>
          <w:rtl/>
        </w:rPr>
        <w:fldChar w:fldCharType="separate"/>
      </w:r>
      <w:r w:rsidR="0020745B" w:rsidRPr="004765F5">
        <w:rPr>
          <w:rFonts w:hint="eastAsia"/>
          <w:rtl/>
        </w:rPr>
        <w:t>נספח</w:t>
      </w:r>
      <w:r w:rsidR="0020745B" w:rsidRPr="004765F5">
        <w:rPr>
          <w:rtl/>
        </w:rPr>
        <w:t xml:space="preserve"> 3</w:t>
      </w:r>
      <w:r w:rsidR="0020745B">
        <w:rPr>
          <w:rtl/>
        </w:rPr>
        <w:fldChar w:fldCharType="end"/>
      </w:r>
      <w:r w:rsidR="0020745B">
        <w:rPr>
          <w:rFonts w:hint="cs"/>
          <w:rtl/>
        </w:rPr>
        <w:t>.</w:t>
      </w:r>
    </w:p>
    <w:bookmarkEnd w:id="263"/>
    <w:p w14:paraId="44B3D3D9" w14:textId="77777777" w:rsidR="008B27AC" w:rsidRPr="00DF5D14" w:rsidRDefault="00AC07EA" w:rsidP="009E3A2F">
      <w:pPr>
        <w:pStyle w:val="1111"/>
        <w:rPr>
          <w:b/>
          <w:rtl/>
        </w:rPr>
      </w:pPr>
      <w:r w:rsidRPr="00E3750B">
        <w:rPr>
          <w:rFonts w:hint="cs"/>
          <w:b/>
          <w:rtl/>
        </w:rPr>
        <w:t>ייצוג הולם</w:t>
      </w:r>
      <w:r>
        <w:rPr>
          <w:rFonts w:hint="cs"/>
          <w:b/>
          <w:rtl/>
        </w:rPr>
        <w:t xml:space="preserve"> </w:t>
      </w:r>
      <w:r w:rsidRPr="008B27AC">
        <w:rPr>
          <w:rFonts w:hint="cs"/>
          <w:b/>
          <w:rtl/>
        </w:rPr>
        <w:t xml:space="preserve">לאנשים עם </w:t>
      </w:r>
      <w:r w:rsidRPr="00DF5D14">
        <w:rPr>
          <w:rFonts w:hint="cs"/>
          <w:b/>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41D30526" w14:textId="77777777" w:rsidR="004E394B" w:rsidRPr="00DF5D14" w:rsidRDefault="00AC07EA" w:rsidP="003C7D89">
      <w:pPr>
        <w:numPr>
          <w:ilvl w:val="0"/>
          <w:numId w:val="59"/>
        </w:numPr>
        <w:spacing w:line="360" w:lineRule="auto"/>
        <w:ind w:left="3318" w:hanging="567"/>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7794A0F" w14:textId="77777777" w:rsidR="004E394B" w:rsidRPr="00DF5D14" w:rsidRDefault="00AC07EA" w:rsidP="003C7D89">
      <w:pPr>
        <w:numPr>
          <w:ilvl w:val="0"/>
          <w:numId w:val="59"/>
        </w:numPr>
        <w:spacing w:line="360" w:lineRule="auto"/>
        <w:ind w:left="3318" w:hanging="567"/>
        <w:jc w:val="both"/>
        <w:rPr>
          <w:rFonts w:ascii="David" w:hAnsi="David" w:cs="David"/>
        </w:rPr>
      </w:pPr>
      <w:r w:rsidRPr="00DF5D14">
        <w:rPr>
          <w:rFonts w:ascii="David" w:hAnsi="David" w:cs="David"/>
          <w:rtl/>
        </w:rPr>
        <w:t>הוראות סעיף 9 ל</w:t>
      </w:r>
      <w:r w:rsidRPr="008F6FA7">
        <w:rPr>
          <w:rFonts w:ascii="David" w:hAnsi="David" w:cs="David"/>
          <w:b/>
          <w:bCs/>
          <w:rtl/>
        </w:rPr>
        <w:t>חוק שוויון זכויות לאנשים עם מוגבלות</w:t>
      </w:r>
      <w:r w:rsidRPr="00DF5D14">
        <w:rPr>
          <w:rFonts w:ascii="David" w:hAnsi="David" w:cs="David"/>
          <w:rtl/>
        </w:rPr>
        <w:t xml:space="preserve"> חלות על המציע והוא מקיים אותן. </w:t>
      </w:r>
    </w:p>
    <w:p w14:paraId="631B17AF" w14:textId="77777777" w:rsidR="008B27AC" w:rsidRPr="00DF5D14" w:rsidRDefault="00AC07EA" w:rsidP="0086748B">
      <w:pPr>
        <w:pStyle w:val="11111"/>
      </w:pPr>
      <w:r w:rsidRPr="00DF5D14">
        <w:rPr>
          <w:rtl/>
        </w:rPr>
        <w:t>במקרה שהוראות סעיף 9 ל</w:t>
      </w:r>
      <w:r w:rsidRPr="008F6FA7">
        <w:rPr>
          <w:b/>
          <w:bCs/>
          <w:rtl/>
        </w:rPr>
        <w:t>חוק שוויון זכויות לאנשים עם מוגבלות</w:t>
      </w:r>
      <w:r w:rsidRPr="00DF5D14">
        <w:rPr>
          <w:rtl/>
        </w:rPr>
        <w:t xml:space="preserve">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2168868B" w14:textId="77777777" w:rsidR="004E394B" w:rsidRPr="00DF5D14" w:rsidRDefault="00AC07EA" w:rsidP="003C7D89">
      <w:pPr>
        <w:pStyle w:val="af4"/>
        <w:spacing w:line="360" w:lineRule="auto"/>
        <w:ind w:left="3339" w:right="-180" w:firstLine="573"/>
        <w:jc w:val="both"/>
        <w:rPr>
          <w:rFonts w:ascii="David" w:hAnsi="David" w:cs="David"/>
        </w:rPr>
      </w:pPr>
      <w:r w:rsidRPr="00005A06">
        <w:rPr>
          <w:rFonts w:ascii="David" w:hAnsi="David" w:cs="David" w:hint="eastAsia"/>
          <w:sz w:val="22"/>
          <w:szCs w:val="22"/>
          <w:u w:val="single"/>
          <w:rtl/>
        </w:rPr>
        <w:t>יש</w:t>
      </w:r>
      <w:r w:rsidRPr="00005A06">
        <w:rPr>
          <w:rFonts w:ascii="David" w:hAnsi="David" w:cs="David"/>
          <w:sz w:val="22"/>
          <w:szCs w:val="22"/>
          <w:u w:val="single"/>
          <w:rtl/>
        </w:rPr>
        <w:t xml:space="preserve"> לסמן ב- </w:t>
      </w:r>
      <w:r w:rsidRPr="00005A06">
        <w:rPr>
          <w:rFonts w:ascii="David" w:hAnsi="David" w:cs="David"/>
          <w:sz w:val="22"/>
          <w:szCs w:val="22"/>
          <w:u w:val="single"/>
        </w:rPr>
        <w:t>X</w:t>
      </w:r>
      <w:r w:rsidRPr="00005A06">
        <w:rPr>
          <w:rFonts w:ascii="David" w:hAnsi="David" w:cs="David"/>
          <w:sz w:val="22"/>
          <w:szCs w:val="22"/>
          <w:u w:val="single"/>
          <w:rtl/>
        </w:rPr>
        <w:t xml:space="preserve"> את</w:t>
      </w:r>
      <w:r w:rsidR="00B11972" w:rsidRPr="00005A06">
        <w:rPr>
          <w:rFonts w:ascii="David" w:hAnsi="David" w:cs="David"/>
          <w:sz w:val="22"/>
          <w:szCs w:val="22"/>
          <w:u w:val="single"/>
          <w:rtl/>
        </w:rPr>
        <w:t xml:space="preserve"> אחת </w:t>
      </w:r>
      <w:r w:rsidR="00B11972" w:rsidRPr="00005A06">
        <w:rPr>
          <w:rFonts w:ascii="David" w:hAnsi="David" w:cs="David" w:hint="eastAsia"/>
          <w:sz w:val="22"/>
          <w:szCs w:val="22"/>
          <w:u w:val="single"/>
          <w:rtl/>
        </w:rPr>
        <w:t>מ</w:t>
      </w:r>
      <w:r w:rsidRPr="00005A06">
        <w:rPr>
          <w:rFonts w:ascii="David" w:hAnsi="David" w:cs="David" w:hint="eastAsia"/>
          <w:sz w:val="22"/>
          <w:szCs w:val="22"/>
          <w:u w:val="single"/>
          <w:rtl/>
        </w:rPr>
        <w:t>האפשרו</w:t>
      </w:r>
      <w:r w:rsidR="00B11972" w:rsidRPr="00005A06">
        <w:rPr>
          <w:rFonts w:ascii="David" w:hAnsi="David" w:cs="David" w:hint="eastAsia"/>
          <w:sz w:val="22"/>
          <w:szCs w:val="22"/>
          <w:u w:val="single"/>
          <w:rtl/>
        </w:rPr>
        <w:t>יו</w:t>
      </w:r>
      <w:r w:rsidRPr="00005A06">
        <w:rPr>
          <w:rFonts w:ascii="David" w:hAnsi="David" w:cs="David" w:hint="eastAsia"/>
          <w:sz w:val="22"/>
          <w:szCs w:val="22"/>
          <w:u w:val="single"/>
          <w:rtl/>
        </w:rPr>
        <w:t>ת</w:t>
      </w:r>
      <w:r w:rsidRPr="00005A06">
        <w:rPr>
          <w:rFonts w:ascii="David" w:hAnsi="David" w:cs="David" w:hint="cs"/>
          <w:sz w:val="22"/>
          <w:szCs w:val="22"/>
          <w:u w:val="single"/>
          <w:rtl/>
        </w:rPr>
        <w:t>:</w:t>
      </w:r>
    </w:p>
    <w:p w14:paraId="41FE4089" w14:textId="77777777" w:rsidR="004E394B" w:rsidRPr="00DF5D14" w:rsidRDefault="00AC07EA" w:rsidP="003C7D89">
      <w:pPr>
        <w:numPr>
          <w:ilvl w:val="3"/>
          <w:numId w:val="71"/>
        </w:numPr>
        <w:tabs>
          <w:tab w:val="clear" w:pos="2160"/>
        </w:tabs>
        <w:spacing w:line="360" w:lineRule="auto"/>
        <w:ind w:left="4311" w:right="360"/>
        <w:jc w:val="both"/>
        <w:rPr>
          <w:rFonts w:ascii="David" w:hAnsi="David" w:cs="David"/>
          <w:rtl/>
        </w:rPr>
      </w:pPr>
      <w:r w:rsidRPr="00DF5D14">
        <w:rPr>
          <w:rFonts w:ascii="David" w:hAnsi="David" w:cs="David"/>
          <w:rtl/>
        </w:rPr>
        <w:t>המציע מעסיק פחות מ-100 עובדים.</w:t>
      </w:r>
    </w:p>
    <w:p w14:paraId="51FEB0E5" w14:textId="77777777" w:rsidR="004E394B" w:rsidRPr="00DF5D14" w:rsidRDefault="00AC07EA" w:rsidP="003C7D89">
      <w:pPr>
        <w:numPr>
          <w:ilvl w:val="3"/>
          <w:numId w:val="71"/>
        </w:numPr>
        <w:tabs>
          <w:tab w:val="clear" w:pos="2160"/>
        </w:tabs>
        <w:spacing w:line="360" w:lineRule="auto"/>
        <w:ind w:left="4311" w:right="360"/>
        <w:jc w:val="both"/>
        <w:rPr>
          <w:rFonts w:ascii="David" w:hAnsi="David" w:cs="David"/>
        </w:rPr>
      </w:pPr>
      <w:r w:rsidRPr="00DF5D14">
        <w:rPr>
          <w:rFonts w:ascii="David" w:hAnsi="David" w:cs="David"/>
          <w:rtl/>
        </w:rPr>
        <w:t>המציע מעסיק 100 עובדים או יותר.</w:t>
      </w:r>
    </w:p>
    <w:p w14:paraId="32D514F6" w14:textId="77777777" w:rsidR="00C47C96" w:rsidRPr="00DF5D14" w:rsidRDefault="00AC07EA" w:rsidP="0086748B">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391FE0E" w14:textId="77777777" w:rsidR="004E394B" w:rsidRPr="00780937" w:rsidRDefault="00AC07EA" w:rsidP="003C7D89">
      <w:pPr>
        <w:numPr>
          <w:ilvl w:val="3"/>
          <w:numId w:val="72"/>
        </w:numPr>
        <w:tabs>
          <w:tab w:val="clear" w:pos="2160"/>
        </w:tabs>
        <w:spacing w:line="360" w:lineRule="auto"/>
        <w:ind w:left="4311"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w:t>
      </w:r>
      <w:r w:rsidRPr="008F6FA7">
        <w:rPr>
          <w:rFonts w:ascii="David" w:hAnsi="David" w:cs="David"/>
          <w:b/>
          <w:bCs/>
          <w:rtl/>
        </w:rPr>
        <w:t>חוק שוויון</w:t>
      </w:r>
      <w:r w:rsidRPr="008F6FA7">
        <w:rPr>
          <w:rFonts w:ascii="David" w:hAnsi="David" w:cs="David"/>
          <w:b/>
          <w:bCs/>
        </w:rPr>
        <w:t xml:space="preserve"> </w:t>
      </w:r>
      <w:r w:rsidRPr="008F6FA7">
        <w:rPr>
          <w:rFonts w:ascii="David" w:hAnsi="David" w:cs="David"/>
          <w:b/>
          <w:bCs/>
          <w:rtl/>
        </w:rPr>
        <w:t>זכויות לאנשים עם מוגבלות</w:t>
      </w:r>
      <w:r w:rsidRPr="00780937">
        <w:rPr>
          <w:rFonts w:ascii="David" w:hAnsi="David" w:cs="David"/>
          <w:rtl/>
        </w:rPr>
        <w:t>,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2CC2D04" w14:textId="77777777" w:rsidR="00672287" w:rsidRDefault="00AC07EA" w:rsidP="003C7D89">
      <w:pPr>
        <w:numPr>
          <w:ilvl w:val="3"/>
          <w:numId w:val="72"/>
        </w:numPr>
        <w:tabs>
          <w:tab w:val="clear" w:pos="2160"/>
        </w:tabs>
        <w:spacing w:line="360" w:lineRule="auto"/>
        <w:ind w:left="4311"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w:t>
      </w:r>
      <w:r w:rsidRPr="008F6FA7">
        <w:rPr>
          <w:rFonts w:ascii="David" w:hAnsi="David" w:cs="David"/>
          <w:b/>
          <w:bCs/>
          <w:rtl/>
        </w:rPr>
        <w:t>חוק שוויון</w:t>
      </w:r>
      <w:r w:rsidRPr="008F6FA7">
        <w:rPr>
          <w:rFonts w:ascii="David" w:hAnsi="David" w:cs="David"/>
          <w:b/>
          <w:bCs/>
        </w:rPr>
        <w:t xml:space="preserve"> </w:t>
      </w:r>
      <w:r w:rsidRPr="008F6FA7">
        <w:rPr>
          <w:rFonts w:ascii="David" w:hAnsi="David" w:cs="David"/>
          <w:b/>
          <w:bCs/>
          <w:rtl/>
        </w:rPr>
        <w:t>זכויות לאנשים עם מוגבלות</w:t>
      </w:r>
      <w:r w:rsidRPr="00B06A45">
        <w:rPr>
          <w:rFonts w:ascii="David" w:hAnsi="David" w:cs="David"/>
          <w:rtl/>
        </w:rPr>
        <w:t>, ואם קיבל הנחיות ליישום חובותיו פעל ליישומן.</w:t>
      </w:r>
    </w:p>
    <w:p w14:paraId="6DE7A254" w14:textId="77777777" w:rsidR="001F4204" w:rsidRPr="00B06A45" w:rsidRDefault="001F4204" w:rsidP="00583D7E">
      <w:pPr>
        <w:spacing w:line="360" w:lineRule="auto"/>
        <w:ind w:left="3886" w:right="360"/>
        <w:jc w:val="both"/>
        <w:rPr>
          <w:rFonts w:ascii="David" w:hAnsi="David" w:cs="David"/>
        </w:rPr>
      </w:pPr>
    </w:p>
    <w:p w14:paraId="01848C9E" w14:textId="68FA33EE" w:rsidR="001F4204" w:rsidRDefault="001F4204" w:rsidP="00254C7F">
      <w:pPr>
        <w:pStyle w:val="111"/>
        <w:numPr>
          <w:ilvl w:val="0"/>
          <w:numId w:val="0"/>
        </w:numPr>
        <w:ind w:left="1494"/>
        <w:rPr>
          <w:rtl/>
        </w:rPr>
      </w:pPr>
    </w:p>
    <w:p w14:paraId="55134D48" w14:textId="77777777" w:rsidR="00F81260" w:rsidRDefault="00F81260" w:rsidP="00F81260">
      <w:pPr>
        <w:spacing w:line="360" w:lineRule="auto"/>
        <w:ind w:right="-180"/>
        <w:rPr>
          <w:rFonts w:ascii="David" w:hAnsi="David" w:cs="David"/>
          <w:rtl/>
        </w:rPr>
      </w:pPr>
    </w:p>
    <w:p w14:paraId="6088B2B9" w14:textId="77777777" w:rsidR="00115BBA" w:rsidRDefault="00115BBA" w:rsidP="00424A0C">
      <w:pPr>
        <w:rPr>
          <w:rtl/>
        </w:rPr>
      </w:pPr>
    </w:p>
    <w:p w14:paraId="773D5A44" w14:textId="77777777" w:rsidR="00390B5E" w:rsidRPr="002A3E64" w:rsidRDefault="00AC07EA" w:rsidP="00FD25D5">
      <w:pPr>
        <w:pStyle w:val="11"/>
        <w:rPr>
          <w:rtl/>
        </w:rPr>
      </w:pPr>
      <w:bookmarkStart w:id="264" w:name="_Toc43400630"/>
      <w:bookmarkStart w:id="265" w:name="_Toc44931941"/>
      <w:bookmarkStart w:id="266" w:name="_Toc44932028"/>
      <w:bookmarkStart w:id="267" w:name="_Toc53331349"/>
      <w:bookmarkStart w:id="268" w:name="_Toc12979118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64"/>
      <w:bookmarkEnd w:id="265"/>
      <w:bookmarkEnd w:id="266"/>
      <w:bookmarkEnd w:id="267"/>
      <w:bookmarkEnd w:id="268"/>
    </w:p>
    <w:p w14:paraId="07BCD499" w14:textId="7A11C7D3" w:rsidR="00BB11E1" w:rsidRPr="00BC34EC" w:rsidRDefault="00AC07EA" w:rsidP="009E3A2F">
      <w:pPr>
        <w:pStyle w:val="111"/>
      </w:pPr>
      <w:r w:rsidRPr="00BC34EC">
        <w:rPr>
          <w:rFonts w:hint="eastAsia"/>
          <w:rtl/>
        </w:rPr>
        <w:t>עם</w:t>
      </w:r>
      <w:r w:rsidRPr="00BC34EC">
        <w:rPr>
          <w:rtl/>
        </w:rPr>
        <w:t xml:space="preserve"> </w:t>
      </w:r>
      <w:r w:rsidRPr="00BC34EC">
        <w:rPr>
          <w:rFonts w:hint="eastAsia"/>
          <w:rtl/>
        </w:rPr>
        <w:t>הגשת</w:t>
      </w:r>
      <w:r w:rsidRPr="00BC34EC">
        <w:rPr>
          <w:rtl/>
        </w:rPr>
        <w:t xml:space="preserve"> </w:t>
      </w:r>
      <w:r w:rsidRPr="00BC34EC">
        <w:rPr>
          <w:rFonts w:hint="eastAsia"/>
          <w:rtl/>
        </w:rPr>
        <w:t>הצעה</w:t>
      </w:r>
      <w:r w:rsidRPr="00BC34EC">
        <w:rPr>
          <w:rtl/>
        </w:rPr>
        <w:t xml:space="preserve"> </w:t>
      </w:r>
      <w:r w:rsidRPr="00BC34EC">
        <w:rPr>
          <w:rFonts w:hint="eastAsia"/>
          <w:rtl/>
        </w:rPr>
        <w:t>זו</w:t>
      </w:r>
      <w:r w:rsidRPr="00BC34EC">
        <w:rPr>
          <w:rtl/>
        </w:rPr>
        <w:t xml:space="preserve">, </w:t>
      </w:r>
      <w:r w:rsidRPr="00BC34EC">
        <w:rPr>
          <w:rFonts w:hint="eastAsia"/>
          <w:rtl/>
        </w:rPr>
        <w:t>המציע</w:t>
      </w:r>
      <w:r w:rsidRPr="00BC34EC">
        <w:rPr>
          <w:rtl/>
        </w:rPr>
        <w:t xml:space="preserve"> </w:t>
      </w:r>
      <w:r w:rsidRPr="00BC34EC">
        <w:rPr>
          <w:rFonts w:hint="eastAsia"/>
          <w:rtl/>
        </w:rPr>
        <w:t>מצהיר</w:t>
      </w:r>
      <w:r w:rsidRPr="00BC34EC">
        <w:rPr>
          <w:rtl/>
        </w:rPr>
        <w:t xml:space="preserve"> </w:t>
      </w:r>
      <w:r w:rsidRPr="00BC34EC">
        <w:rPr>
          <w:rFonts w:hint="eastAsia"/>
          <w:rtl/>
        </w:rPr>
        <w:t>והמתחייב</w:t>
      </w:r>
      <w:r w:rsidRPr="00BC34EC">
        <w:rPr>
          <w:rtl/>
        </w:rPr>
        <w:t xml:space="preserve"> </w:t>
      </w:r>
      <w:r w:rsidRPr="00BC34EC">
        <w:rPr>
          <w:rFonts w:hint="eastAsia"/>
          <w:rtl/>
        </w:rPr>
        <w:t>כי</w:t>
      </w:r>
      <w:r w:rsidRPr="00BC34EC">
        <w:rPr>
          <w:rtl/>
        </w:rPr>
        <w:t xml:space="preserve"> </w:t>
      </w:r>
      <w:r w:rsidRPr="00BC34EC">
        <w:rPr>
          <w:rFonts w:hint="eastAsia"/>
          <w:rtl/>
        </w:rPr>
        <w:t>הוא</w:t>
      </w:r>
      <w:r w:rsidRPr="00BC34EC">
        <w:rPr>
          <w:rtl/>
        </w:rPr>
        <w:t xml:space="preserve"> </w:t>
      </w:r>
      <w:r w:rsidRPr="00BC34EC">
        <w:rPr>
          <w:rFonts w:hint="eastAsia"/>
          <w:rtl/>
        </w:rPr>
        <w:t>עומד</w:t>
      </w:r>
      <w:r w:rsidRPr="00BC34EC">
        <w:rPr>
          <w:rtl/>
        </w:rPr>
        <w:t xml:space="preserve"> </w:t>
      </w:r>
      <w:r w:rsidRPr="00BC34EC">
        <w:rPr>
          <w:rFonts w:hint="eastAsia"/>
          <w:rtl/>
        </w:rPr>
        <w:t>בתנאי</w:t>
      </w:r>
      <w:r w:rsidRPr="00BC34EC">
        <w:rPr>
          <w:rtl/>
        </w:rPr>
        <w:t xml:space="preserve"> </w:t>
      </w:r>
      <w:r w:rsidRPr="00BC34EC">
        <w:rPr>
          <w:rFonts w:hint="eastAsia"/>
          <w:rtl/>
        </w:rPr>
        <w:t>הסף</w:t>
      </w:r>
      <w:r w:rsidRPr="00BC34EC">
        <w:rPr>
          <w:rtl/>
        </w:rPr>
        <w:t xml:space="preserve"> </w:t>
      </w:r>
      <w:r w:rsidRPr="00BC34EC">
        <w:rPr>
          <w:rFonts w:hint="eastAsia"/>
          <w:rtl/>
        </w:rPr>
        <w:t>המקצועיים</w:t>
      </w:r>
      <w:r w:rsidRPr="00BC34EC">
        <w:rPr>
          <w:rtl/>
        </w:rPr>
        <w:t xml:space="preserve"> </w:t>
      </w:r>
      <w:r w:rsidRPr="00BC34EC">
        <w:rPr>
          <w:rFonts w:hint="eastAsia"/>
          <w:rtl/>
        </w:rPr>
        <w:t>המפורטים</w:t>
      </w:r>
      <w:r w:rsidRPr="00BC34EC">
        <w:rPr>
          <w:rtl/>
        </w:rPr>
        <w:t xml:space="preserve"> </w:t>
      </w:r>
      <w:r w:rsidRPr="00BC34EC">
        <w:rPr>
          <w:rFonts w:hint="eastAsia"/>
          <w:rtl/>
        </w:rPr>
        <w:t>ב</w:t>
      </w:r>
      <w:r w:rsidR="004E3F11" w:rsidRPr="008F6FA7">
        <w:rPr>
          <w:b/>
          <w:bCs/>
          <w:rtl/>
        </w:rPr>
        <w:fldChar w:fldCharType="begin"/>
      </w:r>
      <w:r w:rsidR="004E3F11" w:rsidRPr="008F6FA7">
        <w:rPr>
          <w:b/>
          <w:bCs/>
          <w:rtl/>
        </w:rPr>
        <w:instrText xml:space="preserve"> </w:instrText>
      </w:r>
      <w:r w:rsidR="004E3F11" w:rsidRPr="008F6FA7">
        <w:rPr>
          <w:b/>
          <w:bCs/>
        </w:rPr>
        <w:instrText>REF</w:instrText>
      </w:r>
      <w:r w:rsidR="004E3F11" w:rsidRPr="008F6FA7">
        <w:rPr>
          <w:b/>
          <w:bCs/>
          <w:rtl/>
        </w:rPr>
        <w:instrText xml:space="preserve"> </w:instrText>
      </w:r>
      <w:r w:rsidR="004E3F11" w:rsidRPr="008F6FA7">
        <w:rPr>
          <w:b/>
          <w:bCs/>
        </w:rPr>
        <w:instrText>Chapter_1 \h</w:instrText>
      </w:r>
      <w:r w:rsidR="004E3F11" w:rsidRPr="008F6FA7">
        <w:rPr>
          <w:b/>
          <w:bCs/>
          <w:rtl/>
        </w:rPr>
        <w:instrText xml:space="preserve"> </w:instrText>
      </w:r>
      <w:r w:rsidR="004E3F11">
        <w:rPr>
          <w:b/>
          <w:bCs/>
          <w:rtl/>
        </w:rPr>
        <w:instrText xml:space="preserve"> \* </w:instrText>
      </w:r>
      <w:r w:rsidR="004E3F11">
        <w:rPr>
          <w:b/>
          <w:bCs/>
        </w:rPr>
        <w:instrText>MERGEFORMAT</w:instrText>
      </w:r>
      <w:r w:rsidR="004E3F11">
        <w:rPr>
          <w:b/>
          <w:bCs/>
          <w:rtl/>
        </w:rPr>
        <w:instrText xml:space="preserve"> </w:instrText>
      </w:r>
      <w:r w:rsidR="004E3F11" w:rsidRPr="008F6FA7">
        <w:rPr>
          <w:b/>
          <w:bCs/>
          <w:rtl/>
        </w:rPr>
      </w:r>
      <w:r w:rsidR="004E3F11" w:rsidRPr="008F6FA7">
        <w:rPr>
          <w:b/>
          <w:bCs/>
          <w:rtl/>
        </w:rPr>
        <w:fldChar w:fldCharType="separate"/>
      </w:r>
      <w:r w:rsidR="004E3F11" w:rsidRPr="008F6FA7">
        <w:rPr>
          <w:b/>
          <w:bCs/>
          <w:rtl/>
        </w:rPr>
        <w:t>פרק א</w:t>
      </w:r>
      <w:r w:rsidR="004E3F11" w:rsidRPr="008F6FA7">
        <w:rPr>
          <w:b/>
          <w:bCs/>
          <w:rtl/>
        </w:rPr>
        <w:fldChar w:fldCharType="end"/>
      </w:r>
      <w:r w:rsidRPr="008F6FA7">
        <w:rPr>
          <w:b/>
          <w:bCs/>
          <w:rtl/>
        </w:rPr>
        <w:t>'</w:t>
      </w:r>
      <w:r w:rsidRPr="00BC34EC">
        <w:rPr>
          <w:rtl/>
        </w:rPr>
        <w:t xml:space="preserve"> למכרז</w:t>
      </w:r>
      <w:r w:rsidRPr="00BC34EC">
        <w:rPr>
          <w:rFonts w:hint="cs"/>
          <w:rtl/>
        </w:rPr>
        <w:t>.</w:t>
      </w:r>
    </w:p>
    <w:p w14:paraId="7234A8A7" w14:textId="77777777" w:rsidR="009A781F" w:rsidRPr="00BC34EC" w:rsidRDefault="00AC07EA" w:rsidP="009E3A2F">
      <w:pPr>
        <w:pStyle w:val="111"/>
      </w:pPr>
      <w:r w:rsidRPr="00BC34EC">
        <w:rPr>
          <w:rFonts w:hint="eastAsia"/>
          <w:rtl/>
        </w:rPr>
        <w:t>המציע</w:t>
      </w:r>
      <w:r w:rsidRPr="00BC34EC">
        <w:rPr>
          <w:rtl/>
        </w:rPr>
        <w:t xml:space="preserve"> </w:t>
      </w:r>
      <w:r w:rsidRPr="00BC34EC">
        <w:rPr>
          <w:rFonts w:hint="eastAsia"/>
          <w:rtl/>
        </w:rPr>
        <w:t>יפרט</w:t>
      </w:r>
      <w:r w:rsidRPr="00BC34EC">
        <w:rPr>
          <w:rtl/>
        </w:rPr>
        <w:t xml:space="preserve"> </w:t>
      </w:r>
      <w:r w:rsidRPr="00BC34EC">
        <w:rPr>
          <w:rFonts w:hint="eastAsia"/>
          <w:rtl/>
        </w:rPr>
        <w:t>את</w:t>
      </w:r>
      <w:r w:rsidRPr="00BC34EC">
        <w:rPr>
          <w:rtl/>
        </w:rPr>
        <w:t xml:space="preserve"> </w:t>
      </w:r>
      <w:r w:rsidRPr="00BC34EC">
        <w:rPr>
          <w:rFonts w:hint="eastAsia"/>
          <w:rtl/>
        </w:rPr>
        <w:t>אופן</w:t>
      </w:r>
      <w:r w:rsidRPr="00BC34EC">
        <w:rPr>
          <w:rtl/>
        </w:rPr>
        <w:t xml:space="preserve"> </w:t>
      </w:r>
      <w:r w:rsidRPr="00BC34EC">
        <w:rPr>
          <w:rFonts w:hint="eastAsia"/>
          <w:rtl/>
        </w:rPr>
        <w:t>עמידתו</w:t>
      </w:r>
      <w:r w:rsidRPr="00BC34EC">
        <w:rPr>
          <w:rtl/>
        </w:rPr>
        <w:t xml:space="preserve"> </w:t>
      </w:r>
      <w:r w:rsidRPr="00BC34EC">
        <w:rPr>
          <w:rFonts w:hint="eastAsia"/>
          <w:rtl/>
        </w:rPr>
        <w:t>בתנאי</w:t>
      </w:r>
      <w:r w:rsidRPr="00BC34EC">
        <w:rPr>
          <w:rtl/>
        </w:rPr>
        <w:t xml:space="preserve"> </w:t>
      </w:r>
      <w:r w:rsidRPr="00BC34EC">
        <w:rPr>
          <w:rFonts w:hint="eastAsia"/>
          <w:rtl/>
        </w:rPr>
        <w:t>סף</w:t>
      </w:r>
      <w:r w:rsidRPr="00BC34EC">
        <w:rPr>
          <w:rtl/>
        </w:rPr>
        <w:t xml:space="preserve"> </w:t>
      </w:r>
      <w:r w:rsidRPr="00BC34EC">
        <w:rPr>
          <w:rFonts w:hint="eastAsia"/>
          <w:rtl/>
        </w:rPr>
        <w:t>המקצועיים</w:t>
      </w:r>
      <w:r w:rsidRPr="00BC34EC">
        <w:rPr>
          <w:rtl/>
        </w:rPr>
        <w:t xml:space="preserve">, </w:t>
      </w:r>
      <w:r w:rsidRPr="00BC34EC">
        <w:rPr>
          <w:rFonts w:hint="eastAsia"/>
          <w:rtl/>
        </w:rPr>
        <w:t>בהתאם</w:t>
      </w:r>
      <w:r w:rsidRPr="00BC34EC">
        <w:rPr>
          <w:rtl/>
        </w:rPr>
        <w:t xml:space="preserve"> </w:t>
      </w:r>
      <w:r w:rsidRPr="00BC34EC">
        <w:rPr>
          <w:rFonts w:hint="eastAsia"/>
          <w:rtl/>
        </w:rPr>
        <w:t>למפורט</w:t>
      </w:r>
      <w:r w:rsidRPr="00BC34EC">
        <w:rPr>
          <w:rtl/>
        </w:rPr>
        <w:t xml:space="preserve"> </w:t>
      </w:r>
      <w:r w:rsidR="0035679B" w:rsidRPr="00BC34EC">
        <w:rPr>
          <w:rFonts w:hint="cs"/>
          <w:rtl/>
        </w:rPr>
        <w:t>במסמכי המכרז.</w:t>
      </w:r>
    </w:p>
    <w:p w14:paraId="6936FBE9" w14:textId="77777777" w:rsidR="00FD25D5" w:rsidRDefault="00FD25D5" w:rsidP="00424A0C">
      <w:pPr>
        <w:pStyle w:val="1fc"/>
        <w:rPr>
          <w:rtl/>
        </w:rPr>
      </w:pPr>
    </w:p>
    <w:p w14:paraId="7D6B138D" w14:textId="77777777" w:rsidR="00FD25D5" w:rsidRPr="00542D8C" w:rsidRDefault="00FD25D5" w:rsidP="003C7D89">
      <w:pPr>
        <w:pStyle w:val="1fc"/>
        <w:rPr>
          <w:rtl/>
        </w:rPr>
      </w:pPr>
    </w:p>
    <w:p w14:paraId="0FD9F65F" w14:textId="77777777" w:rsidR="0048523A" w:rsidRPr="009E15F5" w:rsidRDefault="009249B7" w:rsidP="00F552FA">
      <w:pPr>
        <w:pStyle w:val="1fe"/>
      </w:pPr>
      <w:bookmarkStart w:id="269" w:name="_Ref136079366"/>
      <w:bookmarkStart w:id="270" w:name="_Toc136169418"/>
      <w:bookmarkStart w:id="271" w:name="_Toc32477908"/>
      <w:bookmarkStart w:id="272" w:name="_Toc43400631"/>
      <w:bookmarkStart w:id="273" w:name="_Toc44931942"/>
      <w:bookmarkStart w:id="274" w:name="_Toc44932029"/>
      <w:bookmarkStart w:id="275" w:name="_Toc53331350"/>
      <w:bookmarkStart w:id="276" w:name="_Toc129791181"/>
      <w:bookmarkStart w:id="277" w:name="show_isMarkivIchut_4"/>
      <w:r w:rsidRPr="009E15F5">
        <w:rPr>
          <w:rFonts w:hint="cs"/>
          <w:rtl/>
        </w:rPr>
        <w:t>אופן חישוב התמורה</w:t>
      </w:r>
      <w:bookmarkEnd w:id="269"/>
      <w:bookmarkEnd w:id="270"/>
      <w:r w:rsidRPr="009E15F5">
        <w:rPr>
          <w:rFonts w:hint="cs"/>
          <w:rtl/>
        </w:rPr>
        <w:t xml:space="preserve"> </w:t>
      </w:r>
      <w:r w:rsidR="00536EBC" w:rsidRPr="009E15F5">
        <w:rPr>
          <w:rFonts w:hint="cs"/>
          <w:rtl/>
        </w:rPr>
        <w:t xml:space="preserve"> </w:t>
      </w:r>
      <w:bookmarkEnd w:id="271"/>
      <w:bookmarkEnd w:id="272"/>
      <w:bookmarkEnd w:id="273"/>
      <w:bookmarkEnd w:id="274"/>
      <w:bookmarkEnd w:id="275"/>
      <w:bookmarkEnd w:id="276"/>
    </w:p>
    <w:p w14:paraId="37CD4E96" w14:textId="77777777" w:rsidR="009241A0" w:rsidRPr="009241A0" w:rsidRDefault="009241A0" w:rsidP="009241A0"/>
    <w:p w14:paraId="5A4CB38C" w14:textId="77777777" w:rsidR="007A74D9" w:rsidRDefault="007A74D9" w:rsidP="007A74D9">
      <w:pPr>
        <w:pStyle w:val="114"/>
      </w:pPr>
      <w:r>
        <w:rPr>
          <w:rFonts w:hint="cs"/>
          <w:rtl/>
        </w:rPr>
        <w:t>הצעת מחיר</w:t>
      </w:r>
    </w:p>
    <w:p w14:paraId="4B90E0A5" w14:textId="2F6AF8E8" w:rsidR="007A74D9" w:rsidRDefault="007A74D9" w:rsidP="007A74D9">
      <w:pPr>
        <w:pStyle w:val="111"/>
      </w:pPr>
      <w:r>
        <w:rPr>
          <w:rFonts w:hint="cs"/>
          <w:rtl/>
        </w:rPr>
        <w:t xml:space="preserve">מציע במכרז נדרש לתת הצעת מחיר בהתאם למפורט ב"טופס הצעת המחיר" </w:t>
      </w:r>
      <w:r w:rsidRPr="0075331D">
        <w:rPr>
          <w:rFonts w:hint="cs"/>
          <w:rtl/>
        </w:rPr>
        <w:t xml:space="preserve">(ראה </w:t>
      </w:r>
      <w:r w:rsidR="0020745B">
        <w:rPr>
          <w:rtl/>
        </w:rPr>
        <w:fldChar w:fldCharType="begin"/>
      </w:r>
      <w:r w:rsidR="0020745B">
        <w:rPr>
          <w:rtl/>
        </w:rPr>
        <w:instrText xml:space="preserve"> </w:instrText>
      </w:r>
      <w:r w:rsidR="0020745B">
        <w:rPr>
          <w:rFonts w:hint="cs"/>
        </w:rPr>
        <w:instrText>REF</w:instrText>
      </w:r>
      <w:r w:rsidR="0020745B">
        <w:rPr>
          <w:rFonts w:hint="cs"/>
          <w:rtl/>
        </w:rPr>
        <w:instrText xml:space="preserve"> </w:instrText>
      </w:r>
      <w:r w:rsidR="0020745B">
        <w:rPr>
          <w:rFonts w:hint="cs"/>
        </w:rPr>
        <w:instrText>Annex_1_Chapter_2 \h</w:instrText>
      </w:r>
      <w:r w:rsidR="0020745B">
        <w:rPr>
          <w:rtl/>
        </w:rPr>
        <w:instrText xml:space="preserve"> </w:instrText>
      </w:r>
      <w:r w:rsidR="0020745B">
        <w:rPr>
          <w:rtl/>
        </w:rPr>
      </w:r>
      <w:r w:rsidR="0020745B">
        <w:rPr>
          <w:rtl/>
        </w:rPr>
        <w:fldChar w:fldCharType="separate"/>
      </w:r>
      <w:r w:rsidR="0020745B" w:rsidRPr="002A3E64">
        <w:rPr>
          <w:rFonts w:hint="eastAsia"/>
          <w:rtl/>
        </w:rPr>
        <w:t>נספח</w:t>
      </w:r>
      <w:r w:rsidR="0020745B" w:rsidRPr="002A3E64">
        <w:rPr>
          <w:rtl/>
        </w:rPr>
        <w:t xml:space="preserve"> 1</w:t>
      </w:r>
      <w:r w:rsidR="0020745B">
        <w:rPr>
          <w:rtl/>
        </w:rPr>
        <w:fldChar w:fldCharType="end"/>
      </w:r>
      <w:r w:rsidRPr="0075331D">
        <w:rPr>
          <w:rFonts w:hint="cs"/>
          <w:rtl/>
        </w:rPr>
        <w:t xml:space="preserve"> ב</w:t>
      </w:r>
      <w:r w:rsidR="004E3F11" w:rsidRPr="008F6FA7">
        <w:rPr>
          <w:b/>
          <w:bCs/>
          <w:rtl/>
        </w:rPr>
        <w:fldChar w:fldCharType="begin"/>
      </w:r>
      <w:r w:rsidR="004E3F11" w:rsidRPr="008F6FA7">
        <w:rPr>
          <w:b/>
          <w:bCs/>
          <w:rtl/>
        </w:rPr>
        <w:instrText xml:space="preserve"> </w:instrText>
      </w:r>
      <w:r w:rsidR="004E3F11" w:rsidRPr="008F6FA7">
        <w:rPr>
          <w:b/>
          <w:bCs/>
        </w:rPr>
        <w:instrText>REF</w:instrText>
      </w:r>
      <w:r w:rsidR="004E3F11" w:rsidRPr="008F6FA7">
        <w:rPr>
          <w:b/>
          <w:bCs/>
          <w:rtl/>
        </w:rPr>
        <w:instrText xml:space="preserve"> </w:instrText>
      </w:r>
      <w:r w:rsidR="004E3F11" w:rsidRPr="008F6FA7">
        <w:rPr>
          <w:b/>
          <w:bCs/>
        </w:rPr>
        <w:instrText>Chapter_2 \h</w:instrText>
      </w:r>
      <w:r w:rsidR="004E3F11" w:rsidRPr="008F6FA7">
        <w:rPr>
          <w:b/>
          <w:bCs/>
          <w:rtl/>
        </w:rPr>
        <w:instrText xml:space="preserve"> </w:instrText>
      </w:r>
      <w:r w:rsidR="004E3F11">
        <w:rPr>
          <w:b/>
          <w:bCs/>
          <w:rtl/>
        </w:rPr>
        <w:instrText xml:space="preserve"> \* </w:instrText>
      </w:r>
      <w:r w:rsidR="004E3F11">
        <w:rPr>
          <w:b/>
          <w:bCs/>
        </w:rPr>
        <w:instrText>MERGEFORMAT</w:instrText>
      </w:r>
      <w:r w:rsidR="004E3F11">
        <w:rPr>
          <w:b/>
          <w:bCs/>
          <w:rtl/>
        </w:rPr>
        <w:instrText xml:space="preserve"> </w:instrText>
      </w:r>
      <w:r w:rsidR="004E3F11" w:rsidRPr="008F6FA7">
        <w:rPr>
          <w:b/>
          <w:bCs/>
          <w:rtl/>
        </w:rPr>
      </w:r>
      <w:r w:rsidR="004E3F11" w:rsidRPr="008F6FA7">
        <w:rPr>
          <w:b/>
          <w:bCs/>
          <w:rtl/>
        </w:rPr>
        <w:fldChar w:fldCharType="separate"/>
      </w:r>
      <w:r w:rsidR="004E3F11" w:rsidRPr="008F6FA7">
        <w:rPr>
          <w:rFonts w:hint="eastAsia"/>
          <w:b/>
          <w:bCs/>
          <w:rtl/>
        </w:rPr>
        <w:t>פרק</w:t>
      </w:r>
      <w:r w:rsidR="004E3F11" w:rsidRPr="008F6FA7">
        <w:rPr>
          <w:b/>
          <w:bCs/>
          <w:rtl/>
        </w:rPr>
        <w:t xml:space="preserve"> </w:t>
      </w:r>
      <w:r w:rsidR="004E3F11" w:rsidRPr="008F6FA7">
        <w:rPr>
          <w:rFonts w:hint="eastAsia"/>
          <w:b/>
          <w:bCs/>
          <w:rtl/>
        </w:rPr>
        <w:t>ב</w:t>
      </w:r>
      <w:r w:rsidR="004E3F11" w:rsidRPr="008F6FA7">
        <w:rPr>
          <w:b/>
          <w:bCs/>
          <w:rtl/>
        </w:rPr>
        <w:fldChar w:fldCharType="end"/>
      </w:r>
      <w:r w:rsidRPr="008F6FA7">
        <w:rPr>
          <w:b/>
          <w:bCs/>
          <w:rtl/>
        </w:rPr>
        <w:t>'</w:t>
      </w:r>
      <w:r w:rsidRPr="0075331D">
        <w:rPr>
          <w:rFonts w:hint="cs"/>
          <w:rtl/>
        </w:rPr>
        <w:t xml:space="preserve"> של המכרז)</w:t>
      </w:r>
      <w:r>
        <w:rPr>
          <w:rFonts w:hint="cs"/>
          <w:rtl/>
        </w:rPr>
        <w:t xml:space="preserve">. </w:t>
      </w:r>
    </w:p>
    <w:p w14:paraId="1006EB2B" w14:textId="6BF44C32" w:rsidR="007A74D9" w:rsidRPr="007B7B80" w:rsidRDefault="007A74D9" w:rsidP="007A74D9">
      <w:pPr>
        <w:pStyle w:val="111"/>
      </w:pPr>
      <w:r w:rsidRPr="007B7B80">
        <w:rPr>
          <w:rFonts w:hint="cs"/>
          <w:rtl/>
        </w:rPr>
        <w:t>ה</w:t>
      </w:r>
      <w:r w:rsidRPr="0000371A">
        <w:rPr>
          <w:rFonts w:hint="cs"/>
          <w:rtl/>
        </w:rPr>
        <w:t>מציע</w:t>
      </w:r>
      <w:r w:rsidRPr="0000371A">
        <w:rPr>
          <w:rtl/>
        </w:rPr>
        <w:t xml:space="preserve"> יפרט בהצעתו את </w:t>
      </w:r>
      <w:r w:rsidRPr="0000371A">
        <w:rPr>
          <w:rFonts w:hint="cs"/>
          <w:rtl/>
        </w:rPr>
        <w:t xml:space="preserve">אחוז ההנחה לשעת עבודה המוצע על ידו מתעריפי יועצים </w:t>
      </w:r>
      <w:r w:rsidR="00033C30" w:rsidRPr="00973D04">
        <w:rPr>
          <w:rFonts w:hint="cs"/>
          <w:rtl/>
        </w:rPr>
        <w:t>לניהול</w:t>
      </w:r>
      <w:r w:rsidR="00033C30">
        <w:rPr>
          <w:rFonts w:hint="cs"/>
          <w:rtl/>
        </w:rPr>
        <w:t xml:space="preserve"> </w:t>
      </w:r>
      <w:hyperlink r:id="rId26" w:history="1">
        <w:r>
          <w:rPr>
            <w:rFonts w:hint="cs"/>
            <w:rtl/>
          </w:rPr>
          <w:t>כפי שמפורט ב</w:t>
        </w:r>
        <w:r w:rsidRPr="003C7D89">
          <w:rPr>
            <w:rFonts w:hint="eastAsia"/>
            <w:rtl/>
          </w:rPr>
          <w:t>הודעת</w:t>
        </w:r>
        <w:r w:rsidRPr="003C7D89">
          <w:rPr>
            <w:rtl/>
          </w:rPr>
          <w:t xml:space="preserve"> </w:t>
        </w:r>
        <w:r w:rsidRPr="003C7D89">
          <w:rPr>
            <w:rFonts w:hint="eastAsia"/>
            <w:rtl/>
          </w:rPr>
          <w:t>תכ</w:t>
        </w:r>
        <w:r w:rsidRPr="003C7D89">
          <w:rPr>
            <w:rtl/>
          </w:rPr>
          <w:t xml:space="preserve">"ם, "תעריפי </w:t>
        </w:r>
        <w:r w:rsidRPr="003C7D89">
          <w:rPr>
            <w:rFonts w:hint="eastAsia"/>
            <w:rtl/>
          </w:rPr>
          <w:t>התקשרות</w:t>
        </w:r>
        <w:r w:rsidRPr="003C7D89">
          <w:rPr>
            <w:rtl/>
          </w:rPr>
          <w:t xml:space="preserve"> </w:t>
        </w:r>
        <w:r w:rsidRPr="003C7D89">
          <w:rPr>
            <w:rFonts w:hint="eastAsia"/>
            <w:rtl/>
          </w:rPr>
          <w:t>עם</w:t>
        </w:r>
        <w:r w:rsidRPr="003C7D89">
          <w:rPr>
            <w:rtl/>
          </w:rPr>
          <w:t xml:space="preserve"> </w:t>
        </w:r>
        <w:r w:rsidRPr="003C7D89">
          <w:rPr>
            <w:rFonts w:hint="eastAsia"/>
            <w:rtl/>
          </w:rPr>
          <w:t>נותני</w:t>
        </w:r>
        <w:r w:rsidRPr="003C7D89">
          <w:rPr>
            <w:rtl/>
          </w:rPr>
          <w:t xml:space="preserve"> </w:t>
        </w:r>
        <w:r w:rsidRPr="003C7D89">
          <w:rPr>
            <w:rFonts w:hint="eastAsia"/>
            <w:rtl/>
          </w:rPr>
          <w:t>שירותים</w:t>
        </w:r>
        <w:r w:rsidRPr="003C7D89">
          <w:rPr>
            <w:rtl/>
          </w:rPr>
          <w:t xml:space="preserve"> </w:t>
        </w:r>
        <w:r w:rsidRPr="003C7D89">
          <w:rPr>
            <w:rFonts w:hint="eastAsia"/>
            <w:rtl/>
          </w:rPr>
          <w:t>חיצוניים</w:t>
        </w:r>
        <w:r w:rsidRPr="003C7D89">
          <w:rPr>
            <w:rtl/>
          </w:rPr>
          <w:t xml:space="preserve">", </w:t>
        </w:r>
        <w:r w:rsidRPr="003C7D89">
          <w:rPr>
            <w:rFonts w:hint="eastAsia"/>
            <w:rtl/>
          </w:rPr>
          <w:t>מס</w:t>
        </w:r>
        <w:r w:rsidRPr="003C7D89">
          <w:rPr>
            <w:rtl/>
          </w:rPr>
          <w:t xml:space="preserve">' </w:t>
        </w:r>
        <w:r w:rsidRPr="003C7D89">
          <w:rPr>
            <w:rFonts w:hint="eastAsia"/>
            <w:rtl/>
          </w:rPr>
          <w:t>ה</w:t>
        </w:r>
        <w:r w:rsidRPr="003C7D89">
          <w:rPr>
            <w:rtl/>
          </w:rPr>
          <w:t>.8.1.1.1.</w:t>
        </w:r>
      </w:hyperlink>
      <w:r w:rsidRPr="007B7B80">
        <w:rPr>
          <w:rFonts w:hint="cs"/>
          <w:rtl/>
        </w:rPr>
        <w:t xml:space="preserve"> </w:t>
      </w:r>
      <w:r w:rsidRPr="007B7B80">
        <w:rPr>
          <w:rtl/>
        </w:rPr>
        <w:t xml:space="preserve"> </w:t>
      </w:r>
    </w:p>
    <w:p w14:paraId="74788033" w14:textId="77777777" w:rsidR="007A74D9" w:rsidRPr="0000371A" w:rsidRDefault="007A74D9" w:rsidP="007A74D9">
      <w:pPr>
        <w:pStyle w:val="1111"/>
      </w:pPr>
      <w:r w:rsidRPr="0000371A">
        <w:rPr>
          <w:rtl/>
        </w:rPr>
        <w:t xml:space="preserve">במקרה שההתקשרות כוללת מספר רמות של </w:t>
      </w:r>
      <w:r w:rsidRPr="0000371A">
        <w:rPr>
          <w:rFonts w:hint="cs"/>
          <w:rtl/>
        </w:rPr>
        <w:t>יועצים</w:t>
      </w:r>
      <w:r w:rsidRPr="0000371A">
        <w:rPr>
          <w:rtl/>
        </w:rPr>
        <w:t>, שיעור ההנחה יחול באופן אחיד על כלל רמות התעריפים, בהתאם לרמת התעריף שעליו עונה נותן השירותים החיצוני.</w:t>
      </w:r>
    </w:p>
    <w:p w14:paraId="4DDB0B7A" w14:textId="77777777" w:rsidR="007A74D9" w:rsidRDefault="007A74D9" w:rsidP="007A74D9">
      <w:pPr>
        <w:pStyle w:val="1111"/>
      </w:pPr>
      <w:r w:rsidRPr="0000371A">
        <w:rPr>
          <w:rFonts w:hint="cs"/>
          <w:rtl/>
        </w:rPr>
        <w:t>אחוז ההנחה שיוצע ע"י המציע יהא אחיד לרמות היועצים השונים ולא יעלה על 20%.</w:t>
      </w:r>
    </w:p>
    <w:p w14:paraId="67543756" w14:textId="77777777" w:rsidR="007A74D9" w:rsidRDefault="007A74D9" w:rsidP="007A74D9">
      <w:pPr>
        <w:pStyle w:val="114"/>
      </w:pPr>
      <w:r>
        <w:rPr>
          <w:rFonts w:hint="cs"/>
          <w:rtl/>
        </w:rPr>
        <w:t>סיווג היועצים</w:t>
      </w:r>
    </w:p>
    <w:p w14:paraId="24DBCD4A" w14:textId="6B7FD788" w:rsidR="007A74D9" w:rsidRPr="00FD78F0" w:rsidRDefault="007A74D9" w:rsidP="007A74D9">
      <w:pPr>
        <w:pStyle w:val="111"/>
        <w:rPr>
          <w:rtl/>
        </w:rPr>
      </w:pPr>
      <w:r w:rsidRPr="00FD78F0">
        <w:rPr>
          <w:rFonts w:hint="cs"/>
          <w:rtl/>
        </w:rPr>
        <w:lastRenderedPageBreak/>
        <w:t>יודגש</w:t>
      </w:r>
      <w:r w:rsidR="009249B7">
        <w:rPr>
          <w:rFonts w:hint="cs"/>
          <w:rtl/>
        </w:rPr>
        <w:t xml:space="preserve"> כי</w:t>
      </w:r>
      <w:r w:rsidRPr="00FD78F0">
        <w:rPr>
          <w:rFonts w:hint="cs"/>
          <w:rtl/>
        </w:rPr>
        <w:t xml:space="preserve"> תעריף שעת העבודה הרלוונטי לחישוב התמורה יהא בהתאם לסוג היועץ אשר יבצע בפועל את העבודה</w:t>
      </w:r>
      <w:r w:rsidRPr="00713589">
        <w:rPr>
          <w:rFonts w:hint="cs"/>
          <w:b/>
          <w:bCs/>
          <w:rtl/>
        </w:rPr>
        <w:t>.</w:t>
      </w:r>
    </w:p>
    <w:p w14:paraId="1F5F4AB4" w14:textId="77777777" w:rsidR="007A74D9" w:rsidRDefault="007A74D9" w:rsidP="007A74D9">
      <w:pPr>
        <w:pStyle w:val="111"/>
      </w:pPr>
      <w:r w:rsidRPr="00FD78F0">
        <w:rPr>
          <w:rFonts w:hint="eastAsia"/>
          <w:rtl/>
        </w:rPr>
        <w:t>ככלל</w:t>
      </w:r>
      <w:r w:rsidRPr="00FD78F0">
        <w:rPr>
          <w:rFonts w:hint="cs"/>
          <w:rtl/>
        </w:rPr>
        <w:t>,</w:t>
      </w:r>
      <w:r w:rsidRPr="00FD78F0">
        <w:rPr>
          <w:rtl/>
        </w:rPr>
        <w:t xml:space="preserve"> </w:t>
      </w:r>
      <w:r w:rsidRPr="00FD78F0">
        <w:rPr>
          <w:rFonts w:hint="eastAsia"/>
          <w:rtl/>
        </w:rPr>
        <w:t>אין</w:t>
      </w:r>
      <w:r w:rsidRPr="00FD78F0">
        <w:rPr>
          <w:rtl/>
        </w:rPr>
        <w:t xml:space="preserve"> לעדכן את סיווג תעריף נותן השירותים לאורך תקופת ההתקשרות בעקבות </w:t>
      </w:r>
      <w:r w:rsidRPr="00FD78F0">
        <w:rPr>
          <w:rFonts w:hint="eastAsia"/>
          <w:rtl/>
        </w:rPr>
        <w:t>שינוי</w:t>
      </w:r>
      <w:r w:rsidRPr="00FD78F0">
        <w:rPr>
          <w:rtl/>
        </w:rPr>
        <w:t xml:space="preserve"> בהשכלה</w:t>
      </w:r>
      <w:r w:rsidRPr="00FD78F0">
        <w:rPr>
          <w:rFonts w:hint="cs"/>
          <w:rtl/>
        </w:rPr>
        <w:t xml:space="preserve">, </w:t>
      </w:r>
      <w:r w:rsidRPr="00FD78F0">
        <w:rPr>
          <w:rtl/>
        </w:rPr>
        <w:t xml:space="preserve">וותק או שנות </w:t>
      </w:r>
      <w:r w:rsidRPr="00FD78F0">
        <w:rPr>
          <w:rFonts w:hint="eastAsia"/>
          <w:rtl/>
        </w:rPr>
        <w:t>ניסיון</w:t>
      </w:r>
      <w:r w:rsidRPr="00FD78F0">
        <w:rPr>
          <w:rtl/>
        </w:rPr>
        <w:t xml:space="preserve">. </w:t>
      </w:r>
    </w:p>
    <w:p w14:paraId="25C1A56C" w14:textId="77777777" w:rsidR="007A74D9" w:rsidRPr="00FD78F0" w:rsidRDefault="007A74D9" w:rsidP="00F453D7">
      <w:pPr>
        <w:pStyle w:val="111"/>
      </w:pPr>
      <w:r w:rsidRPr="00FD78F0">
        <w:rPr>
          <w:rFonts w:hint="eastAsia"/>
          <w:rtl/>
        </w:rPr>
        <w:t>על</w:t>
      </w:r>
      <w:r w:rsidRPr="00FD78F0">
        <w:rPr>
          <w:rtl/>
        </w:rPr>
        <w:t xml:space="preserve"> אף האמור </w:t>
      </w:r>
      <w:r w:rsidRPr="00FD78F0">
        <w:rPr>
          <w:rFonts w:hint="eastAsia"/>
          <w:rtl/>
        </w:rPr>
        <w:t>בסעיף</w:t>
      </w:r>
      <w:r w:rsidRPr="00FD78F0">
        <w:rPr>
          <w:rtl/>
        </w:rPr>
        <w:t xml:space="preserve"> </w:t>
      </w:r>
      <w:r w:rsidRPr="00FD78F0">
        <w:rPr>
          <w:rtl/>
        </w:rPr>
        <w:fldChar w:fldCharType="begin"/>
      </w:r>
      <w:r w:rsidRPr="00FD78F0">
        <w:rPr>
          <w:rtl/>
        </w:rPr>
        <w:instrText xml:space="preserve"> </w:instrText>
      </w:r>
      <w:r w:rsidRPr="00FD78F0">
        <w:instrText>REF</w:instrText>
      </w:r>
      <w:r w:rsidRPr="00FD78F0">
        <w:rPr>
          <w:rtl/>
        </w:rPr>
        <w:instrText xml:space="preserve"> _</w:instrText>
      </w:r>
      <w:r w:rsidRPr="00FD78F0">
        <w:instrText>Ref448899851 \r \h</w:instrText>
      </w:r>
      <w:r w:rsidRPr="00FD78F0">
        <w:rPr>
          <w:rtl/>
        </w:rPr>
        <w:instrText xml:space="preserve">  \* </w:instrText>
      </w:r>
      <w:r w:rsidRPr="00FD78F0">
        <w:instrText>MERGEFORMAT</w:instrText>
      </w:r>
      <w:r w:rsidRPr="00FD78F0">
        <w:rPr>
          <w:rtl/>
        </w:rPr>
        <w:instrText xml:space="preserve"> </w:instrText>
      </w:r>
      <w:r w:rsidRPr="00FD78F0">
        <w:rPr>
          <w:rtl/>
        </w:rPr>
      </w:r>
      <w:r w:rsidRPr="00FD78F0">
        <w:rPr>
          <w:rtl/>
        </w:rPr>
        <w:fldChar w:fldCharType="separate"/>
      </w:r>
      <w:r w:rsidRPr="00FD78F0">
        <w:rPr>
          <w:cs/>
        </w:rPr>
        <w:t>‎</w:t>
      </w:r>
      <w:r w:rsidRPr="00FD78F0">
        <w:rPr>
          <w:rtl/>
        </w:rPr>
        <w:fldChar w:fldCharType="end"/>
      </w:r>
      <w:r w:rsidRPr="00FD78F0">
        <w:rPr>
          <w:rFonts w:hint="cs"/>
          <w:rtl/>
        </w:rPr>
        <w:t>לעיל,</w:t>
      </w:r>
      <w:r w:rsidRPr="00FD78F0">
        <w:rPr>
          <w:rtl/>
        </w:rPr>
        <w:t xml:space="preserve"> </w:t>
      </w:r>
      <w:r w:rsidRPr="00FD78F0">
        <w:rPr>
          <w:rFonts w:hint="eastAsia"/>
          <w:rtl/>
        </w:rPr>
        <w:t>במקרים</w:t>
      </w:r>
      <w:r w:rsidRPr="00FD78F0">
        <w:rPr>
          <w:rtl/>
        </w:rPr>
        <w:t xml:space="preserve"> </w:t>
      </w:r>
      <w:r w:rsidRPr="00FD78F0">
        <w:rPr>
          <w:rFonts w:hint="cs"/>
          <w:rtl/>
        </w:rPr>
        <w:t>ש</w:t>
      </w:r>
      <w:r w:rsidRPr="00FD78F0">
        <w:rPr>
          <w:rFonts w:hint="eastAsia"/>
          <w:rtl/>
        </w:rPr>
        <w:t>בהם</w:t>
      </w:r>
      <w:r w:rsidRPr="00FD78F0">
        <w:rPr>
          <w:rtl/>
        </w:rPr>
        <w:t xml:space="preserve"> </w:t>
      </w:r>
      <w:r w:rsidRPr="00FD78F0">
        <w:rPr>
          <w:rFonts w:hint="eastAsia"/>
          <w:rtl/>
        </w:rPr>
        <w:t>קיימת</w:t>
      </w:r>
      <w:r w:rsidRPr="00FD78F0">
        <w:rPr>
          <w:rtl/>
        </w:rPr>
        <w:t xml:space="preserve"> </w:t>
      </w:r>
      <w:r w:rsidRPr="00FD78F0">
        <w:rPr>
          <w:rFonts w:hint="eastAsia"/>
          <w:rtl/>
        </w:rPr>
        <w:t>חשיבות</w:t>
      </w:r>
      <w:r w:rsidRPr="00FD78F0">
        <w:rPr>
          <w:rtl/>
        </w:rPr>
        <w:t xml:space="preserve"> </w:t>
      </w:r>
      <w:r w:rsidRPr="00FD78F0">
        <w:rPr>
          <w:rFonts w:hint="eastAsia"/>
          <w:rtl/>
        </w:rPr>
        <w:t>לצבירת</w:t>
      </w:r>
      <w:r w:rsidRPr="00FD78F0">
        <w:rPr>
          <w:rtl/>
        </w:rPr>
        <w:t xml:space="preserve"> </w:t>
      </w:r>
      <w:r w:rsidRPr="00FD78F0">
        <w:rPr>
          <w:rFonts w:hint="eastAsia"/>
          <w:rtl/>
        </w:rPr>
        <w:t>ניסיון</w:t>
      </w:r>
      <w:r w:rsidRPr="00FD78F0">
        <w:rPr>
          <w:rtl/>
        </w:rPr>
        <w:t xml:space="preserve"> </w:t>
      </w:r>
      <w:r w:rsidRPr="00FD78F0">
        <w:rPr>
          <w:rFonts w:hint="cs"/>
          <w:rtl/>
        </w:rPr>
        <w:t xml:space="preserve">נותן השירותים החיצוני </w:t>
      </w:r>
      <w:r w:rsidRPr="00FD78F0">
        <w:rPr>
          <w:rFonts w:hint="eastAsia"/>
          <w:rtl/>
        </w:rPr>
        <w:t>ב</w:t>
      </w:r>
      <w:r w:rsidRPr="00FD78F0">
        <w:rPr>
          <w:rFonts w:hint="cs"/>
          <w:rtl/>
        </w:rPr>
        <w:t>פרויקט במהלך ה</w:t>
      </w:r>
      <w:r w:rsidRPr="00FD78F0">
        <w:rPr>
          <w:rFonts w:hint="eastAsia"/>
          <w:rtl/>
        </w:rPr>
        <w:t>התקשרות</w:t>
      </w:r>
      <w:r w:rsidRPr="00FD78F0">
        <w:rPr>
          <w:rtl/>
        </w:rPr>
        <w:t xml:space="preserve">, </w:t>
      </w:r>
      <w:r w:rsidRPr="00FD78F0">
        <w:rPr>
          <w:rFonts w:hint="eastAsia"/>
          <w:rtl/>
        </w:rPr>
        <w:t>רשאית</w:t>
      </w:r>
      <w:r w:rsidRPr="00FD78F0">
        <w:rPr>
          <w:rtl/>
        </w:rPr>
        <w:t xml:space="preserve"> ועדת המכרזים</w:t>
      </w:r>
      <w:r w:rsidRPr="00FD78F0">
        <w:rPr>
          <w:rFonts w:hint="cs"/>
          <w:rtl/>
        </w:rPr>
        <w:t>,</w:t>
      </w:r>
      <w:r w:rsidRPr="00FD78F0">
        <w:rPr>
          <w:rtl/>
        </w:rPr>
        <w:t xml:space="preserve"> </w:t>
      </w:r>
      <w:r w:rsidRPr="00FD78F0">
        <w:rPr>
          <w:rFonts w:hint="eastAsia"/>
          <w:rtl/>
        </w:rPr>
        <w:t>כעבור</w:t>
      </w:r>
      <w:r w:rsidRPr="00FD78F0">
        <w:rPr>
          <w:rtl/>
        </w:rPr>
        <w:t xml:space="preserve"> </w:t>
      </w:r>
      <w:r w:rsidRPr="00FD78F0">
        <w:rPr>
          <w:rFonts w:hint="eastAsia"/>
          <w:rtl/>
        </w:rPr>
        <w:t>שנתיים</w:t>
      </w:r>
      <w:r w:rsidRPr="00FD78F0">
        <w:rPr>
          <w:rtl/>
        </w:rPr>
        <w:t xml:space="preserve"> </w:t>
      </w:r>
      <w:r w:rsidRPr="00FD78F0">
        <w:rPr>
          <w:rFonts w:hint="eastAsia"/>
          <w:rtl/>
        </w:rPr>
        <w:t>ממועד</w:t>
      </w:r>
      <w:r w:rsidRPr="00FD78F0">
        <w:rPr>
          <w:rtl/>
        </w:rPr>
        <w:t xml:space="preserve"> </w:t>
      </w:r>
      <w:r w:rsidRPr="00FD78F0">
        <w:rPr>
          <w:rFonts w:hint="cs"/>
          <w:rtl/>
        </w:rPr>
        <w:t xml:space="preserve">תחילת </w:t>
      </w:r>
      <w:r w:rsidRPr="00FD78F0">
        <w:rPr>
          <w:rFonts w:hint="eastAsia"/>
          <w:rtl/>
        </w:rPr>
        <w:t>ההתקשרות</w:t>
      </w:r>
      <w:r w:rsidRPr="00FD78F0">
        <w:rPr>
          <w:rFonts w:hint="cs"/>
          <w:rtl/>
        </w:rPr>
        <w:t>,</w:t>
      </w:r>
      <w:r w:rsidRPr="00FD78F0">
        <w:rPr>
          <w:rtl/>
        </w:rPr>
        <w:t xml:space="preserve"> </w:t>
      </w:r>
      <w:r w:rsidRPr="00FD78F0">
        <w:rPr>
          <w:rFonts w:hint="eastAsia"/>
          <w:rtl/>
        </w:rPr>
        <w:t>לבחון</w:t>
      </w:r>
      <w:r w:rsidRPr="00FD78F0">
        <w:rPr>
          <w:rtl/>
        </w:rPr>
        <w:t xml:space="preserve"> </w:t>
      </w:r>
      <w:r w:rsidRPr="00FD78F0">
        <w:rPr>
          <w:rFonts w:hint="cs"/>
          <w:rtl/>
        </w:rPr>
        <w:t>ה</w:t>
      </w:r>
      <w:r w:rsidRPr="00FD78F0">
        <w:rPr>
          <w:rtl/>
        </w:rPr>
        <w:t xml:space="preserve">אם </w:t>
      </w:r>
      <w:r w:rsidRPr="00FD78F0">
        <w:rPr>
          <w:rFonts w:hint="eastAsia"/>
          <w:rtl/>
        </w:rPr>
        <w:t>לעדכן</w:t>
      </w:r>
      <w:r w:rsidRPr="00FD78F0">
        <w:rPr>
          <w:rtl/>
        </w:rPr>
        <w:t xml:space="preserve"> את סיווג </w:t>
      </w:r>
      <w:r w:rsidRPr="00FD78F0">
        <w:rPr>
          <w:rFonts w:hint="cs"/>
          <w:rtl/>
        </w:rPr>
        <w:t>נותן השירותים</w:t>
      </w:r>
      <w:r w:rsidRPr="00FD78F0">
        <w:rPr>
          <w:rtl/>
        </w:rPr>
        <w:t xml:space="preserve"> בהתאם לשינוי סטטוס ניסיו</w:t>
      </w:r>
      <w:r w:rsidRPr="00FD78F0">
        <w:rPr>
          <w:rFonts w:hint="cs"/>
          <w:rtl/>
        </w:rPr>
        <w:t>נו המקצועי בלבד, בהתאם ל</w:t>
      </w:r>
      <w:hyperlink r:id="rId27" w:history="1">
        <w:r w:rsidRPr="00FD78F0">
          <w:rPr>
            <w:rFonts w:hint="eastAsia"/>
            <w:rtl/>
          </w:rPr>
          <w:t>הודע</w:t>
        </w:r>
        <w:r>
          <w:rPr>
            <w:rFonts w:hint="cs"/>
            <w:rtl/>
          </w:rPr>
          <w:t>ת תכ"ם</w:t>
        </w:r>
        <w:r w:rsidRPr="00FD78F0">
          <w:rPr>
            <w:rtl/>
          </w:rPr>
          <w:t>, "תעריפי התקשרות עם נות</w:t>
        </w:r>
        <w:r w:rsidRPr="00FD78F0">
          <w:rPr>
            <w:rFonts w:hint="cs"/>
            <w:rtl/>
          </w:rPr>
          <w:t>ני</w:t>
        </w:r>
        <w:r w:rsidRPr="00FD78F0">
          <w:rPr>
            <w:rtl/>
          </w:rPr>
          <w:t xml:space="preserve"> שירותים חיצוניים"</w:t>
        </w:r>
        <w:r>
          <w:rPr>
            <w:rFonts w:hint="cs"/>
            <w:rtl/>
          </w:rPr>
          <w:t xml:space="preserve"> מס' ה.8.1.1.1</w:t>
        </w:r>
        <w:r w:rsidRPr="00FD78F0">
          <w:rPr>
            <w:rtl/>
          </w:rPr>
          <w:t>.</w:t>
        </w:r>
      </w:hyperlink>
      <w:r w:rsidRPr="00FD78F0">
        <w:rPr>
          <w:rFonts w:hint="cs"/>
          <w:rtl/>
        </w:rPr>
        <w:t xml:space="preserve"> אישור ועדת המכרזים כפוף להצגת המסמכים הרלוונטיים לרמת נותן השירותים החיצוני ותוך מתן נימוק להחלטה.</w:t>
      </w:r>
    </w:p>
    <w:p w14:paraId="10F3E565" w14:textId="77777777" w:rsidR="007A74D9" w:rsidRDefault="007A74D9" w:rsidP="007A74D9">
      <w:pPr>
        <w:pStyle w:val="114"/>
      </w:pPr>
      <w:r>
        <w:rPr>
          <w:rFonts w:hint="cs"/>
          <w:rtl/>
        </w:rPr>
        <w:t>חישוב שעת העבודה</w:t>
      </w:r>
    </w:p>
    <w:p w14:paraId="77B42044" w14:textId="77777777" w:rsidR="007A74D9" w:rsidRPr="007A74D9" w:rsidRDefault="007A74D9" w:rsidP="007A74D9">
      <w:pPr>
        <w:pStyle w:val="111"/>
      </w:pPr>
      <w:r w:rsidRPr="007A74D9">
        <w:rPr>
          <w:rFonts w:hint="cs"/>
          <w:rtl/>
        </w:rPr>
        <w:t xml:space="preserve">חישוב שעת עבודה הוא לפי 60 דקות עבודה בפועל. במקרה של מתן ייעוץ בחלק מן השעה ישולם שיעור יחסי מהתעריף לשעה. </w:t>
      </w:r>
    </w:p>
    <w:p w14:paraId="5446C2F8" w14:textId="77777777" w:rsidR="007A74D9" w:rsidRPr="007A74D9" w:rsidRDefault="007A74D9" w:rsidP="007A74D9">
      <w:pPr>
        <w:pStyle w:val="111"/>
      </w:pPr>
      <w:r w:rsidRPr="007A74D9">
        <w:rPr>
          <w:rFonts w:hint="cs"/>
          <w:rtl/>
        </w:rPr>
        <w:t xml:space="preserve">שעות העבודה המושקעות מידי חודש, יפורטו בדיווח החודשי אשר יוגש על ידי נותן השירותים למנהל  ויכלול פירוט של מועד הפעילות, מהות הפעילות, הגורם המבצע ושעות העבודה שהושקעו. דיווחי שעות יועלו לפורטל הספקים בהתאם להנחיה של המנהל. </w:t>
      </w:r>
    </w:p>
    <w:p w14:paraId="39B27E15" w14:textId="77777777" w:rsidR="007A74D9" w:rsidRDefault="007A74D9" w:rsidP="007A74D9">
      <w:pPr>
        <w:pStyle w:val="114"/>
      </w:pPr>
      <w:r>
        <w:rPr>
          <w:rFonts w:hint="cs"/>
          <w:rtl/>
        </w:rPr>
        <w:t>תשלומים נוספים</w:t>
      </w:r>
    </w:p>
    <w:p w14:paraId="0F9BCB3E" w14:textId="49343171" w:rsidR="007A74D9" w:rsidRDefault="007A74D9" w:rsidP="007A74D9">
      <w:pPr>
        <w:pStyle w:val="111"/>
      </w:pPr>
      <w:r w:rsidRPr="001B2569">
        <w:rPr>
          <w:rtl/>
        </w:rPr>
        <w:t xml:space="preserve">יובהר כי למעט תשלום התמורה, לא יהיה זכאי </w:t>
      </w:r>
      <w:r w:rsidRPr="001B2569">
        <w:rPr>
          <w:rFonts w:hint="cs"/>
          <w:rtl/>
        </w:rPr>
        <w:t>נותן השירותים</w:t>
      </w:r>
      <w:r w:rsidRPr="001B2569">
        <w:rPr>
          <w:rtl/>
        </w:rPr>
        <w:t xml:space="preserve"> לכל תשלום או הטבה אחרת בגין מתן השירותים לרבות תשלומים בגין הוצאות טלפון, דואר</w:t>
      </w:r>
      <w:r w:rsidRPr="001B2569">
        <w:rPr>
          <w:rFonts w:hint="cs"/>
          <w:rtl/>
        </w:rPr>
        <w:t>,</w:t>
      </w:r>
      <w:r w:rsidRPr="001B2569">
        <w:rPr>
          <w:rtl/>
        </w:rPr>
        <w:t xml:space="preserve"> ביול, צילומים, הדפסות, פקס, אש"ל וכיוצא באלה</w:t>
      </w:r>
      <w:r w:rsidR="00205896">
        <w:rPr>
          <w:rFonts w:hint="cs"/>
          <w:rtl/>
        </w:rPr>
        <w:t xml:space="preserve"> ולמעט הוצאות נסיעה כאמור </w:t>
      </w:r>
      <w:r w:rsidR="00205896" w:rsidRPr="00662CDB">
        <w:rPr>
          <w:rFonts w:hint="cs"/>
          <w:rtl/>
        </w:rPr>
        <w:t>ב</w:t>
      </w:r>
      <w:r w:rsidR="00205896" w:rsidRPr="00662CDB">
        <w:rPr>
          <w:rFonts w:hint="eastAsia"/>
          <w:rtl/>
        </w:rPr>
        <w:t>סעיף</w:t>
      </w:r>
      <w:r w:rsidR="00205896" w:rsidRPr="00662CDB">
        <w:rPr>
          <w:rtl/>
        </w:rPr>
        <w:t xml:space="preserve"> </w:t>
      </w:r>
      <w:r w:rsidR="00662CDB" w:rsidRPr="008F6FA7">
        <w:rPr>
          <w:rtl/>
        </w:rPr>
        <w:fldChar w:fldCharType="begin"/>
      </w:r>
      <w:r w:rsidR="00662CDB" w:rsidRPr="008F6FA7">
        <w:rPr>
          <w:rtl/>
        </w:rPr>
        <w:instrText xml:space="preserve"> </w:instrText>
      </w:r>
      <w:r w:rsidR="00662CDB" w:rsidRPr="008F6FA7">
        <w:instrText>REF</w:instrText>
      </w:r>
      <w:r w:rsidR="00662CDB" w:rsidRPr="008F6FA7">
        <w:rPr>
          <w:rtl/>
        </w:rPr>
        <w:instrText xml:space="preserve"> _</w:instrText>
      </w:r>
      <w:r w:rsidR="00662CDB" w:rsidRPr="008F6FA7">
        <w:instrText>Ref136080400 \r \h</w:instrText>
      </w:r>
      <w:r w:rsidR="00662CDB" w:rsidRPr="008F6FA7">
        <w:rPr>
          <w:rtl/>
        </w:rPr>
        <w:instrText xml:space="preserve"> </w:instrText>
      </w:r>
      <w:r w:rsidR="00662CDB">
        <w:rPr>
          <w:rtl/>
        </w:rPr>
        <w:instrText xml:space="preserve"> \* </w:instrText>
      </w:r>
      <w:r w:rsidR="00662CDB">
        <w:instrText>MERGEFORMAT</w:instrText>
      </w:r>
      <w:r w:rsidR="00662CDB">
        <w:rPr>
          <w:rtl/>
        </w:rPr>
        <w:instrText xml:space="preserve"> </w:instrText>
      </w:r>
      <w:r w:rsidR="00662CDB" w:rsidRPr="008F6FA7">
        <w:rPr>
          <w:rtl/>
        </w:rPr>
      </w:r>
      <w:r w:rsidR="00662CDB" w:rsidRPr="008F6FA7">
        <w:rPr>
          <w:rtl/>
        </w:rPr>
        <w:fldChar w:fldCharType="separate"/>
      </w:r>
      <w:r w:rsidR="00662CDB" w:rsidRPr="008F6FA7">
        <w:rPr>
          <w:rtl/>
        </w:rPr>
        <w:t>‏10.4.2</w:t>
      </w:r>
      <w:r w:rsidR="00662CDB" w:rsidRPr="008F6FA7">
        <w:rPr>
          <w:rtl/>
        </w:rPr>
        <w:fldChar w:fldCharType="end"/>
      </w:r>
      <w:r w:rsidR="00205896">
        <w:rPr>
          <w:rFonts w:hint="cs"/>
          <w:rtl/>
        </w:rPr>
        <w:t xml:space="preserve"> להלן</w:t>
      </w:r>
      <w:r w:rsidRPr="001B2569">
        <w:rPr>
          <w:rtl/>
        </w:rPr>
        <w:t>.</w:t>
      </w:r>
      <w:r w:rsidRPr="001B2569">
        <w:rPr>
          <w:rFonts w:hint="cs"/>
          <w:rtl/>
        </w:rPr>
        <w:t xml:space="preserve"> </w:t>
      </w:r>
    </w:p>
    <w:p w14:paraId="66D0B44E" w14:textId="72599942" w:rsidR="007A74D9" w:rsidRPr="00713589" w:rsidRDefault="007A74D9" w:rsidP="007A74D9">
      <w:pPr>
        <w:pStyle w:val="111"/>
        <w:rPr>
          <w:rtl/>
        </w:rPr>
      </w:pPr>
      <w:bookmarkStart w:id="278" w:name="_Ref136080400"/>
      <w:r w:rsidRPr="00713589">
        <w:rPr>
          <w:rtl/>
        </w:rPr>
        <w:t xml:space="preserve">נותן השירות יהיה זכאי להחזר </w:t>
      </w:r>
      <w:r w:rsidRPr="0028140F">
        <w:rPr>
          <w:rtl/>
        </w:rPr>
        <w:t>הוצאות</w:t>
      </w:r>
      <w:r w:rsidR="00B4097A" w:rsidRPr="0028140F">
        <w:rPr>
          <w:rFonts w:hint="cs"/>
          <w:rtl/>
        </w:rPr>
        <w:t xml:space="preserve"> </w:t>
      </w:r>
      <w:r w:rsidR="00B4097A" w:rsidRPr="0028140F">
        <w:rPr>
          <w:rFonts w:hint="eastAsia"/>
          <w:rtl/>
        </w:rPr>
        <w:t>נסיעה</w:t>
      </w:r>
      <w:r w:rsidR="00B4097A" w:rsidRPr="0028140F">
        <w:rPr>
          <w:rtl/>
        </w:rPr>
        <w:t xml:space="preserve"> </w:t>
      </w:r>
      <w:r w:rsidR="00B4097A" w:rsidRPr="0028140F">
        <w:rPr>
          <w:rFonts w:hint="eastAsia"/>
          <w:rtl/>
        </w:rPr>
        <w:t>בלבד</w:t>
      </w:r>
      <w:r w:rsidRPr="00713589">
        <w:rPr>
          <w:rtl/>
        </w:rPr>
        <w:t xml:space="preserve"> כמפורט ב</w:t>
      </w:r>
      <w:hyperlink r:id="rId28" w:history="1">
        <w:r w:rsidRPr="00713589">
          <w:rPr>
            <w:rStyle w:val="Hyperlink"/>
            <w:rFonts w:ascii="David" w:hAnsi="David" w:cs="David"/>
            <w:rtl/>
          </w:rPr>
          <w:t>הוראת תכ"ם, "התקשרות עם נותני שירותים חיצוניים", מס' 8.1.1</w:t>
        </w:r>
      </w:hyperlink>
      <w:r w:rsidRPr="00713589">
        <w:rPr>
          <w:rtl/>
        </w:rPr>
        <w:t xml:space="preserve"> </w:t>
      </w:r>
      <w:hyperlink r:id="rId29" w:history="1">
        <w:r w:rsidRPr="00F453D7">
          <w:rPr>
            <w:rStyle w:val="Hyperlink"/>
            <w:rFonts w:ascii="David" w:hAnsi="David" w:cs="David"/>
            <w:rtl/>
          </w:rPr>
          <w:t>ובהודעת תכ"ם "החזר הוצאות נסיעה בתפקיד לנותני שירותים חיצוניים", מס' ה.8.1.1.2</w:t>
        </w:r>
      </w:hyperlink>
      <w:r w:rsidRPr="00713589">
        <w:rPr>
          <w:rtl/>
        </w:rPr>
        <w:t>.</w:t>
      </w:r>
      <w:bookmarkEnd w:id="278"/>
    </w:p>
    <w:p w14:paraId="6FA209AC" w14:textId="77777777" w:rsidR="007A74D9" w:rsidRDefault="007A74D9" w:rsidP="007A74D9">
      <w:pPr>
        <w:pStyle w:val="111"/>
      </w:pPr>
      <w:r w:rsidRPr="001B2569">
        <w:rPr>
          <w:rFonts w:hint="cs"/>
          <w:rtl/>
        </w:rPr>
        <w:t xml:space="preserve"> </w:t>
      </w:r>
      <w:r w:rsidRPr="001B2569">
        <w:rPr>
          <w:rtl/>
        </w:rPr>
        <w:t>מעבר לתמורה האמורה, לא ישלם ה</w:t>
      </w:r>
      <w:r w:rsidRPr="001B2569">
        <w:rPr>
          <w:rFonts w:hint="cs"/>
          <w:rtl/>
        </w:rPr>
        <w:t>מזמין</w:t>
      </w:r>
      <w:r w:rsidRPr="001B2569">
        <w:rPr>
          <w:rtl/>
        </w:rPr>
        <w:t xml:space="preserve"> ל</w:t>
      </w:r>
      <w:r w:rsidRPr="001B2569">
        <w:rPr>
          <w:rFonts w:hint="cs"/>
          <w:rtl/>
        </w:rPr>
        <w:t>נותן השירותים</w:t>
      </w:r>
      <w:r w:rsidRPr="001B2569">
        <w:rPr>
          <w:rtl/>
        </w:rPr>
        <w:t xml:space="preserve"> כל תשלום נוסף</w:t>
      </w:r>
      <w:r w:rsidRPr="001B2569">
        <w:rPr>
          <w:rFonts w:hint="cs"/>
          <w:rtl/>
        </w:rPr>
        <w:t xml:space="preserve"> מעבר למוגדר בהוראה/הוראות לעיל והכל כמפורט בהסכם ההתקשרות המצ"ב כנספח למכרז זה.</w:t>
      </w:r>
    </w:p>
    <w:p w14:paraId="7C41485D" w14:textId="77777777" w:rsidR="001B119A" w:rsidRPr="001B2569" w:rsidRDefault="001B119A" w:rsidP="00CD424C">
      <w:pPr>
        <w:pStyle w:val="1fc"/>
      </w:pPr>
    </w:p>
    <w:p w14:paraId="6D5706BF" w14:textId="77777777" w:rsidR="00BC34BA" w:rsidRDefault="00AC07EA" w:rsidP="00F552FA">
      <w:pPr>
        <w:pStyle w:val="1fe"/>
      </w:pPr>
      <w:bookmarkStart w:id="279" w:name="_Toc32477909"/>
      <w:bookmarkStart w:id="280" w:name="_Toc43400632"/>
      <w:bookmarkStart w:id="281" w:name="_Toc44931943"/>
      <w:bookmarkStart w:id="282" w:name="_Toc44932030"/>
      <w:bookmarkStart w:id="283" w:name="_Toc53331351"/>
      <w:bookmarkStart w:id="284" w:name="_Toc129791182"/>
      <w:bookmarkStart w:id="285" w:name="_Toc136169419"/>
      <w:bookmarkEnd w:id="277"/>
      <w:r w:rsidRPr="009241A0">
        <w:rPr>
          <w:rFonts w:hint="cs"/>
          <w:rtl/>
        </w:rPr>
        <w:lastRenderedPageBreak/>
        <w:t>התחייבויות נוספות של המציע</w:t>
      </w:r>
      <w:bookmarkEnd w:id="279"/>
      <w:bookmarkEnd w:id="280"/>
      <w:bookmarkEnd w:id="281"/>
      <w:bookmarkEnd w:id="282"/>
      <w:bookmarkEnd w:id="283"/>
      <w:bookmarkEnd w:id="284"/>
      <w:bookmarkEnd w:id="285"/>
    </w:p>
    <w:p w14:paraId="3EAABB88" w14:textId="77777777" w:rsidR="005F12F3" w:rsidRPr="003C7D89" w:rsidRDefault="005F12F3" w:rsidP="00F552FA">
      <w:pPr>
        <w:tabs>
          <w:tab w:val="left" w:pos="1334"/>
        </w:tabs>
        <w:spacing w:before="240" w:after="240" w:line="360" w:lineRule="auto"/>
        <w:jc w:val="both"/>
        <w:rPr>
          <w:rFonts w:ascii="David" w:hAnsi="David" w:cs="David"/>
          <w:b/>
          <w:bCs/>
          <w:noProof/>
          <w:sz w:val="28"/>
          <w:szCs w:val="28"/>
          <w:rtl/>
          <w:lang w:eastAsia="he-IL"/>
        </w:rPr>
      </w:pPr>
    </w:p>
    <w:p w14:paraId="36E92AD8" w14:textId="77777777" w:rsidR="004E394B" w:rsidRPr="002A3E64" w:rsidRDefault="00AC07EA" w:rsidP="00FD25D5">
      <w:pPr>
        <w:pStyle w:val="11"/>
      </w:pPr>
      <w:bookmarkStart w:id="286" w:name="_Toc129791183"/>
      <w:r w:rsidRPr="00FD25D5">
        <w:rPr>
          <w:rFonts w:hint="eastAsia"/>
          <w:rtl/>
        </w:rPr>
        <w:t>כ</w:t>
      </w:r>
      <w:r w:rsidR="00EF282D" w:rsidRPr="00FD25D5">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286"/>
    </w:p>
    <w:p w14:paraId="2A1D8387" w14:textId="77777777" w:rsidR="00075A91" w:rsidRPr="00BA3488" w:rsidRDefault="00AC07EA" w:rsidP="003C7D89">
      <w:pPr>
        <w:pStyle w:val="111"/>
        <w:rPr>
          <w:rtl/>
        </w:rPr>
      </w:pPr>
      <w:bookmarkStart w:id="28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7"/>
    </w:p>
    <w:p w14:paraId="494B8A77" w14:textId="77777777" w:rsidR="00DD736D" w:rsidRPr="00BA3488" w:rsidRDefault="00AC07EA" w:rsidP="003C7D89">
      <w:pPr>
        <w:pStyle w:val="111"/>
      </w:pPr>
      <w:bookmarkStart w:id="288"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8"/>
      <w:r w:rsidR="008F04C2" w:rsidRPr="002A3E64">
        <w:rPr>
          <w:rtl/>
        </w:rPr>
        <w:t xml:space="preserve"> </w:t>
      </w:r>
    </w:p>
    <w:p w14:paraId="720BC873" w14:textId="77777777" w:rsidR="00075A91" w:rsidRPr="00BA3488" w:rsidRDefault="00AC07EA" w:rsidP="003C7D89">
      <w:pPr>
        <w:pStyle w:val="111"/>
      </w:pPr>
      <w:bookmarkStart w:id="289"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9"/>
    </w:p>
    <w:p w14:paraId="4915E015" w14:textId="77777777" w:rsidR="00075A91" w:rsidRPr="00BA3488" w:rsidRDefault="00AC07EA" w:rsidP="003C7D89">
      <w:pPr>
        <w:pStyle w:val="111"/>
      </w:pPr>
      <w:bookmarkStart w:id="290" w:name="_Toc53331355"/>
      <w:r w:rsidRPr="002A3E64">
        <w:rPr>
          <w:rtl/>
        </w:rPr>
        <w:t>אין מניעה לפי כל דין להשתתפות המציע במכרז.</w:t>
      </w:r>
      <w:bookmarkEnd w:id="290"/>
    </w:p>
    <w:p w14:paraId="67426CA7" w14:textId="77777777" w:rsidR="00075A91" w:rsidRDefault="00AC07EA" w:rsidP="003C7D89">
      <w:pPr>
        <w:pStyle w:val="111"/>
      </w:pPr>
      <w:bookmarkStart w:id="29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1"/>
    </w:p>
    <w:p w14:paraId="7A4F3980" w14:textId="77777777" w:rsidR="00C339F9" w:rsidRDefault="00AC07EA" w:rsidP="003C7D89">
      <w:pPr>
        <w:pStyle w:val="111"/>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C5DE6D9" w14:textId="77777777" w:rsidR="00753CB0" w:rsidRPr="00BA3488" w:rsidRDefault="00AC07EA" w:rsidP="003C7D89">
      <w:pPr>
        <w:pStyle w:val="111"/>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96DFCB5" w14:textId="725977AD" w:rsidR="004E394B" w:rsidRPr="002A3E64" w:rsidRDefault="00F453D7" w:rsidP="00FD25D5">
      <w:pPr>
        <w:pStyle w:val="11"/>
      </w:pPr>
      <w:bookmarkStart w:id="292" w:name="_Toc129791184"/>
      <w:r w:rsidRPr="002A3E64">
        <w:rPr>
          <w:rtl/>
        </w:rPr>
        <w:t>אי</w:t>
      </w:r>
      <w:r>
        <w:rPr>
          <w:rFonts w:hint="cs"/>
          <w:rtl/>
        </w:rPr>
        <w:t>-</w:t>
      </w:r>
      <w:r w:rsidR="00AC07EA" w:rsidRPr="002A3E64">
        <w:rPr>
          <w:rtl/>
        </w:rPr>
        <w:t xml:space="preserve">תיאום </w:t>
      </w:r>
      <w:r w:rsidR="00C47C96" w:rsidRPr="002A3E64">
        <w:rPr>
          <w:rFonts w:hint="eastAsia"/>
          <w:rtl/>
        </w:rPr>
        <w:t>הצעות</w:t>
      </w:r>
      <w:r w:rsidR="00C47C96" w:rsidRPr="002A3E64">
        <w:rPr>
          <w:rtl/>
        </w:rPr>
        <w:t xml:space="preserve"> </w:t>
      </w:r>
      <w:r w:rsidR="00AC07EA" w:rsidRPr="002A3E64">
        <w:rPr>
          <w:rtl/>
        </w:rPr>
        <w:t>מכרז</w:t>
      </w:r>
      <w:bookmarkEnd w:id="292"/>
      <w:r w:rsidR="00AC07EA" w:rsidRPr="002A3E64">
        <w:rPr>
          <w:rtl/>
        </w:rPr>
        <w:t xml:space="preserve"> </w:t>
      </w:r>
    </w:p>
    <w:p w14:paraId="1B84787C" w14:textId="77777777" w:rsidR="004E394B" w:rsidRPr="00BA3488" w:rsidRDefault="00AC07EA" w:rsidP="003C7D89">
      <w:pPr>
        <w:pStyle w:val="111"/>
        <w:rPr>
          <w:rtl/>
        </w:rPr>
      </w:pPr>
      <w:bookmarkStart w:id="29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3"/>
      <w:r w:rsidRPr="002A3E64">
        <w:rPr>
          <w:rtl/>
        </w:rPr>
        <w:t xml:space="preserve"> </w:t>
      </w:r>
    </w:p>
    <w:p w14:paraId="440EE086" w14:textId="77777777" w:rsidR="004E394B" w:rsidRPr="00BA3488" w:rsidRDefault="00AC07EA" w:rsidP="003C7D89">
      <w:pPr>
        <w:pStyle w:val="111"/>
        <w:rPr>
          <w:rtl/>
        </w:rPr>
      </w:pPr>
      <w:bookmarkStart w:id="29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4"/>
      <w:r w:rsidRPr="002A3E64">
        <w:rPr>
          <w:rtl/>
        </w:rPr>
        <w:t xml:space="preserve"> </w:t>
      </w:r>
    </w:p>
    <w:p w14:paraId="09C8465B" w14:textId="77777777" w:rsidR="004E394B" w:rsidRPr="00BA3488" w:rsidRDefault="00AC07EA" w:rsidP="003C7D89">
      <w:pPr>
        <w:pStyle w:val="111"/>
        <w:rPr>
          <w:rtl/>
        </w:rPr>
      </w:pPr>
      <w:bookmarkStart w:id="29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5"/>
    </w:p>
    <w:p w14:paraId="633FC415" w14:textId="77777777" w:rsidR="004E394B" w:rsidRPr="00BA3488" w:rsidRDefault="00AC07EA" w:rsidP="003C7D89">
      <w:pPr>
        <w:pStyle w:val="111"/>
        <w:rPr>
          <w:rtl/>
        </w:rPr>
      </w:pPr>
      <w:bookmarkStart w:id="29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6"/>
    </w:p>
    <w:p w14:paraId="20524E38" w14:textId="77777777" w:rsidR="004E394B" w:rsidRPr="00BA3488" w:rsidRDefault="00AC07EA" w:rsidP="003C7D89">
      <w:pPr>
        <w:pStyle w:val="111"/>
      </w:pPr>
      <w:bookmarkStart w:id="297" w:name="_Toc53331361"/>
      <w:r w:rsidRPr="002A3E64">
        <w:rPr>
          <w:rtl/>
        </w:rPr>
        <w:t>המציע לא היה מעורב בניסיון לגרום למתחרה להגיש הצעה בלתי תחרותית מכל סוג שהוא.</w:t>
      </w:r>
      <w:bookmarkEnd w:id="297"/>
    </w:p>
    <w:p w14:paraId="108F8619" w14:textId="77777777" w:rsidR="00733E96" w:rsidRPr="00BA3488" w:rsidRDefault="00AC07EA" w:rsidP="003C7D89">
      <w:pPr>
        <w:pStyle w:val="111"/>
      </w:pPr>
      <w:bookmarkStart w:id="298" w:name="_Toc53331362"/>
      <w:r w:rsidRPr="002A3E64">
        <w:rPr>
          <w:rtl/>
        </w:rPr>
        <w:lastRenderedPageBreak/>
        <w:t>הצעה זו מוגשת בתום לב.</w:t>
      </w:r>
      <w:bookmarkEnd w:id="298"/>
    </w:p>
    <w:p w14:paraId="6D18390F" w14:textId="77777777" w:rsidR="00733E96" w:rsidRPr="002A3E64" w:rsidRDefault="00AC07EA" w:rsidP="00FD25D5">
      <w:pPr>
        <w:pStyle w:val="11"/>
      </w:pPr>
      <w:bookmarkStart w:id="299" w:name="_Toc129791185"/>
      <w:r w:rsidRPr="002A3E64">
        <w:rPr>
          <w:rtl/>
        </w:rPr>
        <w:t>עצמאות המציע</w:t>
      </w:r>
      <w:bookmarkEnd w:id="299"/>
    </w:p>
    <w:p w14:paraId="5551D555" w14:textId="77777777" w:rsidR="00733E96" w:rsidRPr="00BA3488" w:rsidRDefault="00AC07EA" w:rsidP="003C7D89">
      <w:pPr>
        <w:pStyle w:val="111"/>
      </w:pPr>
      <w:bookmarkStart w:id="300" w:name="_Toc53331363"/>
      <w:r w:rsidRPr="002A3E64">
        <w:rPr>
          <w:rtl/>
        </w:rPr>
        <w:t>המציע אינו מחזיק או מוחזק על ידי מציע אחר במכרז (החזקה לעניין זה – החזקה במישרין או בעקיפין ב-25% או יותר מאמצעי שליטה, כהגדרתו ב</w:t>
      </w:r>
      <w:r w:rsidRPr="008F6FA7">
        <w:rPr>
          <w:b/>
          <w:bCs/>
          <w:rtl/>
        </w:rPr>
        <w:t>חוק ניירות ערך, התשכ"ח-1968</w:t>
      </w:r>
      <w:r w:rsidR="0041697E">
        <w:t>(</w:t>
      </w:r>
      <w:r w:rsidRPr="002A3E64">
        <w:rPr>
          <w:rtl/>
        </w:rPr>
        <w:t>.</w:t>
      </w:r>
      <w:bookmarkEnd w:id="300"/>
    </w:p>
    <w:p w14:paraId="3F71F279" w14:textId="77777777" w:rsidR="00733E96" w:rsidRPr="00BA3488" w:rsidRDefault="00AC07EA" w:rsidP="003C7D89">
      <w:pPr>
        <w:pStyle w:val="111"/>
      </w:pPr>
      <w:bookmarkStart w:id="301" w:name="_Toc53331364"/>
      <w:r w:rsidRPr="002A3E64">
        <w:rPr>
          <w:rtl/>
        </w:rPr>
        <w:t>גורם אחד אינו מחזיק ב-25% יותר מאמצעי שליטה בו ובמציע נוסף במכרז.</w:t>
      </w:r>
      <w:bookmarkEnd w:id="301"/>
      <w:r w:rsidRPr="002A3E64">
        <w:rPr>
          <w:rtl/>
        </w:rPr>
        <w:t xml:space="preserve"> </w:t>
      </w:r>
    </w:p>
    <w:p w14:paraId="116FE892" w14:textId="77777777" w:rsidR="00733E96" w:rsidRPr="00BA3488" w:rsidRDefault="00AC07EA" w:rsidP="003C7D89">
      <w:pPr>
        <w:pStyle w:val="111"/>
        <w:rPr>
          <w:rtl/>
        </w:rPr>
      </w:pPr>
      <w:bookmarkStart w:id="302" w:name="_Toc53331365"/>
      <w:r w:rsidRPr="002A3E64">
        <w:rPr>
          <w:rtl/>
        </w:rPr>
        <w:t>המציע אינו קבלן משנה של מציע אחר במכרז, בקשר עם ביצוע השירותים במכרז זה.</w:t>
      </w:r>
      <w:bookmarkEnd w:id="302"/>
    </w:p>
    <w:p w14:paraId="0D39F000" w14:textId="77777777" w:rsidR="0041697E" w:rsidRDefault="00AC07EA" w:rsidP="00F552FA">
      <w:pPr>
        <w:pStyle w:val="1fe"/>
      </w:pPr>
      <w:bookmarkStart w:id="303" w:name="_Toc43400633"/>
      <w:bookmarkStart w:id="304" w:name="_Toc44931944"/>
      <w:bookmarkStart w:id="305" w:name="_Toc44932031"/>
      <w:bookmarkStart w:id="306" w:name="_Toc53331366"/>
      <w:bookmarkStart w:id="307" w:name="_Toc129791186"/>
      <w:bookmarkStart w:id="308" w:name="_Toc136169420"/>
      <w:r>
        <w:rPr>
          <w:rFonts w:hint="cs"/>
          <w:rtl/>
        </w:rPr>
        <w:t>בקשה למתן העדפה</w:t>
      </w:r>
      <w:bookmarkEnd w:id="303"/>
      <w:bookmarkEnd w:id="304"/>
      <w:bookmarkEnd w:id="305"/>
      <w:bookmarkEnd w:id="306"/>
      <w:bookmarkEnd w:id="307"/>
      <w:bookmarkEnd w:id="308"/>
    </w:p>
    <w:p w14:paraId="02B8E401" w14:textId="77777777" w:rsidR="00327C31" w:rsidRPr="002A3E64" w:rsidRDefault="00AC07EA" w:rsidP="00FD25D5">
      <w:pPr>
        <w:pStyle w:val="11"/>
        <w:rPr>
          <w:rtl/>
        </w:rPr>
      </w:pPr>
      <w:bookmarkStart w:id="309" w:name="_Toc12979118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09"/>
    </w:p>
    <w:p w14:paraId="0A0FB017" w14:textId="77777777" w:rsidR="00327C31" w:rsidRPr="00BA3488" w:rsidRDefault="00AC07EA" w:rsidP="003C7D89">
      <w:pPr>
        <w:pStyle w:val="111"/>
      </w:pPr>
      <w:bookmarkStart w:id="31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w:t>
      </w:r>
      <w:r w:rsidRPr="008F6FA7">
        <w:rPr>
          <w:b/>
          <w:bCs/>
          <w:rtl/>
        </w:rPr>
        <w:t>חוק חובת המכרזים</w:t>
      </w:r>
      <w:r w:rsidRPr="002A3E64">
        <w:rPr>
          <w:rtl/>
        </w:rPr>
        <w:t>.</w:t>
      </w:r>
      <w:bookmarkEnd w:id="310"/>
    </w:p>
    <w:p w14:paraId="16E31EE7" w14:textId="77777777" w:rsidR="004E394B" w:rsidRDefault="00AC07EA" w:rsidP="00F552FA">
      <w:pPr>
        <w:pStyle w:val="1fe"/>
        <w:rPr>
          <w:rtl/>
        </w:rPr>
      </w:pPr>
      <w:bookmarkStart w:id="311" w:name="_Toc43400634"/>
      <w:bookmarkStart w:id="312" w:name="_Toc44931946"/>
      <w:bookmarkStart w:id="313" w:name="_Toc44932033"/>
      <w:bookmarkStart w:id="314" w:name="_Toc53331370"/>
      <w:bookmarkStart w:id="315" w:name="_Toc129791188"/>
      <w:bookmarkStart w:id="316" w:name="_Toc136169421"/>
      <w:bookmarkEnd w:id="248"/>
      <w:r>
        <w:rPr>
          <w:rFonts w:hint="cs"/>
          <w:rtl/>
        </w:rPr>
        <w:t>בקשה לחיסיון</w:t>
      </w:r>
      <w:bookmarkEnd w:id="311"/>
      <w:bookmarkEnd w:id="312"/>
      <w:bookmarkEnd w:id="313"/>
      <w:bookmarkEnd w:id="314"/>
      <w:bookmarkEnd w:id="315"/>
      <w:bookmarkEnd w:id="316"/>
      <w:r>
        <w:rPr>
          <w:rFonts w:hint="cs"/>
          <w:rtl/>
        </w:rPr>
        <w:t xml:space="preserve"> </w:t>
      </w:r>
    </w:p>
    <w:p w14:paraId="22254566" w14:textId="77777777" w:rsidR="009241A0" w:rsidRPr="009241A0" w:rsidRDefault="009241A0" w:rsidP="009241A0"/>
    <w:p w14:paraId="0AE41B35" w14:textId="4AA943ED" w:rsidR="004E394B" w:rsidRPr="00D217B2" w:rsidRDefault="00AC07EA" w:rsidP="00F552FA">
      <w:pPr>
        <w:pStyle w:val="1fc"/>
        <w:rPr>
          <w:rtl/>
        </w:rPr>
      </w:pPr>
      <w:r>
        <w:rPr>
          <w:rFonts w:hint="cs"/>
          <w:rtl/>
        </w:rPr>
        <w:t>בהתאם למפורט ב</w:t>
      </w:r>
      <w:r w:rsidR="004E3F11" w:rsidRPr="008F6FA7">
        <w:rPr>
          <w:b w:val="0"/>
          <w:bCs/>
          <w:rtl/>
        </w:rPr>
        <w:fldChar w:fldCharType="begin"/>
      </w:r>
      <w:r w:rsidR="004E3F11" w:rsidRPr="008F6FA7">
        <w:rPr>
          <w:b w:val="0"/>
          <w:bCs/>
          <w:rtl/>
        </w:rPr>
        <w:instrText xml:space="preserve"> </w:instrText>
      </w:r>
      <w:r w:rsidR="004E3F11" w:rsidRPr="008F6FA7">
        <w:rPr>
          <w:b w:val="0"/>
          <w:bCs/>
        </w:rPr>
        <w:instrText>REF</w:instrText>
      </w:r>
      <w:r w:rsidR="004E3F11" w:rsidRPr="008F6FA7">
        <w:rPr>
          <w:b w:val="0"/>
          <w:bCs/>
          <w:rtl/>
        </w:rPr>
        <w:instrText xml:space="preserve"> </w:instrText>
      </w:r>
      <w:r w:rsidR="004E3F11" w:rsidRPr="008F6FA7">
        <w:rPr>
          <w:b w:val="0"/>
          <w:bCs/>
        </w:rPr>
        <w:instrText>Chapter_1 \h</w:instrText>
      </w:r>
      <w:r w:rsidR="004E3F11" w:rsidRPr="008F6FA7">
        <w:rPr>
          <w:b w:val="0"/>
          <w:bCs/>
          <w:rtl/>
        </w:rPr>
        <w:instrText xml:space="preserve"> </w:instrText>
      </w:r>
      <w:r w:rsidR="004E3F11">
        <w:rPr>
          <w:b w:val="0"/>
          <w:bCs/>
          <w:rtl/>
        </w:rPr>
        <w:instrText xml:space="preserve"> \* </w:instrText>
      </w:r>
      <w:r w:rsidR="004E3F11">
        <w:rPr>
          <w:b w:val="0"/>
          <w:bCs/>
        </w:rPr>
        <w:instrText>MERGEFORMAT</w:instrText>
      </w:r>
      <w:r w:rsidR="004E3F11">
        <w:rPr>
          <w:b w:val="0"/>
          <w:bCs/>
          <w:rtl/>
        </w:rPr>
        <w:instrText xml:space="preserve"> </w:instrText>
      </w:r>
      <w:r w:rsidR="004E3F11" w:rsidRPr="008F6FA7">
        <w:rPr>
          <w:b w:val="0"/>
          <w:bCs/>
          <w:rtl/>
        </w:rPr>
      </w:r>
      <w:r w:rsidR="004E3F11" w:rsidRPr="008F6FA7">
        <w:rPr>
          <w:b w:val="0"/>
          <w:bCs/>
          <w:rtl/>
        </w:rPr>
        <w:fldChar w:fldCharType="separate"/>
      </w:r>
      <w:r w:rsidR="004E3F11" w:rsidRPr="008F6FA7">
        <w:rPr>
          <w:b w:val="0"/>
          <w:bCs/>
          <w:rtl/>
        </w:rPr>
        <w:t>פרק א</w:t>
      </w:r>
      <w:r w:rsidR="004E3F11" w:rsidRPr="008F6FA7">
        <w:rPr>
          <w:b w:val="0"/>
          <w:bCs/>
          <w:rtl/>
        </w:rPr>
        <w:fldChar w:fldCharType="end"/>
      </w:r>
      <w:r w:rsidRPr="004E3F11">
        <w:rPr>
          <w:rFonts w:hint="cs"/>
          <w:b w:val="0"/>
          <w:bCs/>
          <w:rtl/>
        </w:rPr>
        <w:t>'</w:t>
      </w:r>
      <w:r w:rsidRPr="00F552FA">
        <w:rPr>
          <w:rFonts w:hint="cs"/>
          <w:b w:val="0"/>
          <w:bCs/>
          <w:rtl/>
        </w:rPr>
        <w:t xml:space="preserve">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w:t>
      </w:r>
      <w:r w:rsidRPr="008F6FA7">
        <w:rPr>
          <w:rFonts w:hint="eastAsia"/>
          <w:b w:val="0"/>
          <w:bCs/>
          <w:rtl/>
        </w:rPr>
        <w:t>תקנות</w:t>
      </w:r>
      <w:r w:rsidRPr="008F6FA7">
        <w:rPr>
          <w:b w:val="0"/>
          <w:bCs/>
          <w:rtl/>
        </w:rPr>
        <w:t xml:space="preserve"> </w:t>
      </w:r>
      <w:r w:rsidRPr="008F6FA7">
        <w:rPr>
          <w:rFonts w:hint="eastAsia"/>
          <w:b w:val="0"/>
          <w:bCs/>
          <w:rtl/>
        </w:rPr>
        <w:t>חובת</w:t>
      </w:r>
      <w:r w:rsidRPr="008F6FA7">
        <w:rPr>
          <w:b w:val="0"/>
          <w:bCs/>
          <w:rtl/>
        </w:rPr>
        <w:t xml:space="preserve"> </w:t>
      </w:r>
      <w:r w:rsidRPr="008F6FA7">
        <w:rPr>
          <w:rFonts w:hint="eastAsia"/>
          <w:b w:val="0"/>
          <w:bCs/>
          <w:rtl/>
        </w:rPr>
        <w:t>המכרזים</w:t>
      </w:r>
      <w:r>
        <w:rPr>
          <w:rFonts w:hint="cs"/>
          <w:rtl/>
        </w:rPr>
        <w:t xml:space="preserve">)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F041D" w14:paraId="34A00B8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BF48479" w14:textId="77777777" w:rsidR="004E394B" w:rsidRPr="00D217B2" w:rsidRDefault="00AC07EA" w:rsidP="00DE0651">
            <w:pPr>
              <w:rPr>
                <w:rFonts w:ascii="David" w:hAnsi="David" w:cs="David"/>
                <w:rtl/>
              </w:rPr>
            </w:pPr>
            <w:bookmarkStart w:id="317" w:name="_Toc43400635"/>
            <w:bookmarkStart w:id="318" w:name="_Toc44931947"/>
            <w:bookmarkStart w:id="319" w:name="_Toc44932034"/>
            <w:r w:rsidRPr="00D217B2">
              <w:rPr>
                <w:rFonts w:ascii="David" w:hAnsi="David" w:cs="David"/>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vAlign w:val="center"/>
            <w:hideMark/>
          </w:tcPr>
          <w:p w14:paraId="1E8B11B4" w14:textId="77777777" w:rsidR="004E394B" w:rsidRPr="00D217B2" w:rsidRDefault="00AC07EA" w:rsidP="00DE0651">
            <w:pPr>
              <w:rPr>
                <w:rFonts w:ascii="David" w:hAnsi="David" w:cs="David"/>
                <w:rtl/>
              </w:rPr>
            </w:pPr>
            <w:bookmarkStart w:id="320" w:name="_Toc43400636"/>
            <w:bookmarkStart w:id="321" w:name="_Toc44931948"/>
            <w:bookmarkStart w:id="322" w:name="_Toc44932035"/>
            <w:r w:rsidRPr="00D217B2">
              <w:rPr>
                <w:rFonts w:ascii="David" w:hAnsi="David" w:cs="David"/>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vAlign w:val="center"/>
            <w:hideMark/>
          </w:tcPr>
          <w:p w14:paraId="5832EC4C" w14:textId="77777777" w:rsidR="004E394B" w:rsidRPr="00D217B2" w:rsidRDefault="00AC07EA" w:rsidP="00DE0651">
            <w:pPr>
              <w:rPr>
                <w:rFonts w:ascii="David" w:hAnsi="David" w:cs="David"/>
                <w:rtl/>
              </w:rPr>
            </w:pPr>
            <w:bookmarkStart w:id="323" w:name="_Toc43400637"/>
            <w:bookmarkStart w:id="324" w:name="_Toc44931949"/>
            <w:bookmarkStart w:id="32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3"/>
            <w:bookmarkEnd w:id="324"/>
            <w:bookmarkEnd w:id="325"/>
          </w:p>
        </w:tc>
      </w:tr>
      <w:tr w:rsidR="00AF041D" w14:paraId="619CBA5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AE6434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AFFE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0CF73D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AF041D" w14:paraId="3148B06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A508A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49A3D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20542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AF041D" w14:paraId="18D8316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A482F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41EB6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F0401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8EC6EAC" w14:textId="77777777" w:rsidR="004E394B" w:rsidRDefault="00AC07EA" w:rsidP="00790F64">
      <w:pPr>
        <w:rPr>
          <w:rFonts w:ascii="FrankRuehl" w:cs="FrankRuehl"/>
          <w:rtl/>
        </w:rPr>
      </w:pPr>
      <w:r>
        <w:rPr>
          <w:rFonts w:ascii="David" w:hAnsiTheme="minorHAnsi" w:cs="FrankRuehl" w:hint="cs"/>
        </w:rPr>
        <w:t xml:space="preserve"> </w:t>
      </w:r>
    </w:p>
    <w:p w14:paraId="615E9B0B" w14:textId="77777777" w:rsidR="004E394B" w:rsidRDefault="004E394B" w:rsidP="00790F64">
      <w:pPr>
        <w:rPr>
          <w:rFonts w:ascii="David" w:hAnsi="David" w:cs="David"/>
          <w:b/>
          <w:bCs/>
          <w:caps/>
          <w:kern w:val="40"/>
          <w:sz w:val="40"/>
          <w:szCs w:val="40"/>
          <w:rtl/>
        </w:rPr>
      </w:pPr>
    </w:p>
    <w:p w14:paraId="056ED7AE" w14:textId="77777777" w:rsidR="004E394B" w:rsidRDefault="004E394B" w:rsidP="00800AF8">
      <w:pPr>
        <w:rPr>
          <w:rFonts w:ascii="David" w:hAnsi="David" w:cs="David"/>
          <w:b/>
          <w:bCs/>
          <w:caps/>
          <w:kern w:val="40"/>
          <w:sz w:val="40"/>
          <w:szCs w:val="40"/>
          <w:rtl/>
        </w:rPr>
      </w:pPr>
    </w:p>
    <w:p w14:paraId="0854EA28" w14:textId="77777777" w:rsidR="00324B05" w:rsidRPr="004765F5" w:rsidRDefault="00AC07EA" w:rsidP="004765F5">
      <w:pPr>
        <w:pStyle w:val="1fc"/>
        <w:rPr>
          <w:b w:val="0"/>
          <w:bCs/>
          <w:rtl/>
        </w:rPr>
      </w:pPr>
      <w:r w:rsidRPr="006A4121">
        <w:rPr>
          <w:rFonts w:hint="eastAsia"/>
          <w:b w:val="0"/>
          <w:bCs/>
          <w:rtl/>
        </w:rPr>
        <w:t>בחתימתנו</w:t>
      </w:r>
      <w:r w:rsidRPr="006A4121">
        <w:rPr>
          <w:b w:val="0"/>
          <w:bCs/>
          <w:rtl/>
        </w:rPr>
        <w:t xml:space="preserve"> אנו מאשרים </w:t>
      </w:r>
      <w:r w:rsidRPr="006A4121">
        <w:rPr>
          <w:rFonts w:hint="eastAsia"/>
          <w:b w:val="0"/>
          <w:bCs/>
          <w:rtl/>
        </w:rPr>
        <w:t>כי</w:t>
      </w:r>
      <w:r w:rsidRPr="004765F5">
        <w:rPr>
          <w:rFonts w:hint="cs"/>
          <w:b w:val="0"/>
          <w:bCs/>
          <w:rtl/>
        </w:rPr>
        <w:t xml:space="preserve"> </w:t>
      </w:r>
    </w:p>
    <w:p w14:paraId="3CA7BFFF" w14:textId="77777777" w:rsidR="00C7237A" w:rsidRDefault="00AC07EA"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7D6DB6" w14:textId="77777777" w:rsidR="00324B05" w:rsidRPr="004765F5" w:rsidRDefault="00AC07EA"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8E68AF4" w14:textId="77777777" w:rsidR="00324B05" w:rsidRDefault="00AC07EA" w:rsidP="001B4C8A">
      <w:pPr>
        <w:pStyle w:val="1fc"/>
        <w:numPr>
          <w:ilvl w:val="0"/>
          <w:numId w:val="77"/>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14:paraId="0F6D7016" w14:textId="77777777" w:rsidR="00205896" w:rsidRPr="004765F5" w:rsidRDefault="00205896" w:rsidP="00205896">
      <w:pPr>
        <w:pStyle w:val="1fc"/>
        <w:numPr>
          <w:ilvl w:val="0"/>
          <w:numId w:val="77"/>
        </w:numPr>
        <w:tabs>
          <w:tab w:val="clear" w:pos="720"/>
          <w:tab w:val="num" w:pos="625"/>
        </w:tabs>
        <w:rPr>
          <w:b w:val="0"/>
          <w:bCs/>
        </w:rPr>
      </w:pPr>
      <w:r>
        <w:rPr>
          <w:rFonts w:hint="cs"/>
          <w:b w:val="0"/>
          <w:bCs/>
          <w:rtl/>
        </w:rPr>
        <w:t xml:space="preserve">מורשה החתימה מצהיר על כך שהינו מורשה החתימה המוכר בתאגיד; לעניין מציע שאינו תאגיד יחתום המציע עצמו. </w:t>
      </w:r>
    </w:p>
    <w:p w14:paraId="7471AD5E" w14:textId="77777777" w:rsidR="00324B05" w:rsidRDefault="00324B05" w:rsidP="00324B05">
      <w:pPr>
        <w:spacing w:line="360" w:lineRule="auto"/>
        <w:ind w:left="33"/>
        <w:rPr>
          <w:rFonts w:ascii="David" w:hAnsi="David" w:cs="David"/>
          <w:rtl/>
        </w:rPr>
      </w:pPr>
    </w:p>
    <w:p w14:paraId="4814E3E3" w14:textId="77777777" w:rsidR="00324B05" w:rsidRPr="00853370" w:rsidRDefault="00324B05" w:rsidP="00324B05">
      <w:pPr>
        <w:spacing w:line="360" w:lineRule="auto"/>
        <w:ind w:left="33"/>
        <w:rPr>
          <w:rFonts w:ascii="David" w:hAnsi="David" w:cs="David"/>
          <w:rtl/>
        </w:rPr>
      </w:pPr>
    </w:p>
    <w:p w14:paraId="6477554D" w14:textId="77777777" w:rsidR="00324B05" w:rsidRPr="00780937" w:rsidRDefault="00AC07E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1106302" w14:textId="77777777" w:rsidR="00324B05" w:rsidRPr="00780937" w:rsidRDefault="00AC07EA" w:rsidP="00205896">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r w:rsidR="00205896">
        <w:rPr>
          <w:rFonts w:hint="cs"/>
          <w:rtl/>
        </w:rPr>
        <w:t xml:space="preserve"> </w:t>
      </w:r>
    </w:p>
    <w:p w14:paraId="7CB31D1D" w14:textId="77777777" w:rsidR="00324B05" w:rsidRPr="00780937" w:rsidRDefault="00324B05" w:rsidP="004765F5">
      <w:pPr>
        <w:pStyle w:val="1fc"/>
        <w:rPr>
          <w:rtl/>
        </w:rPr>
      </w:pPr>
    </w:p>
    <w:p w14:paraId="7E70D61F" w14:textId="77777777" w:rsidR="00324B05" w:rsidRPr="00780937" w:rsidRDefault="00AC07E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9D35561" w14:textId="77777777" w:rsidR="00324B05" w:rsidRPr="00780937" w:rsidRDefault="00AC07E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B7F364A" w14:textId="77777777" w:rsidR="00324B05" w:rsidRPr="00780937" w:rsidRDefault="00324B05" w:rsidP="004765F5">
      <w:pPr>
        <w:pStyle w:val="1fc"/>
        <w:rPr>
          <w:rtl/>
        </w:rPr>
      </w:pPr>
    </w:p>
    <w:p w14:paraId="6A529CBB" w14:textId="77777777" w:rsidR="00324B05" w:rsidRPr="00780937" w:rsidRDefault="00AC07E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E53A8B1" w14:textId="77777777" w:rsidR="00324B05" w:rsidRPr="00780937" w:rsidRDefault="00AC07E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A7B8AAE" w14:textId="77777777" w:rsidR="00324B05" w:rsidRDefault="00324B05" w:rsidP="004765F5">
      <w:pPr>
        <w:pStyle w:val="1fc"/>
        <w:rPr>
          <w:bCs/>
          <w:u w:val="single"/>
          <w:rtl/>
        </w:rPr>
      </w:pPr>
    </w:p>
    <w:p w14:paraId="20842322"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84494BD" w14:textId="77777777" w:rsidR="004E394B" w:rsidRDefault="00AC07EA" w:rsidP="004765F5">
      <w:pPr>
        <w:pStyle w:val="1fe"/>
      </w:pPr>
      <w:bookmarkStart w:id="326" w:name="_Toc32477911"/>
      <w:bookmarkStart w:id="327" w:name="_Toc43400638"/>
      <w:bookmarkStart w:id="328" w:name="_Toc44931950"/>
      <w:bookmarkStart w:id="329" w:name="_Toc44932037"/>
      <w:bookmarkStart w:id="330" w:name="_Toc53331371"/>
      <w:bookmarkStart w:id="331" w:name="_Toc129791189"/>
      <w:bookmarkStart w:id="332" w:name="_Toc136169422"/>
      <w:r w:rsidRPr="004759C9">
        <w:rPr>
          <w:rFonts w:hint="cs"/>
          <w:rtl/>
        </w:rPr>
        <w:lastRenderedPageBreak/>
        <w:t>רשימת נספחים שיש לצרף להצעה</w:t>
      </w:r>
      <w:bookmarkEnd w:id="326"/>
      <w:bookmarkEnd w:id="327"/>
      <w:bookmarkEnd w:id="328"/>
      <w:bookmarkEnd w:id="329"/>
      <w:bookmarkEnd w:id="330"/>
      <w:bookmarkEnd w:id="331"/>
      <w:bookmarkEnd w:id="332"/>
    </w:p>
    <w:p w14:paraId="4A0AD1C7" w14:textId="77777777" w:rsidR="0028140F" w:rsidRDefault="0028140F" w:rsidP="0028140F">
      <w:pPr>
        <w:rPr>
          <w:rFonts w:ascii="David" w:hAnsi="David" w:cs="David"/>
          <w:rtl/>
        </w:rPr>
      </w:pPr>
    </w:p>
    <w:p w14:paraId="1C1EA533" w14:textId="77777777" w:rsidR="00D86271" w:rsidRPr="0028140F" w:rsidRDefault="00D86271" w:rsidP="00583D7E">
      <w:pPr>
        <w:rPr>
          <w:rtl/>
        </w:rPr>
      </w:pPr>
      <w:r w:rsidRPr="0028140F">
        <w:rPr>
          <w:rFonts w:ascii="David" w:hAnsi="David" w:cs="David"/>
          <w:rtl/>
        </w:rPr>
        <w:t>יש למלא טפסים למעט תהציר עו"ד באופן ממוחשב בלבד ולא בכתב יד.</w:t>
      </w:r>
    </w:p>
    <w:p w14:paraId="5EB44A33"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920"/>
        <w:gridCol w:w="1550"/>
        <w:gridCol w:w="6766"/>
      </w:tblGrid>
      <w:tr w:rsidR="00AF041D" w14:paraId="1D90C56C" w14:textId="77777777" w:rsidTr="004C2C04">
        <w:trPr>
          <w:trHeight w:val="858"/>
          <w:tblHeader/>
        </w:trPr>
        <w:tc>
          <w:tcPr>
            <w:tcW w:w="920" w:type="dxa"/>
            <w:shd w:val="clear" w:color="auto" w:fill="D9D9D9" w:themeFill="background1" w:themeFillShade="D9"/>
          </w:tcPr>
          <w:p w14:paraId="458F7AF7" w14:textId="77777777" w:rsidR="00017346" w:rsidRPr="00017346" w:rsidRDefault="00AC07E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550" w:type="dxa"/>
            <w:shd w:val="clear" w:color="auto" w:fill="D9D9D9" w:themeFill="background1" w:themeFillShade="D9"/>
          </w:tcPr>
          <w:p w14:paraId="2C6D39E9" w14:textId="77777777" w:rsidR="00017346" w:rsidRPr="00017346" w:rsidRDefault="00AC07E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755373DC" w14:textId="77777777" w:rsidR="00017346" w:rsidRPr="00017346" w:rsidRDefault="00AC07E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AF041D" w14:paraId="24793306" w14:textId="77777777" w:rsidTr="004C2C04">
        <w:tc>
          <w:tcPr>
            <w:tcW w:w="920" w:type="dxa"/>
          </w:tcPr>
          <w:p w14:paraId="55F27582" w14:textId="77777777" w:rsidR="00017346" w:rsidRPr="00017346" w:rsidRDefault="00AC07EA" w:rsidP="00017346">
            <w:pPr>
              <w:spacing w:before="240" w:after="240" w:line="360" w:lineRule="auto"/>
              <w:jc w:val="both"/>
              <w:rPr>
                <w:rFonts w:ascii="David" w:hAnsi="David" w:cs="David"/>
                <w:b/>
                <w:bCs/>
                <w:rtl/>
              </w:rPr>
            </w:pPr>
            <w:bookmarkStart w:id="333" w:name="show_nispach1_1"/>
            <w:r w:rsidRPr="00017346">
              <w:rPr>
                <w:rFonts w:ascii="David" w:hAnsi="David" w:cs="David" w:hint="cs"/>
                <w:b/>
                <w:bCs/>
                <w:rtl/>
              </w:rPr>
              <w:t xml:space="preserve">נספח </w:t>
            </w:r>
            <w:bookmarkStart w:id="334" w:name="nispach1_2"/>
            <w:r w:rsidRPr="00017346">
              <w:rPr>
                <w:rFonts w:ascii="David" w:hAnsi="David" w:cs="David" w:hint="cs"/>
                <w:b/>
                <w:bCs/>
                <w:rtl/>
              </w:rPr>
              <w:t>1</w:t>
            </w:r>
            <w:bookmarkEnd w:id="334"/>
          </w:p>
        </w:tc>
        <w:tc>
          <w:tcPr>
            <w:tcW w:w="1550" w:type="dxa"/>
            <w:vAlign w:val="center"/>
          </w:tcPr>
          <w:p w14:paraId="5192DBAF" w14:textId="77777777" w:rsidR="00017346" w:rsidRPr="00017346" w:rsidRDefault="00AC07E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Pr>
          <w:p w14:paraId="0A02B227" w14:textId="77777777" w:rsidR="00017346" w:rsidRPr="00017346" w:rsidRDefault="00AC07E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AF041D" w14:paraId="3E220FF4" w14:textId="77777777" w:rsidTr="004C2C04">
        <w:tc>
          <w:tcPr>
            <w:tcW w:w="920" w:type="dxa"/>
          </w:tcPr>
          <w:p w14:paraId="58A73123" w14:textId="77777777" w:rsidR="00017346" w:rsidRPr="00017346" w:rsidRDefault="00AC07EA" w:rsidP="00017346">
            <w:pPr>
              <w:spacing w:before="240" w:after="240" w:line="360" w:lineRule="auto"/>
              <w:jc w:val="both"/>
              <w:rPr>
                <w:rFonts w:ascii="David" w:hAnsi="David" w:cs="David"/>
                <w:b/>
                <w:bCs/>
                <w:rtl/>
              </w:rPr>
            </w:pPr>
            <w:bookmarkStart w:id="335" w:name="show_nispach3_1" w:colFirst="0" w:colLast="3"/>
            <w:bookmarkEnd w:id="333"/>
            <w:r w:rsidRPr="00017346">
              <w:rPr>
                <w:rFonts w:ascii="David" w:hAnsi="David" w:cs="David" w:hint="cs"/>
                <w:b/>
                <w:bCs/>
                <w:rtl/>
              </w:rPr>
              <w:t xml:space="preserve">נספח </w:t>
            </w:r>
            <w:bookmarkStart w:id="336" w:name="nispach3_2"/>
            <w:r w:rsidRPr="00017346">
              <w:rPr>
                <w:rFonts w:ascii="David" w:hAnsi="David" w:cs="David" w:hint="cs"/>
                <w:b/>
                <w:bCs/>
                <w:rtl/>
              </w:rPr>
              <w:t>2</w:t>
            </w:r>
            <w:bookmarkEnd w:id="336"/>
          </w:p>
        </w:tc>
        <w:tc>
          <w:tcPr>
            <w:tcW w:w="1550" w:type="dxa"/>
            <w:vAlign w:val="center"/>
          </w:tcPr>
          <w:p w14:paraId="21150241" w14:textId="77777777" w:rsidR="00017346" w:rsidRPr="00017346" w:rsidRDefault="00AC07EA"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3E0438BA" w14:textId="77777777" w:rsidR="00017346" w:rsidRDefault="00AC07EA" w:rsidP="00466435">
            <w:pPr>
              <w:spacing w:before="240" w:after="240"/>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w:t>
            </w:r>
            <w:r w:rsidRPr="008F6FA7">
              <w:rPr>
                <w:rFonts w:ascii="David" w:hAnsi="David" w:cs="David" w:hint="eastAsia"/>
                <w:b/>
                <w:bCs/>
                <w:rtl/>
              </w:rPr>
              <w:t>חוק</w:t>
            </w:r>
            <w:r w:rsidRPr="008F6FA7">
              <w:rPr>
                <w:rFonts w:ascii="David" w:hAnsi="David" w:cs="David"/>
                <w:b/>
                <w:bCs/>
                <w:rtl/>
              </w:rPr>
              <w:t xml:space="preserve"> </w:t>
            </w:r>
            <w:r w:rsidRPr="008F6FA7">
              <w:rPr>
                <w:rFonts w:ascii="David" w:hAnsi="David" w:cs="David" w:hint="eastAsia"/>
                <w:b/>
                <w:bCs/>
                <w:rtl/>
              </w:rPr>
              <w:t>עסקאות</w:t>
            </w:r>
            <w:r w:rsidRPr="008F6FA7">
              <w:rPr>
                <w:rFonts w:ascii="David" w:hAnsi="David" w:cs="David"/>
                <w:b/>
                <w:bCs/>
                <w:rtl/>
              </w:rPr>
              <w:t xml:space="preserve"> </w:t>
            </w:r>
            <w:r w:rsidRPr="008F6FA7">
              <w:rPr>
                <w:rFonts w:ascii="David" w:hAnsi="David" w:cs="David" w:hint="eastAsia"/>
                <w:b/>
                <w:bCs/>
                <w:rtl/>
              </w:rPr>
              <w:t>גופים</w:t>
            </w:r>
            <w:r w:rsidRPr="008F6FA7">
              <w:rPr>
                <w:rFonts w:ascii="David" w:hAnsi="David" w:cs="David"/>
                <w:b/>
                <w:bCs/>
                <w:rtl/>
              </w:rPr>
              <w:t xml:space="preserve"> </w:t>
            </w:r>
            <w:r w:rsidRPr="008F6FA7">
              <w:rPr>
                <w:rFonts w:ascii="David" w:hAnsi="David" w:cs="David" w:hint="eastAsia"/>
                <w:b/>
                <w:bCs/>
                <w:rtl/>
              </w:rPr>
              <w:t>ציבוריים</w:t>
            </w:r>
            <w:r w:rsidR="004455F2">
              <w:rPr>
                <w:rFonts w:ascii="David" w:hAnsi="David" w:cs="David" w:hint="cs"/>
                <w:rtl/>
              </w:rPr>
              <w:t>, או אישור על פטור מחובה זו</w:t>
            </w:r>
            <w:r w:rsidRPr="00017346">
              <w:rPr>
                <w:rFonts w:ascii="David" w:hAnsi="David" w:cs="David" w:hint="cs"/>
                <w:rtl/>
              </w:rPr>
              <w:t>.</w:t>
            </w:r>
          </w:p>
          <w:p w14:paraId="43010B7D" w14:textId="77777777" w:rsidR="00C47C96" w:rsidRDefault="00AC07EA" w:rsidP="00466435">
            <w:pPr>
              <w:spacing w:before="120" w:after="120"/>
              <w:rPr>
                <w:rFonts w:ascii="David" w:hAnsi="David" w:cs="David"/>
                <w:rtl/>
              </w:rPr>
            </w:pPr>
            <w:r>
              <w:rPr>
                <w:rFonts w:ascii="David" w:hAnsi="David" w:cs="David" w:hint="cs"/>
                <w:rtl/>
              </w:rPr>
              <w:t>לצורך כך ניתן להשתמש בקישור הבא:</w:t>
            </w:r>
          </w:p>
          <w:p w14:paraId="1A22A509" w14:textId="77777777" w:rsidR="00C47C96" w:rsidRPr="00017346" w:rsidRDefault="0063790F" w:rsidP="00466435">
            <w:pPr>
              <w:spacing w:before="240" w:after="240"/>
              <w:jc w:val="both"/>
              <w:rPr>
                <w:rFonts w:ascii="David" w:hAnsi="David" w:cs="David"/>
                <w:rtl/>
              </w:rPr>
            </w:pPr>
            <w:hyperlink r:id="rId30" w:history="1">
              <w:r w:rsidR="00AC07EA" w:rsidRPr="00082BC9">
                <w:rPr>
                  <w:rStyle w:val="Hyperlink"/>
                  <w:rFonts w:ascii="David" w:hAnsi="David"/>
                </w:rPr>
                <w:t>https://www.misim.gov.il/gmishurim/frmInputMekabel.aspx?cur=0</w:t>
              </w:r>
            </w:hyperlink>
          </w:p>
        </w:tc>
      </w:tr>
      <w:bookmarkEnd w:id="335"/>
      <w:tr w:rsidR="00AF041D" w14:paraId="5138BF5F" w14:textId="77777777" w:rsidTr="004C2C04">
        <w:tc>
          <w:tcPr>
            <w:tcW w:w="920" w:type="dxa"/>
          </w:tcPr>
          <w:p w14:paraId="3BCADAA2" w14:textId="77777777" w:rsidR="00017346" w:rsidRPr="00017346" w:rsidRDefault="00AC07EA"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37" w:name="nispach4_2"/>
            <w:r w:rsidRPr="00017346">
              <w:rPr>
                <w:rFonts w:ascii="David" w:hAnsi="David" w:cs="David" w:hint="cs"/>
                <w:b/>
                <w:bCs/>
                <w:rtl/>
              </w:rPr>
              <w:t>3</w:t>
            </w:r>
            <w:bookmarkEnd w:id="337"/>
          </w:p>
        </w:tc>
        <w:tc>
          <w:tcPr>
            <w:tcW w:w="1550" w:type="dxa"/>
            <w:vAlign w:val="center"/>
          </w:tcPr>
          <w:p w14:paraId="70324E44" w14:textId="77777777" w:rsidR="00017346" w:rsidRPr="00017346" w:rsidRDefault="00AC07EA"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4F1899A" w14:textId="77777777" w:rsidR="00017346" w:rsidRPr="00017346" w:rsidRDefault="00AC07EA"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781497" w14:paraId="2EBA79CA" w14:textId="77777777" w:rsidTr="004C2C04">
        <w:tc>
          <w:tcPr>
            <w:tcW w:w="920" w:type="dxa"/>
          </w:tcPr>
          <w:p w14:paraId="091284F8" w14:textId="77777777" w:rsidR="00781497" w:rsidRPr="00017346" w:rsidRDefault="00781497" w:rsidP="00017346">
            <w:pPr>
              <w:spacing w:before="240" w:after="240" w:line="360" w:lineRule="auto"/>
              <w:jc w:val="both"/>
              <w:rPr>
                <w:rFonts w:ascii="David" w:hAnsi="David" w:cs="David"/>
                <w:b/>
                <w:bCs/>
                <w:rtl/>
              </w:rPr>
            </w:pPr>
            <w:r>
              <w:rPr>
                <w:rFonts w:ascii="David" w:hAnsi="David" w:cs="David" w:hint="cs"/>
                <w:b/>
                <w:bCs/>
                <w:rtl/>
              </w:rPr>
              <w:t>נספח 4</w:t>
            </w:r>
          </w:p>
        </w:tc>
        <w:tc>
          <w:tcPr>
            <w:tcW w:w="1550" w:type="dxa"/>
            <w:vAlign w:val="center"/>
          </w:tcPr>
          <w:p w14:paraId="2683CF53" w14:textId="77777777" w:rsidR="00781497" w:rsidRPr="00017346" w:rsidRDefault="00252477" w:rsidP="00017346">
            <w:pPr>
              <w:spacing w:before="240" w:after="240" w:line="360" w:lineRule="auto"/>
              <w:jc w:val="center"/>
              <w:rPr>
                <w:rFonts w:ascii="David" w:hAnsi="David" w:cs="David"/>
                <w:b/>
                <w:bCs/>
                <w:rtl/>
              </w:rPr>
            </w:pPr>
            <w:r w:rsidRPr="00252477">
              <w:rPr>
                <w:rFonts w:ascii="David" w:hAnsi="David" w:cs="David"/>
                <w:b/>
                <w:bCs/>
                <w:rtl/>
              </w:rPr>
              <w:t>ניסיון המציע העונה לדרישות סף</w:t>
            </w:r>
          </w:p>
        </w:tc>
        <w:tc>
          <w:tcPr>
            <w:tcW w:w="6766" w:type="dxa"/>
          </w:tcPr>
          <w:p w14:paraId="29B56398" w14:textId="77777777" w:rsidR="00781497" w:rsidRDefault="00781497" w:rsidP="00017346">
            <w:pPr>
              <w:spacing w:before="240" w:after="240" w:line="360" w:lineRule="auto"/>
              <w:jc w:val="both"/>
              <w:rPr>
                <w:rFonts w:ascii="David" w:hAnsi="David" w:cs="David"/>
                <w:rtl/>
              </w:rPr>
            </w:pPr>
            <w:r>
              <w:rPr>
                <w:rFonts w:ascii="David" w:hAnsi="David" w:cs="David" w:hint="cs"/>
                <w:rtl/>
              </w:rPr>
              <w:t xml:space="preserve">על המציע </w:t>
            </w:r>
            <w:r w:rsidR="00466435">
              <w:rPr>
                <w:rFonts w:ascii="David" w:hAnsi="David" w:cs="David" w:hint="cs"/>
                <w:rtl/>
              </w:rPr>
              <w:t>לצרף</w:t>
            </w:r>
            <w:r w:rsidR="00252477">
              <w:rPr>
                <w:rFonts w:ascii="David" w:hAnsi="David" w:cs="David" w:hint="cs"/>
                <w:rtl/>
              </w:rPr>
              <w:t xml:space="preserve"> את הנספח </w:t>
            </w:r>
            <w:r w:rsidR="00466435">
              <w:rPr>
                <w:rFonts w:ascii="David" w:hAnsi="David" w:cs="David" w:hint="cs"/>
                <w:rtl/>
              </w:rPr>
              <w:t>החתום בהתאם להוראות המופיעות בנספח</w:t>
            </w:r>
          </w:p>
        </w:tc>
      </w:tr>
      <w:tr w:rsidR="001F4204" w14:paraId="7D4D6788" w14:textId="77777777" w:rsidTr="004C2C04">
        <w:tc>
          <w:tcPr>
            <w:tcW w:w="920" w:type="dxa"/>
          </w:tcPr>
          <w:p w14:paraId="0F9628B1" w14:textId="504CD4EA" w:rsidR="001F4204" w:rsidRDefault="001F4204" w:rsidP="001F4204">
            <w:pPr>
              <w:spacing w:before="240" w:after="240" w:line="360" w:lineRule="auto"/>
              <w:jc w:val="both"/>
              <w:rPr>
                <w:rFonts w:ascii="David" w:hAnsi="David" w:cs="David"/>
                <w:b/>
                <w:bCs/>
                <w:rtl/>
              </w:rPr>
            </w:pPr>
            <w:r>
              <w:rPr>
                <w:rFonts w:ascii="David" w:hAnsi="David" w:cs="David" w:hint="cs"/>
                <w:b/>
                <w:bCs/>
                <w:rtl/>
              </w:rPr>
              <w:t xml:space="preserve">נספח </w:t>
            </w:r>
            <w:r w:rsidR="0089774C">
              <w:rPr>
                <w:rFonts w:ascii="David" w:hAnsi="David" w:cs="David" w:hint="cs"/>
                <w:b/>
                <w:bCs/>
                <w:rtl/>
              </w:rPr>
              <w:t>5</w:t>
            </w:r>
          </w:p>
        </w:tc>
        <w:tc>
          <w:tcPr>
            <w:tcW w:w="1550" w:type="dxa"/>
            <w:vAlign w:val="center"/>
          </w:tcPr>
          <w:p w14:paraId="0EA3D350" w14:textId="77777777" w:rsidR="001F4204" w:rsidRPr="00FB0721" w:rsidRDefault="001F4204" w:rsidP="001F4204">
            <w:pPr>
              <w:spacing w:before="240" w:after="240" w:line="360" w:lineRule="auto"/>
              <w:jc w:val="center"/>
              <w:rPr>
                <w:rFonts w:ascii="David" w:hAnsi="David" w:cs="David"/>
                <w:b/>
                <w:bCs/>
                <w:rtl/>
              </w:rPr>
            </w:pPr>
            <w:r w:rsidRPr="00781497">
              <w:rPr>
                <w:rFonts w:ascii="David" w:hAnsi="David" w:cs="David"/>
                <w:b/>
                <w:bCs/>
                <w:rtl/>
              </w:rPr>
              <w:t>חוו"ד של רואה חשבון</w:t>
            </w:r>
          </w:p>
        </w:tc>
        <w:tc>
          <w:tcPr>
            <w:tcW w:w="6766" w:type="dxa"/>
          </w:tcPr>
          <w:p w14:paraId="3DEE62B4" w14:textId="77777777" w:rsidR="001F4204" w:rsidRDefault="001F4204" w:rsidP="001F4204">
            <w:pPr>
              <w:spacing w:before="240" w:after="240" w:line="360" w:lineRule="auto"/>
              <w:jc w:val="both"/>
              <w:rPr>
                <w:rFonts w:ascii="David" w:hAnsi="David" w:cs="David"/>
                <w:rtl/>
              </w:rPr>
            </w:pPr>
            <w:r>
              <w:rPr>
                <w:rFonts w:ascii="David" w:hAnsi="David" w:cs="David" w:hint="cs"/>
                <w:rtl/>
              </w:rPr>
              <w:t>על המציע לצרף חוו"ד רו"ח בהתאם להוראות המופיעות בנספח</w:t>
            </w:r>
          </w:p>
        </w:tc>
      </w:tr>
      <w:tr w:rsidR="001F4204" w14:paraId="452A1C9A" w14:textId="77777777" w:rsidTr="004C2C04">
        <w:tc>
          <w:tcPr>
            <w:tcW w:w="920" w:type="dxa"/>
          </w:tcPr>
          <w:p w14:paraId="1D89CBF0" w14:textId="2E90FF55" w:rsidR="001F4204" w:rsidRDefault="001F4204" w:rsidP="001F4204">
            <w:pPr>
              <w:spacing w:before="240" w:after="240" w:line="360" w:lineRule="auto"/>
              <w:jc w:val="both"/>
              <w:rPr>
                <w:rFonts w:ascii="David" w:hAnsi="David" w:cs="David"/>
                <w:b/>
                <w:bCs/>
                <w:rtl/>
              </w:rPr>
            </w:pPr>
            <w:r>
              <w:rPr>
                <w:rFonts w:ascii="David" w:hAnsi="David" w:cs="David" w:hint="cs"/>
                <w:b/>
                <w:bCs/>
                <w:rtl/>
              </w:rPr>
              <w:t xml:space="preserve">נספח </w:t>
            </w:r>
            <w:r w:rsidR="0089774C">
              <w:rPr>
                <w:rFonts w:ascii="David" w:hAnsi="David" w:cs="David" w:hint="cs"/>
                <w:b/>
                <w:bCs/>
                <w:rtl/>
              </w:rPr>
              <w:t>6</w:t>
            </w:r>
          </w:p>
        </w:tc>
        <w:tc>
          <w:tcPr>
            <w:tcW w:w="1550" w:type="dxa"/>
            <w:vAlign w:val="center"/>
          </w:tcPr>
          <w:p w14:paraId="4A616FA8" w14:textId="77777777" w:rsidR="001F4204" w:rsidRPr="00E74F71" w:rsidRDefault="001F4204" w:rsidP="001F4204">
            <w:pPr>
              <w:spacing w:before="240" w:after="240" w:line="360" w:lineRule="auto"/>
              <w:jc w:val="center"/>
              <w:rPr>
                <w:rFonts w:ascii="David" w:hAnsi="David" w:cs="David"/>
                <w:b/>
                <w:bCs/>
                <w:rtl/>
              </w:rPr>
            </w:pPr>
            <w:r w:rsidRPr="00FB0721">
              <w:rPr>
                <w:rFonts w:ascii="David" w:hAnsi="David" w:cs="David"/>
                <w:b/>
                <w:bCs/>
                <w:rtl/>
              </w:rPr>
              <w:t>פרטים של מנהל תיק לקוח</w:t>
            </w:r>
            <w:r w:rsidRPr="00E74F71">
              <w:rPr>
                <w:rFonts w:ascii="David" w:hAnsi="David" w:cs="David"/>
                <w:b/>
                <w:bCs/>
                <w:rtl/>
              </w:rPr>
              <w:t xml:space="preserve"> </w:t>
            </w:r>
          </w:p>
        </w:tc>
        <w:tc>
          <w:tcPr>
            <w:tcW w:w="6766" w:type="dxa"/>
          </w:tcPr>
          <w:p w14:paraId="17056616" w14:textId="77777777" w:rsidR="001F4204" w:rsidRDefault="001F4204" w:rsidP="001F4204">
            <w:pPr>
              <w:spacing w:before="240" w:after="240" w:line="360" w:lineRule="auto"/>
              <w:jc w:val="both"/>
              <w:rPr>
                <w:rFonts w:ascii="David" w:hAnsi="David" w:cs="David"/>
                <w:rtl/>
              </w:rPr>
            </w:pPr>
            <w:r>
              <w:rPr>
                <w:rFonts w:ascii="David" w:hAnsi="David" w:cs="David" w:hint="cs"/>
                <w:rtl/>
              </w:rPr>
              <w:t>על המציע לצרף את הנספח החתום בהתאם להוראות המופיעות בנספח</w:t>
            </w:r>
          </w:p>
        </w:tc>
      </w:tr>
      <w:tr w:rsidR="001F4204" w14:paraId="69016612" w14:textId="77777777" w:rsidTr="00E90EF3">
        <w:tc>
          <w:tcPr>
            <w:tcW w:w="920" w:type="dxa"/>
            <w:vAlign w:val="center"/>
          </w:tcPr>
          <w:p w14:paraId="7B982C23" w14:textId="1B604A34" w:rsidR="001F4204" w:rsidRDefault="001F4204" w:rsidP="001F4204">
            <w:pPr>
              <w:spacing w:before="240" w:after="240" w:line="360" w:lineRule="auto"/>
              <w:jc w:val="both"/>
              <w:rPr>
                <w:rFonts w:ascii="David" w:hAnsi="David" w:cs="David"/>
                <w:b/>
                <w:bCs/>
                <w:rtl/>
              </w:rPr>
            </w:pPr>
            <w:r>
              <w:rPr>
                <w:rFonts w:ascii="David" w:hAnsi="David" w:cs="David" w:hint="cs"/>
                <w:b/>
                <w:bCs/>
                <w:rtl/>
              </w:rPr>
              <w:lastRenderedPageBreak/>
              <w:t xml:space="preserve">נספחים </w:t>
            </w:r>
            <w:r w:rsidR="0089774C">
              <w:rPr>
                <w:rFonts w:ascii="David" w:hAnsi="David" w:cs="David" w:hint="cs"/>
                <w:b/>
                <w:bCs/>
                <w:rtl/>
              </w:rPr>
              <w:t>7</w:t>
            </w:r>
            <w:r>
              <w:rPr>
                <w:rFonts w:ascii="David" w:hAnsi="David" w:cs="David" w:hint="cs"/>
                <w:b/>
                <w:bCs/>
                <w:rtl/>
              </w:rPr>
              <w:t>-</w:t>
            </w:r>
            <w:r w:rsidR="0089774C">
              <w:rPr>
                <w:rFonts w:ascii="David" w:hAnsi="David" w:cs="David" w:hint="cs"/>
                <w:b/>
                <w:bCs/>
                <w:rtl/>
              </w:rPr>
              <w:t>12</w:t>
            </w:r>
          </w:p>
        </w:tc>
        <w:tc>
          <w:tcPr>
            <w:tcW w:w="1550" w:type="dxa"/>
            <w:vAlign w:val="center"/>
          </w:tcPr>
          <w:p w14:paraId="17E24602" w14:textId="77777777" w:rsidR="001F4204" w:rsidRPr="00781497" w:rsidRDefault="001F4204" w:rsidP="001F4204">
            <w:pPr>
              <w:spacing w:before="240" w:after="240" w:line="360" w:lineRule="auto"/>
              <w:jc w:val="center"/>
              <w:rPr>
                <w:rFonts w:ascii="David" w:hAnsi="David" w:cs="David"/>
                <w:b/>
                <w:bCs/>
                <w:rtl/>
              </w:rPr>
            </w:pPr>
            <w:r w:rsidRPr="00E74F71">
              <w:rPr>
                <w:rFonts w:ascii="David" w:hAnsi="David" w:cs="David"/>
                <w:b/>
                <w:bCs/>
                <w:rtl/>
              </w:rPr>
              <w:t>פרטי יוע</w:t>
            </w:r>
            <w:r>
              <w:rPr>
                <w:rFonts w:ascii="David" w:hAnsi="David" w:cs="David" w:hint="cs"/>
                <w:b/>
                <w:bCs/>
                <w:rtl/>
              </w:rPr>
              <w:t>צים</w:t>
            </w:r>
          </w:p>
        </w:tc>
        <w:tc>
          <w:tcPr>
            <w:tcW w:w="6766" w:type="dxa"/>
            <w:vAlign w:val="center"/>
          </w:tcPr>
          <w:p w14:paraId="5EA487FA" w14:textId="77777777" w:rsidR="001F4204" w:rsidRDefault="001F4204" w:rsidP="001F4204">
            <w:pPr>
              <w:spacing w:before="240" w:after="240" w:line="360" w:lineRule="auto"/>
              <w:jc w:val="both"/>
              <w:rPr>
                <w:rFonts w:ascii="David" w:hAnsi="David" w:cs="David"/>
                <w:rtl/>
              </w:rPr>
            </w:pPr>
            <w:r>
              <w:rPr>
                <w:rFonts w:ascii="David" w:hAnsi="David" w:cs="David" w:hint="cs"/>
                <w:rtl/>
              </w:rPr>
              <w:t>על המציע לצרף את הנספח החתום בהתאם להוראות המופיעות בנספח</w:t>
            </w:r>
          </w:p>
        </w:tc>
      </w:tr>
    </w:tbl>
    <w:p w14:paraId="75B5C216" w14:textId="77777777" w:rsidR="008B04D3" w:rsidRDefault="00AC07EA">
      <w:pPr>
        <w:bidi w:val="0"/>
        <w:spacing w:before="200" w:after="200" w:line="276" w:lineRule="auto"/>
        <w:rPr>
          <w:rFonts w:ascii="Cambria" w:hAnsi="Cambria" w:cs="David"/>
          <w:b/>
          <w:bCs/>
          <w:i/>
          <w:kern w:val="28"/>
          <w:sz w:val="28"/>
          <w:szCs w:val="28"/>
        </w:rPr>
      </w:pPr>
      <w:bookmarkStart w:id="338" w:name="_Toc504992922"/>
      <w:bookmarkStart w:id="339" w:name="_Toc401778846"/>
      <w:r>
        <w:rPr>
          <w:rFonts w:ascii="Cambria" w:hAnsi="Cambria" w:cs="David"/>
          <w:b/>
          <w:bCs/>
          <w:i/>
          <w:kern w:val="28"/>
          <w:sz w:val="28"/>
          <w:szCs w:val="28"/>
          <w:rtl/>
        </w:rPr>
        <w:br w:type="page"/>
      </w:r>
    </w:p>
    <w:p w14:paraId="58E3C85E" w14:textId="0492EB26" w:rsidR="00992E15" w:rsidRPr="002A3E64" w:rsidRDefault="00AC07EA" w:rsidP="004765F5">
      <w:pPr>
        <w:pStyle w:val="afffffffc"/>
        <w:rPr>
          <w:rtl/>
        </w:rPr>
      </w:pPr>
      <w:bookmarkStart w:id="340" w:name="Annex_1_Chapter_2"/>
      <w:bookmarkStart w:id="341" w:name="_Toc129791190"/>
      <w:bookmarkStart w:id="342" w:name="_Toc44931951"/>
      <w:bookmarkStart w:id="343" w:name="_Toc44932038"/>
      <w:bookmarkStart w:id="344" w:name="_Toc53331372"/>
      <w:bookmarkStart w:id="345" w:name="show_nispach1_2"/>
      <w:r w:rsidRPr="002A3E64">
        <w:rPr>
          <w:rFonts w:hint="eastAsia"/>
          <w:rtl/>
        </w:rPr>
        <w:lastRenderedPageBreak/>
        <w:t>נספח</w:t>
      </w:r>
      <w:r w:rsidRPr="002A3E64">
        <w:rPr>
          <w:rtl/>
        </w:rPr>
        <w:t xml:space="preserve"> 1</w:t>
      </w:r>
      <w:bookmarkEnd w:id="340"/>
      <w:r w:rsidRPr="002A3E64">
        <w:rPr>
          <w:rtl/>
        </w:rPr>
        <w:t xml:space="preserve"> </w:t>
      </w:r>
      <w:r w:rsidR="00860EDD">
        <w:rPr>
          <w:rFonts w:hint="cs"/>
          <w:rtl/>
        </w:rPr>
        <w:t>–</w:t>
      </w:r>
      <w:r w:rsidR="00860EDD" w:rsidRPr="002A3E64">
        <w:rPr>
          <w:rtl/>
        </w:rPr>
        <w:t xml:space="preserve">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bookmarkEnd w:id="341"/>
      <w:r w:rsidRPr="002A3E64">
        <w:rPr>
          <w:rtl/>
        </w:rPr>
        <w:t xml:space="preserve"> </w:t>
      </w:r>
      <w:bookmarkEnd w:id="338"/>
      <w:bookmarkEnd w:id="342"/>
      <w:bookmarkEnd w:id="343"/>
      <w:bookmarkEnd w:id="344"/>
    </w:p>
    <w:p w14:paraId="358A9A16" w14:textId="77777777" w:rsidR="00992E15" w:rsidRPr="00324B05" w:rsidRDefault="00AC07EA"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14612F7" w14:textId="77777777" w:rsidR="00992E15" w:rsidRPr="00324B05" w:rsidRDefault="00AC07EA" w:rsidP="00517A2A">
      <w:pPr>
        <w:rPr>
          <w:rFonts w:ascii="David" w:hAnsi="David" w:cs="David"/>
          <w:b/>
          <w:bCs/>
          <w:kern w:val="28"/>
          <w:sz w:val="28"/>
          <w:szCs w:val="28"/>
          <w:rtl/>
        </w:rPr>
      </w:pPr>
      <w:r w:rsidRPr="00324B05">
        <w:rPr>
          <w:rFonts w:ascii="David" w:hAnsi="David" w:cs="David"/>
          <w:kern w:val="28"/>
          <w:rtl/>
        </w:rPr>
        <w:t xml:space="preserve">לכבוד </w:t>
      </w:r>
    </w:p>
    <w:p w14:paraId="18524076" w14:textId="77777777" w:rsidR="00992E15" w:rsidRPr="00324B05" w:rsidRDefault="00AC07EA" w:rsidP="00517A2A">
      <w:pPr>
        <w:rPr>
          <w:rFonts w:ascii="David" w:hAnsi="David" w:cs="David"/>
          <w:kern w:val="28"/>
          <w:rtl/>
        </w:rPr>
      </w:pPr>
      <w:r w:rsidRPr="00324B05">
        <w:rPr>
          <w:rFonts w:ascii="David" w:hAnsi="David" w:cs="David"/>
          <w:kern w:val="28"/>
          <w:rtl/>
        </w:rPr>
        <w:t>ועדת המכרזים</w:t>
      </w:r>
    </w:p>
    <w:p w14:paraId="267FA139" w14:textId="77777777" w:rsidR="00992E15" w:rsidRPr="00324B05" w:rsidRDefault="00992E15" w:rsidP="00992E15">
      <w:pPr>
        <w:rPr>
          <w:rFonts w:ascii="David" w:hAnsi="David" w:cs="David"/>
          <w:kern w:val="28"/>
          <w:rtl/>
        </w:rPr>
      </w:pPr>
    </w:p>
    <w:p w14:paraId="0958BD96" w14:textId="77777777" w:rsidR="00992E15" w:rsidRPr="00324B05" w:rsidRDefault="00992E15" w:rsidP="00992E15">
      <w:pPr>
        <w:rPr>
          <w:rFonts w:ascii="David" w:hAnsi="David" w:cs="David"/>
          <w:kern w:val="28"/>
        </w:rPr>
      </w:pPr>
    </w:p>
    <w:p w14:paraId="2C6DC79C" w14:textId="77777777" w:rsidR="001C1986" w:rsidRDefault="001C1986" w:rsidP="007247B8">
      <w:pPr>
        <w:jc w:val="center"/>
        <w:rPr>
          <w:rFonts w:ascii="David" w:hAnsi="David" w:cs="David"/>
          <w:kern w:val="28"/>
          <w:rtl/>
        </w:rPr>
      </w:pPr>
    </w:p>
    <w:p w14:paraId="0A8F7448" w14:textId="77777777" w:rsidR="00992E15" w:rsidRDefault="00AC07EA" w:rsidP="007247B8">
      <w:pPr>
        <w:jc w:val="center"/>
        <w:rPr>
          <w:rFonts w:ascii="David" w:hAnsi="David" w:cs="David"/>
          <w:kern w:val="28"/>
          <w:u w:val="single"/>
          <w:rtl/>
        </w:rPr>
      </w:pPr>
      <w:r w:rsidRPr="00324B05">
        <w:rPr>
          <w:rFonts w:ascii="David" w:hAnsi="David" w:cs="David"/>
          <w:kern w:val="28"/>
          <w:rtl/>
        </w:rPr>
        <w:t xml:space="preserve">הנדון : </w:t>
      </w:r>
      <w:r w:rsidRPr="00583D7E">
        <w:rPr>
          <w:rFonts w:ascii="David" w:hAnsi="David" w:cs="David"/>
          <w:b/>
          <w:bCs/>
          <w:kern w:val="28"/>
          <w:u w:val="single"/>
          <w:rtl/>
        </w:rPr>
        <w:t xml:space="preserve">הצעה כספית למכרז  </w:t>
      </w:r>
      <w:bookmarkStart w:id="346" w:name="TenderNumber_6"/>
      <w:r w:rsidRPr="00583D7E">
        <w:rPr>
          <w:rFonts w:ascii="David" w:hAnsi="David" w:cs="David"/>
          <w:b/>
          <w:bCs/>
          <w:kern w:val="28"/>
          <w:u w:val="single"/>
          <w:rtl/>
        </w:rPr>
        <w:t>140/2023</w:t>
      </w:r>
      <w:bookmarkEnd w:id="346"/>
      <w:r w:rsidRPr="00324B05">
        <w:rPr>
          <w:rFonts w:ascii="David" w:hAnsi="David" w:cs="David"/>
          <w:kern w:val="28"/>
          <w:u w:val="single"/>
          <w:rtl/>
        </w:rPr>
        <w:t xml:space="preserve"> </w:t>
      </w:r>
    </w:p>
    <w:p w14:paraId="3C6CA202" w14:textId="77777777" w:rsidR="00814C26" w:rsidRDefault="00814C26" w:rsidP="007247B8">
      <w:pPr>
        <w:jc w:val="center"/>
        <w:rPr>
          <w:rFonts w:ascii="David" w:hAnsi="David" w:cs="David"/>
          <w:kern w:val="28"/>
          <w:u w:val="single"/>
          <w:rtl/>
        </w:rPr>
      </w:pPr>
    </w:p>
    <w:p w14:paraId="2E8FF4E1" w14:textId="77777777" w:rsidR="00814C26" w:rsidRPr="00324B05" w:rsidRDefault="00814C26" w:rsidP="007247B8">
      <w:pPr>
        <w:jc w:val="center"/>
        <w:rPr>
          <w:rFonts w:ascii="David" w:hAnsi="David" w:cs="David"/>
          <w:kern w:val="28"/>
          <w:u w:val="single"/>
          <w:rtl/>
        </w:rPr>
      </w:pPr>
    </w:p>
    <w:p w14:paraId="63B22085" w14:textId="77777777" w:rsidR="00992E15" w:rsidRPr="00324B05" w:rsidRDefault="00992E15" w:rsidP="00992E15">
      <w:pPr>
        <w:rPr>
          <w:rFonts w:ascii="David" w:hAnsi="David" w:cs="David"/>
          <w:color w:val="000000"/>
          <w:kern w:val="28"/>
          <w:u w:val="single"/>
          <w:rtl/>
        </w:rPr>
      </w:pPr>
    </w:p>
    <w:p w14:paraId="439684C7" w14:textId="77777777" w:rsidR="00992E15" w:rsidRDefault="00AC07EA" w:rsidP="009A1C89">
      <w:pPr>
        <w:numPr>
          <w:ilvl w:val="0"/>
          <w:numId w:val="62"/>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0070A6CE" w14:textId="77777777" w:rsidR="00814C26" w:rsidRDefault="00814C26" w:rsidP="00814C26">
      <w:pPr>
        <w:spacing w:line="276" w:lineRule="auto"/>
        <w:ind w:left="720"/>
        <w:rPr>
          <w:rFonts w:ascii="David" w:hAnsi="David" w:cs="David"/>
          <w:kern w:val="28"/>
        </w:rPr>
      </w:pPr>
    </w:p>
    <w:p w14:paraId="7CBBDE83" w14:textId="77777777" w:rsidR="00992E15" w:rsidRDefault="00AC07EA" w:rsidP="00814C26">
      <w:pPr>
        <w:numPr>
          <w:ilvl w:val="0"/>
          <w:numId w:val="62"/>
        </w:numPr>
        <w:spacing w:line="276" w:lineRule="auto"/>
        <w:rPr>
          <w:rFonts w:ascii="David" w:hAnsi="David" w:cs="David"/>
          <w:kern w:val="28"/>
        </w:rPr>
      </w:pPr>
      <w:r w:rsidRPr="00324B05">
        <w:rPr>
          <w:rFonts w:ascii="David" w:hAnsi="David" w:cs="David"/>
          <w:kern w:val="28"/>
          <w:rtl/>
        </w:rPr>
        <w:t>להלן הצעת המחיר</w:t>
      </w:r>
      <w:r w:rsidR="00814C26">
        <w:rPr>
          <w:rFonts w:ascii="David" w:hAnsi="David" w:cs="David" w:hint="cs"/>
          <w:kern w:val="28"/>
          <w:rtl/>
        </w:rPr>
        <w:t>:</w:t>
      </w:r>
    </w:p>
    <w:p w14:paraId="4E5431D7" w14:textId="29C22526" w:rsidR="00814C26" w:rsidRPr="00814C26" w:rsidRDefault="00814C26" w:rsidP="00814C26">
      <w:pPr>
        <w:pStyle w:val="114"/>
        <w:numPr>
          <w:ilvl w:val="0"/>
          <w:numId w:val="0"/>
        </w:numPr>
        <w:spacing w:line="276" w:lineRule="auto"/>
        <w:ind w:left="792"/>
      </w:pPr>
      <w:r w:rsidRPr="00814C26">
        <w:rPr>
          <w:rtl/>
        </w:rPr>
        <w:t xml:space="preserve">אחוז ההנחה לשעת עבודה המוצע מתעריפי יועצים </w:t>
      </w:r>
      <w:r w:rsidR="00973D04">
        <w:rPr>
          <w:rFonts w:hint="cs"/>
          <w:rtl/>
        </w:rPr>
        <w:t xml:space="preserve">לניהול </w:t>
      </w:r>
      <w:r w:rsidRPr="00814C26">
        <w:rPr>
          <w:rtl/>
        </w:rPr>
        <w:t xml:space="preserve">על פי </w:t>
      </w:r>
      <w:r w:rsidR="00860EDD" w:rsidRPr="008F6FA7">
        <w:rPr>
          <w:rtl/>
        </w:rPr>
        <w:t xml:space="preserve">הודעת תכ"ם, </w:t>
      </w:r>
      <w:hyperlink r:id="rId31" w:history="1">
        <w:r w:rsidR="00860EDD" w:rsidRPr="00860EDD">
          <w:rPr>
            <w:rStyle w:val="Hyperlink"/>
            <w:rFonts w:ascii="David" w:hAnsi="David" w:cs="David"/>
            <w:rtl/>
          </w:rPr>
          <w:t>"תעריפי התקשרות עם נותני שירותים חיצוניים", מס' ה.8.1.1.1</w:t>
        </w:r>
      </w:hyperlink>
      <w:r w:rsidR="00860EDD" w:rsidRPr="008F6FA7">
        <w:rPr>
          <w:rtl/>
        </w:rPr>
        <w:t>:</w:t>
      </w:r>
    </w:p>
    <w:p w14:paraId="0F08D9DA" w14:textId="77777777" w:rsidR="00814C26" w:rsidRPr="00D234A3" w:rsidRDefault="00814C26" w:rsidP="00814C26">
      <w:pPr>
        <w:pStyle w:val="114"/>
        <w:numPr>
          <w:ilvl w:val="0"/>
          <w:numId w:val="0"/>
        </w:numPr>
        <w:spacing w:line="276" w:lineRule="auto"/>
        <w:ind w:left="792"/>
        <w:rPr>
          <w:sz w:val="28"/>
          <w:szCs w:val="28"/>
          <w:rtl/>
        </w:rPr>
      </w:pPr>
      <w:r w:rsidRPr="00D234A3">
        <w:rPr>
          <w:bCs/>
          <w:sz w:val="28"/>
          <w:szCs w:val="28"/>
          <w:rtl/>
        </w:rPr>
        <w:t>_____________ %</w:t>
      </w:r>
      <w:r w:rsidRPr="00D234A3">
        <w:rPr>
          <w:sz w:val="28"/>
          <w:szCs w:val="28"/>
          <w:rtl/>
        </w:rPr>
        <w:t xml:space="preserve">. </w:t>
      </w:r>
    </w:p>
    <w:p w14:paraId="48B7588A" w14:textId="418A7207" w:rsidR="00D446A5" w:rsidRPr="00583D7E" w:rsidRDefault="00814C26" w:rsidP="00603442">
      <w:pPr>
        <w:pStyle w:val="af4"/>
        <w:numPr>
          <w:ilvl w:val="0"/>
          <w:numId w:val="62"/>
        </w:numPr>
        <w:spacing w:line="276" w:lineRule="auto"/>
        <w:jc w:val="both"/>
        <w:rPr>
          <w:rFonts w:ascii="David" w:hAnsi="David" w:cs="David"/>
          <w:b/>
          <w:kern w:val="28"/>
          <w:rtl/>
        </w:rPr>
      </w:pPr>
      <w:r w:rsidRPr="00860EDD">
        <w:rPr>
          <w:rFonts w:ascii="David" w:hAnsi="David" w:cs="David" w:hint="cs"/>
          <w:kern w:val="28"/>
          <w:rtl/>
        </w:rPr>
        <w:t xml:space="preserve">אחוז ההנחה </w:t>
      </w:r>
      <w:r w:rsidRPr="00860EDD">
        <w:rPr>
          <w:rFonts w:ascii="David" w:hAnsi="David" w:cs="David"/>
          <w:rtl/>
        </w:rPr>
        <w:t>יהא אחיד לרמות היועצים השונות</w:t>
      </w:r>
      <w:r w:rsidR="00D446A5" w:rsidRPr="00860EDD">
        <w:rPr>
          <w:rFonts w:ascii="David" w:hAnsi="David" w:cs="David" w:hint="cs"/>
          <w:rtl/>
        </w:rPr>
        <w:t xml:space="preserve"> ולא יעלה על 20%</w:t>
      </w:r>
      <w:r w:rsidRPr="00860EDD">
        <w:rPr>
          <w:rFonts w:ascii="David" w:hAnsi="David" w:cs="David" w:hint="cs"/>
          <w:rtl/>
        </w:rPr>
        <w:t>.</w:t>
      </w:r>
      <w:r w:rsidR="00603442">
        <w:rPr>
          <w:rFonts w:ascii="David" w:hAnsi="David" w:cs="David" w:hint="cs"/>
          <w:b/>
          <w:kern w:val="28"/>
          <w:rtl/>
        </w:rPr>
        <w:t xml:space="preserve"> </w:t>
      </w:r>
    </w:p>
    <w:p w14:paraId="3CCC7B2D" w14:textId="77777777" w:rsidR="00A1050C" w:rsidRPr="00814C26" w:rsidRDefault="00AC07EA" w:rsidP="00814C26">
      <w:pPr>
        <w:pStyle w:val="114"/>
        <w:numPr>
          <w:ilvl w:val="0"/>
          <w:numId w:val="62"/>
        </w:numPr>
        <w:spacing w:line="276" w:lineRule="auto"/>
      </w:pPr>
      <w:r w:rsidRPr="00BF7085">
        <w:rPr>
          <w:rFonts w:hint="cs"/>
          <w:rtl/>
        </w:rPr>
        <w:t>על ה</w:t>
      </w:r>
      <w:r w:rsidR="00992E15" w:rsidRPr="00BF7085">
        <w:rPr>
          <w:rtl/>
        </w:rPr>
        <w:t xml:space="preserve">סכומים האמורים </w:t>
      </w:r>
      <w:r w:rsidR="00C40207" w:rsidRPr="00603442">
        <w:rPr>
          <w:rFonts w:hint="cs"/>
          <w:rtl/>
        </w:rPr>
        <w:t>להיות סופיים ו</w:t>
      </w:r>
      <w:r w:rsidRPr="00603442">
        <w:rPr>
          <w:rFonts w:hint="cs"/>
          <w:rtl/>
        </w:rPr>
        <w:t>לכלול</w:t>
      </w:r>
      <w:r w:rsidRPr="00603442">
        <w:rPr>
          <w:rtl/>
        </w:rPr>
        <w:t xml:space="preserve"> </w:t>
      </w:r>
      <w:r w:rsidR="00C40207" w:rsidRPr="00603442">
        <w:rPr>
          <w:rFonts w:hint="cs"/>
          <w:rtl/>
        </w:rPr>
        <w:t>כל מס, ובכלל</w:t>
      </w:r>
      <w:r w:rsidR="00C40207" w:rsidRPr="00814C26">
        <w:rPr>
          <w:rFonts w:hint="cs"/>
          <w:rtl/>
        </w:rPr>
        <w:t xml:space="preserve"> זה </w:t>
      </w:r>
      <w:r w:rsidR="00992E15" w:rsidRPr="00814C26">
        <w:rPr>
          <w:rtl/>
        </w:rPr>
        <w:t>מע"מ כשיעורו על פי דין</w:t>
      </w:r>
      <w:r w:rsidR="00C40207" w:rsidRPr="00814C26">
        <w:rPr>
          <w:rFonts w:hint="cs"/>
          <w:rtl/>
        </w:rPr>
        <w:t xml:space="preserve"> (ככל שהמציע חב בתשלום מע"מ)</w:t>
      </w:r>
      <w:r w:rsidR="00992E15" w:rsidRPr="00814C26">
        <w:rPr>
          <w:rtl/>
        </w:rPr>
        <w:t xml:space="preserve">. </w:t>
      </w:r>
      <w:r w:rsidR="00C40207" w:rsidRPr="00814C26">
        <w:rPr>
          <w:rFonts w:hint="cs"/>
          <w:rtl/>
        </w:rPr>
        <w:t>יודגש כי</w:t>
      </w:r>
      <w:r w:rsidRPr="00814C26">
        <w:rPr>
          <w:rFonts w:hint="cs"/>
          <w:rtl/>
        </w:rPr>
        <w:t xml:space="preserve"> מציע אשר בהתאם להוראות הדין אינו מחויב בתשלום מע"מ במסגרת ביצוע ההתקשרות, יציין זאת באופן מפורש וברור במסגרת הצעתו. </w:t>
      </w:r>
    </w:p>
    <w:p w14:paraId="0B9E4D69" w14:textId="77777777" w:rsidR="00A1050C" w:rsidRDefault="00AC07EA" w:rsidP="00814C26">
      <w:pPr>
        <w:numPr>
          <w:ilvl w:val="0"/>
          <w:numId w:val="62"/>
        </w:numPr>
        <w:spacing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 xml:space="preserve">מפורט </w:t>
      </w:r>
      <w:r w:rsidR="00D446A5">
        <w:rPr>
          <w:rFonts w:ascii="David" w:hAnsi="David" w:cs="David" w:hint="cs"/>
          <w:kern w:val="28"/>
          <w:rtl/>
        </w:rPr>
        <w:t>בסיעיפים</w:t>
      </w:r>
      <w:r>
        <w:rPr>
          <w:rFonts w:ascii="David" w:hAnsi="David" w:cs="David" w:hint="cs"/>
          <w:kern w:val="28"/>
          <w:rtl/>
        </w:rPr>
        <w:t xml:space="preserve">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530C6360" w14:textId="77777777" w:rsidR="00A1050C" w:rsidRDefault="00A1050C" w:rsidP="00814C26">
      <w:pPr>
        <w:pStyle w:val="af4"/>
        <w:spacing w:line="276" w:lineRule="auto"/>
        <w:rPr>
          <w:rFonts w:ascii="David" w:hAnsi="David" w:cs="David"/>
          <w:kern w:val="28"/>
          <w:rtl/>
        </w:rPr>
      </w:pPr>
    </w:p>
    <w:p w14:paraId="1D4D367D" w14:textId="77777777" w:rsidR="00992E15" w:rsidRPr="00324B05" w:rsidRDefault="00AC07EA" w:rsidP="00814C26">
      <w:pPr>
        <w:numPr>
          <w:ilvl w:val="0"/>
          <w:numId w:val="62"/>
        </w:numPr>
        <w:spacing w:line="276" w:lineRule="auto"/>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3630205E" w14:textId="77777777" w:rsidR="00992E15" w:rsidRPr="00324B05" w:rsidRDefault="00992E15" w:rsidP="00992E15">
      <w:pPr>
        <w:rPr>
          <w:rFonts w:ascii="David" w:hAnsi="David" w:cs="David"/>
          <w:kern w:val="28"/>
        </w:rPr>
      </w:pPr>
    </w:p>
    <w:p w14:paraId="6F569082" w14:textId="77777777" w:rsidR="00992E15" w:rsidRDefault="00992E15" w:rsidP="00992E15">
      <w:pPr>
        <w:ind w:left="60"/>
        <w:jc w:val="both"/>
        <w:rPr>
          <w:rFonts w:ascii="David" w:hAnsi="David" w:cs="David"/>
          <w:kern w:val="28"/>
          <w:rtl/>
        </w:rPr>
      </w:pPr>
    </w:p>
    <w:p w14:paraId="66F2CDAD" w14:textId="77777777" w:rsidR="00992E15" w:rsidRPr="00324B05" w:rsidRDefault="00AC07EA" w:rsidP="00992E15">
      <w:pPr>
        <w:ind w:left="60"/>
        <w:jc w:val="both"/>
        <w:rPr>
          <w:rFonts w:ascii="David" w:hAnsi="David" w:cs="David"/>
          <w:noProof/>
          <w:kern w:val="28"/>
          <w:rtl/>
        </w:rPr>
      </w:pPr>
      <w:r w:rsidRPr="00324B05">
        <w:rPr>
          <w:rFonts w:ascii="David" w:hAnsi="David" w:cs="David"/>
          <w:noProof/>
          <w:kern w:val="28"/>
          <w:rtl/>
        </w:rPr>
        <w:t xml:space="preserve"> </w:t>
      </w:r>
    </w:p>
    <w:p w14:paraId="0BC948D5" w14:textId="77777777" w:rsidR="00992E15" w:rsidRPr="00324B05" w:rsidRDefault="00992E15" w:rsidP="00992E15">
      <w:pPr>
        <w:jc w:val="center"/>
        <w:rPr>
          <w:rFonts w:ascii="David" w:hAnsi="David" w:cs="David"/>
          <w:b/>
          <w:bCs/>
          <w:kern w:val="28"/>
          <w:rtl/>
        </w:rPr>
      </w:pPr>
    </w:p>
    <w:p w14:paraId="43FBC4D5"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CBAF4B9" w14:textId="77777777" w:rsidR="00992E15" w:rsidRPr="00324B05" w:rsidRDefault="00AC07EA"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B4B32C7" w14:textId="77777777" w:rsidR="00992E15" w:rsidRDefault="00AC07EA"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EE7C067" w14:textId="77777777" w:rsidR="00992E15" w:rsidRPr="00324B05" w:rsidRDefault="00AC07EA"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BCD0D88" w14:textId="77777777" w:rsidR="000E15CB" w:rsidRDefault="00AC07EA"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548CD347" w14:textId="77777777" w:rsidR="00324B05" w:rsidRPr="006965A9" w:rsidRDefault="00AC07EA" w:rsidP="000E15CB">
      <w:pPr>
        <w:bidi w:val="0"/>
        <w:spacing w:before="200" w:after="200" w:line="276" w:lineRule="auto"/>
        <w:rPr>
          <w:rFonts w:asciiTheme="minorHAnsi" w:hAnsiTheme="minorHAnsi" w:cs="David"/>
          <w:kern w:val="28"/>
          <w:sz w:val="20"/>
          <w:szCs w:val="20"/>
        </w:rPr>
      </w:pPr>
      <w:r>
        <w:rPr>
          <w:rFonts w:ascii="David" w:hAnsi="David" w:cs="David"/>
          <w:kern w:val="28"/>
          <w:sz w:val="20"/>
          <w:szCs w:val="20"/>
        </w:rPr>
        <w:br w:type="page"/>
      </w:r>
    </w:p>
    <w:p w14:paraId="39921F76" w14:textId="38CD956A" w:rsidR="003A4BAE" w:rsidRPr="002051D8" w:rsidRDefault="003A4BAE" w:rsidP="003A4BAE">
      <w:pPr>
        <w:pStyle w:val="afffffffc"/>
        <w:rPr>
          <w:rtl/>
        </w:rPr>
      </w:pPr>
      <w:bookmarkStart w:id="347" w:name="Annex_2_Chapter_2"/>
      <w:bookmarkStart w:id="348" w:name="_Toc129791191"/>
      <w:bookmarkStart w:id="349" w:name="_Toc501466169"/>
      <w:bookmarkStart w:id="350" w:name="_Toc504992928"/>
      <w:bookmarkStart w:id="351" w:name="_Toc44931952"/>
      <w:bookmarkStart w:id="352" w:name="_Toc44932039"/>
      <w:bookmarkStart w:id="353" w:name="_Toc53331373"/>
      <w:bookmarkEnd w:id="339"/>
      <w:bookmarkEnd w:id="345"/>
      <w:r w:rsidRPr="002051D8">
        <w:rPr>
          <w:rFonts w:hint="eastAsia"/>
          <w:rtl/>
        </w:rPr>
        <w:lastRenderedPageBreak/>
        <w:t>נספח</w:t>
      </w:r>
      <w:r w:rsidRPr="002051D8">
        <w:rPr>
          <w:rtl/>
        </w:rPr>
        <w:t xml:space="preserve"> </w:t>
      </w:r>
      <w:r w:rsidRPr="002051D8">
        <w:rPr>
          <w:rFonts w:hint="cs"/>
          <w:rtl/>
        </w:rPr>
        <w:t>2</w:t>
      </w:r>
      <w:bookmarkEnd w:id="347"/>
      <w:r w:rsidRPr="002051D8">
        <w:rPr>
          <w:rtl/>
        </w:rPr>
        <w:t xml:space="preserve"> </w:t>
      </w:r>
      <w:r w:rsidR="00860EDD">
        <w:rPr>
          <w:rFonts w:hint="cs"/>
          <w:rtl/>
        </w:rPr>
        <w:t>–</w:t>
      </w:r>
      <w:r w:rsidR="00860EDD">
        <w:rPr>
          <w:rtl/>
        </w:rPr>
        <w:t xml:space="preserve"> </w:t>
      </w:r>
      <w:r w:rsidRPr="002051D8">
        <w:rPr>
          <w:rFonts w:hint="cs"/>
          <w:rtl/>
        </w:rPr>
        <w:t>אישור פקיד מורשה</w:t>
      </w:r>
      <w:bookmarkEnd w:id="348"/>
    </w:p>
    <w:p w14:paraId="35CDD573" w14:textId="77777777" w:rsidR="003A4BAE" w:rsidRPr="002051D8" w:rsidRDefault="003A4BAE" w:rsidP="003A4BAE">
      <w:pPr>
        <w:spacing w:before="120" w:after="120"/>
        <w:jc w:val="both"/>
        <w:rPr>
          <w:rFonts w:ascii="David" w:hAnsi="David" w:cs="David"/>
          <w:rtl/>
        </w:rPr>
      </w:pPr>
    </w:p>
    <w:p w14:paraId="34825F9D" w14:textId="77777777" w:rsidR="003A4BAE" w:rsidRPr="002051D8" w:rsidRDefault="003A4BAE" w:rsidP="003A4BAE">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w:t>
      </w:r>
      <w:r w:rsidRPr="008F6FA7">
        <w:rPr>
          <w:rFonts w:ascii="David" w:hAnsi="David" w:cs="David" w:hint="eastAsia"/>
          <w:b/>
          <w:bCs/>
          <w:rtl/>
        </w:rPr>
        <w:t>חוק</w:t>
      </w:r>
      <w:r w:rsidRPr="008F6FA7">
        <w:rPr>
          <w:rFonts w:ascii="David" w:hAnsi="David" w:cs="David"/>
          <w:b/>
          <w:bCs/>
          <w:rtl/>
        </w:rPr>
        <w:t xml:space="preserve"> </w:t>
      </w:r>
      <w:r w:rsidRPr="008F6FA7">
        <w:rPr>
          <w:rFonts w:ascii="David" w:hAnsi="David" w:cs="David" w:hint="eastAsia"/>
          <w:b/>
          <w:bCs/>
          <w:rtl/>
        </w:rPr>
        <w:t>עסקאות</w:t>
      </w:r>
      <w:r w:rsidRPr="008F6FA7">
        <w:rPr>
          <w:rFonts w:ascii="David" w:hAnsi="David" w:cs="David"/>
          <w:b/>
          <w:bCs/>
          <w:rtl/>
        </w:rPr>
        <w:t xml:space="preserve"> </w:t>
      </w:r>
      <w:r w:rsidRPr="008F6FA7">
        <w:rPr>
          <w:rFonts w:ascii="David" w:hAnsi="David" w:cs="David" w:hint="eastAsia"/>
          <w:b/>
          <w:bCs/>
          <w:rtl/>
        </w:rPr>
        <w:t>גופים</w:t>
      </w:r>
      <w:r w:rsidRPr="008F6FA7">
        <w:rPr>
          <w:rFonts w:ascii="David" w:hAnsi="David" w:cs="David"/>
          <w:b/>
          <w:bCs/>
          <w:rtl/>
        </w:rPr>
        <w:t xml:space="preserve"> </w:t>
      </w:r>
      <w:r w:rsidRPr="008F6FA7">
        <w:rPr>
          <w:rFonts w:ascii="David" w:hAnsi="David" w:cs="David" w:hint="eastAsia"/>
          <w:b/>
          <w:bCs/>
          <w:rtl/>
        </w:rPr>
        <w:t>ציבוריים</w:t>
      </w:r>
      <w:r w:rsidRPr="002051D8">
        <w:rPr>
          <w:rFonts w:ascii="David" w:hAnsi="David" w:cs="David" w:hint="cs"/>
          <w:rtl/>
        </w:rPr>
        <w:t>, או אישור על פטור מחובה זו.</w:t>
      </w:r>
    </w:p>
    <w:p w14:paraId="089AE4C7" w14:textId="77777777" w:rsidR="003A4BAE" w:rsidRPr="002051D8" w:rsidRDefault="003A4BAE" w:rsidP="003A4BAE">
      <w:pPr>
        <w:spacing w:before="120" w:after="120"/>
        <w:rPr>
          <w:rFonts w:ascii="David" w:hAnsi="David" w:cs="David"/>
          <w:rtl/>
        </w:rPr>
      </w:pPr>
      <w:r w:rsidRPr="002051D8">
        <w:rPr>
          <w:rFonts w:ascii="David" w:hAnsi="David" w:cs="David" w:hint="cs"/>
          <w:rtl/>
        </w:rPr>
        <w:t>לצורך כך ניתן להשתמש בקישור הבא:</w:t>
      </w:r>
    </w:p>
    <w:p w14:paraId="3947587F" w14:textId="77777777" w:rsidR="003A4BAE" w:rsidRPr="00BA5C90" w:rsidRDefault="0063790F" w:rsidP="00BA5C90">
      <w:pPr>
        <w:pStyle w:val="afffffffc"/>
        <w:jc w:val="right"/>
        <w:rPr>
          <w:i w:val="0"/>
          <w:iCs/>
          <w:sz w:val="24"/>
          <w:szCs w:val="24"/>
          <w:rtl/>
        </w:rPr>
      </w:pPr>
      <w:hyperlink r:id="rId32" w:history="1">
        <w:bookmarkStart w:id="354" w:name="_Toc129791192"/>
        <w:r w:rsidR="00BA5C90" w:rsidRPr="00BA5C90">
          <w:rPr>
            <w:rStyle w:val="Hyperlink"/>
            <w:rFonts w:ascii="David" w:hAnsi="David"/>
            <w:i w:val="0"/>
            <w:iCs/>
            <w:caps w:val="0"/>
            <w:sz w:val="24"/>
            <w:szCs w:val="24"/>
          </w:rPr>
          <w:t>https://www.misim.gov.il/gmishurim/frminputmekabel.aspx?cur=0</w:t>
        </w:r>
        <w:bookmarkEnd w:id="354"/>
      </w:hyperlink>
    </w:p>
    <w:p w14:paraId="011ACE71" w14:textId="77777777" w:rsidR="003A4BAE" w:rsidRDefault="003A4BAE" w:rsidP="003A4BAE">
      <w:pPr>
        <w:pStyle w:val="afffffffc"/>
        <w:rPr>
          <w:rtl/>
        </w:rPr>
      </w:pPr>
      <w:r>
        <w:rPr>
          <w:rtl/>
        </w:rPr>
        <w:br w:type="page"/>
      </w:r>
    </w:p>
    <w:p w14:paraId="7C6E7168" w14:textId="41E9C778" w:rsidR="00800AF8" w:rsidRPr="004765F5" w:rsidRDefault="00AC07EA" w:rsidP="004765F5">
      <w:pPr>
        <w:pStyle w:val="afffffffc"/>
        <w:rPr>
          <w:rtl/>
        </w:rPr>
      </w:pPr>
      <w:bookmarkStart w:id="355" w:name="Annex_3_Chapter_2"/>
      <w:bookmarkStart w:id="356" w:name="_Toc129791193"/>
      <w:r w:rsidRPr="004765F5">
        <w:rPr>
          <w:rFonts w:hint="eastAsia"/>
          <w:rtl/>
        </w:rPr>
        <w:lastRenderedPageBreak/>
        <w:t>נספח</w:t>
      </w:r>
      <w:r w:rsidRPr="004765F5">
        <w:rPr>
          <w:rtl/>
        </w:rPr>
        <w:t xml:space="preserve"> </w:t>
      </w:r>
      <w:bookmarkStart w:id="357" w:name="nispach4_3"/>
      <w:r w:rsidR="00FC104D" w:rsidRPr="004765F5">
        <w:rPr>
          <w:rtl/>
        </w:rPr>
        <w:t>3</w:t>
      </w:r>
      <w:bookmarkEnd w:id="355"/>
      <w:bookmarkEnd w:id="357"/>
      <w:r w:rsidRPr="004765F5">
        <w:rPr>
          <w:rtl/>
        </w:rPr>
        <w:t xml:space="preserve"> </w:t>
      </w:r>
      <w:r w:rsidR="00860EDD">
        <w:rPr>
          <w:rFonts w:hint="cs"/>
          <w:rtl/>
        </w:rPr>
        <w:t>–</w:t>
      </w:r>
      <w:r w:rsidR="00860EDD"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9"/>
      <w:bookmarkEnd w:id="35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1"/>
      <w:bookmarkEnd w:id="352"/>
      <w:bookmarkEnd w:id="353"/>
      <w:bookmarkEnd w:id="356"/>
    </w:p>
    <w:p w14:paraId="34019101" w14:textId="77777777" w:rsidR="00800AF8" w:rsidRPr="00800AF8" w:rsidRDefault="00AC07EA"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B2499DF" w14:textId="77777777" w:rsidR="00800AF8" w:rsidRPr="00992E15" w:rsidRDefault="00AC07EA"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62FD6EF" w14:textId="77777777" w:rsidR="00800AF8" w:rsidRPr="00992E15" w:rsidRDefault="00800AF8" w:rsidP="00800AF8">
      <w:pPr>
        <w:spacing w:line="360" w:lineRule="auto"/>
        <w:jc w:val="both"/>
        <w:rPr>
          <w:rFonts w:ascii="David" w:hAnsi="David" w:cs="David"/>
          <w:kern w:val="28"/>
          <w:rtl/>
        </w:rPr>
      </w:pPr>
    </w:p>
    <w:p w14:paraId="745536E8" w14:textId="77777777" w:rsidR="00800AF8" w:rsidRPr="00992E15" w:rsidRDefault="00AC07EA"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8" w:name="TenderDesc_5"/>
      <w:r w:rsidR="00992E15">
        <w:rPr>
          <w:rFonts w:ascii="David" w:hAnsi="David" w:cs="David" w:hint="cs"/>
          <w:kern w:val="28"/>
          <w:rtl/>
        </w:rPr>
        <w:t>מכרז פומבי למתן שירותי ייעוץ להכנה של הוראות החשב הכללי</w:t>
      </w:r>
      <w:bookmarkEnd w:id="35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9" w:name="TenderNumber_7"/>
      <w:r w:rsidR="00E04891" w:rsidRPr="00D858B4">
        <w:rPr>
          <w:rFonts w:ascii="David" w:hAnsi="David" w:cs="David" w:hint="cs"/>
          <w:kern w:val="28"/>
          <w:rtl/>
        </w:rPr>
        <w:t>140</w:t>
      </w:r>
      <w:r w:rsidR="00E04891">
        <w:rPr>
          <w:rFonts w:ascii="David" w:hAnsi="David" w:cs="David" w:hint="cs"/>
          <w:kern w:val="28"/>
          <w:rtl/>
        </w:rPr>
        <w:t>/2023</w:t>
      </w:r>
      <w:bookmarkEnd w:id="359"/>
      <w:r w:rsidR="00E04891">
        <w:rPr>
          <w:rFonts w:ascii="David" w:hAnsi="David" w:cs="David" w:hint="cs"/>
          <w:kern w:val="28"/>
          <w:rtl/>
        </w:rPr>
        <w:t xml:space="preserve"> </w:t>
      </w:r>
      <w:r w:rsidRPr="00992E15">
        <w:rPr>
          <w:rFonts w:ascii="David" w:hAnsi="David" w:cs="David"/>
          <w:kern w:val="28"/>
          <w:rtl/>
        </w:rPr>
        <w:t xml:space="preserve">עבור </w:t>
      </w:r>
      <w:bookmarkStart w:id="360" w:name="OfficeValue_7"/>
      <w:r w:rsidRPr="00992E15">
        <w:rPr>
          <w:rFonts w:ascii="David" w:hAnsi="David" w:cs="David"/>
          <w:kern w:val="28"/>
          <w:rtl/>
        </w:rPr>
        <w:t>משרד האוצר</w:t>
      </w:r>
      <w:bookmarkEnd w:id="360"/>
      <w:r w:rsidRPr="00992E15">
        <w:rPr>
          <w:rFonts w:ascii="David" w:hAnsi="David" w:cs="David"/>
          <w:kern w:val="28"/>
          <w:rtl/>
        </w:rPr>
        <w:t xml:space="preserve">. אני מצהיר/ה כי הנני מוסמך/ת לתת תצהיר זה בשם המציע. </w:t>
      </w:r>
    </w:p>
    <w:p w14:paraId="0428694E" w14:textId="77777777" w:rsidR="00800AF8" w:rsidRPr="00992E15" w:rsidRDefault="00AC07EA"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D5C951A" w14:textId="77777777" w:rsidR="00800AF8" w:rsidRPr="00992E15" w:rsidRDefault="00AC07EA"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r w:rsidRPr="008F6FA7">
        <w:rPr>
          <w:rFonts w:ascii="David" w:hAnsi="David" w:cs="David"/>
          <w:b/>
          <w:bCs/>
          <w:kern w:val="28"/>
          <w:rtl/>
        </w:rPr>
        <w:t>חוק עובדים זרים (איסור העסקה שלא כדין והבטחת תנאים הוגנים), התשנ"א-1991</w:t>
      </w:r>
      <w:r w:rsidRPr="00992E15">
        <w:rPr>
          <w:rFonts w:ascii="David" w:hAnsi="David" w:cs="David"/>
          <w:kern w:val="28"/>
          <w:rtl/>
        </w:rPr>
        <w:t xml:space="preserve"> או לפי </w:t>
      </w:r>
      <w:r w:rsidRPr="008F6FA7">
        <w:rPr>
          <w:rFonts w:ascii="David" w:hAnsi="David" w:cs="David"/>
          <w:b/>
          <w:bCs/>
          <w:kern w:val="28"/>
          <w:rtl/>
        </w:rPr>
        <w:t>חוק שכר מינימום התשמ"ז-1987</w:t>
      </w:r>
      <w:r w:rsidRPr="00992E15">
        <w:rPr>
          <w:rFonts w:ascii="David" w:hAnsi="David" w:cs="David"/>
          <w:kern w:val="28"/>
          <w:rtl/>
        </w:rPr>
        <w:t>, ולעניין עסקאות לקבלת שירות כהגדרתו בסעיף 2 ל</w:t>
      </w:r>
      <w:r w:rsidRPr="008F6FA7">
        <w:rPr>
          <w:rFonts w:ascii="David" w:hAnsi="David" w:cs="David"/>
          <w:b/>
          <w:bCs/>
          <w:kern w:val="28"/>
          <w:rtl/>
        </w:rPr>
        <w:t>חוק להגברת האכיפה של דיני העבודה, התשע"ב-2011</w:t>
      </w:r>
      <w:r w:rsidRPr="00992E15">
        <w:rPr>
          <w:rFonts w:ascii="David" w:hAnsi="David" w:cs="David"/>
          <w:kern w:val="28"/>
          <w:rtl/>
        </w:rPr>
        <w:t>, גם עבירה על הוראות החיקוקים המנויות בתוספת השלישית לאותו חוק.</w:t>
      </w:r>
    </w:p>
    <w:p w14:paraId="03D0D007" w14:textId="4AF7CFD8" w:rsidR="00800AF8" w:rsidRPr="00992E15" w:rsidRDefault="00AC07EA"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860EDD">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7CC95E40" w14:textId="77777777" w:rsidR="00800AF8" w:rsidRPr="00992E15" w:rsidRDefault="00AC07EA" w:rsidP="006F4E15">
      <w:pPr>
        <w:numPr>
          <w:ilvl w:val="0"/>
          <w:numId w:val="59"/>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61" w:name="TenderDesc_9"/>
      <w:r w:rsidR="00992E15">
        <w:rPr>
          <w:rFonts w:ascii="David" w:hAnsi="David" w:cs="David" w:hint="cs"/>
          <w:kern w:val="28"/>
          <w:rtl/>
        </w:rPr>
        <w:t xml:space="preserve">מכרז פומבי למתן שירותי ייעוץ להכנה של הוראות החשב הכללי </w:t>
      </w:r>
      <w:bookmarkEnd w:id="361"/>
      <w:r w:rsidR="00E04891">
        <w:rPr>
          <w:rFonts w:ascii="David" w:hAnsi="David" w:cs="David" w:hint="cs"/>
          <w:kern w:val="28"/>
          <w:rtl/>
        </w:rPr>
        <w:t xml:space="preserve">, מספר </w:t>
      </w:r>
      <w:bookmarkStart w:id="362" w:name="TenderNumber_8"/>
      <w:r w:rsidR="00E04891">
        <w:rPr>
          <w:rFonts w:ascii="David" w:hAnsi="David" w:cs="David" w:hint="cs"/>
          <w:kern w:val="28"/>
          <w:rtl/>
        </w:rPr>
        <w:t>140/2023</w:t>
      </w:r>
      <w:bookmarkEnd w:id="362"/>
      <w:r w:rsidRPr="00992E15">
        <w:rPr>
          <w:rFonts w:ascii="David" w:hAnsi="David" w:cs="David"/>
          <w:kern w:val="28"/>
          <w:rtl/>
        </w:rPr>
        <w:t>.</w:t>
      </w:r>
    </w:p>
    <w:p w14:paraId="5431C8EA" w14:textId="77777777" w:rsidR="00800AF8" w:rsidRPr="00992E15" w:rsidRDefault="00AC07EA" w:rsidP="006F4E15">
      <w:pPr>
        <w:numPr>
          <w:ilvl w:val="0"/>
          <w:numId w:val="59"/>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4F5A907" w14:textId="77777777" w:rsidR="00800AF8" w:rsidRPr="00992E15" w:rsidRDefault="00AC07EA" w:rsidP="006F4E15">
      <w:pPr>
        <w:numPr>
          <w:ilvl w:val="0"/>
          <w:numId w:val="59"/>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F623A3A" w14:textId="77777777" w:rsidR="00800AF8" w:rsidRDefault="00AC07EA"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6607DE3" w14:textId="77777777" w:rsidR="00F43EB1" w:rsidRPr="00992E15" w:rsidRDefault="00F43EB1" w:rsidP="00800AF8">
      <w:pPr>
        <w:spacing w:line="360" w:lineRule="auto"/>
        <w:jc w:val="both"/>
        <w:rPr>
          <w:rFonts w:ascii="David" w:hAnsi="David" w:cs="David"/>
          <w:kern w:val="28"/>
          <w:rtl/>
        </w:rPr>
      </w:pPr>
    </w:p>
    <w:p w14:paraId="1ECA5DDC" w14:textId="77777777" w:rsidR="00800AF8" w:rsidRPr="00992E15" w:rsidRDefault="00AC07EA"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47F8614" w14:textId="77777777" w:rsidR="00800AF8" w:rsidRPr="00992E15" w:rsidRDefault="00AC07EA"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B47A035" w14:textId="77777777" w:rsidR="00800AF8" w:rsidRPr="00992E15" w:rsidRDefault="00AC07EA" w:rsidP="00F43EB1">
      <w:pPr>
        <w:spacing w:line="360" w:lineRule="auto"/>
        <w:rPr>
          <w:rFonts w:ascii="David" w:hAnsi="David" w:cs="David"/>
          <w:kern w:val="28"/>
          <w:rtl/>
        </w:rPr>
      </w:pPr>
      <w:r w:rsidRPr="00992E15">
        <w:rPr>
          <w:rFonts w:ascii="David" w:hAnsi="David" w:cs="David"/>
          <w:kern w:val="28"/>
          <w:rtl/>
        </w:rPr>
        <w:t xml:space="preserve">       </w:t>
      </w:r>
    </w:p>
    <w:p w14:paraId="45D9DD28" w14:textId="77777777" w:rsidR="00800AF8" w:rsidRPr="00992E15" w:rsidRDefault="00AC07E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2062172" w14:textId="77777777" w:rsidR="00800AF8" w:rsidRPr="00992E15" w:rsidRDefault="00AC07EA"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3DEB0E" w14:textId="77777777" w:rsidR="00F43EB1" w:rsidRDefault="00F43EB1" w:rsidP="00800AF8">
      <w:pPr>
        <w:spacing w:line="360" w:lineRule="auto"/>
        <w:rPr>
          <w:rFonts w:ascii="David" w:hAnsi="David" w:cs="David"/>
          <w:kern w:val="28"/>
          <w:rtl/>
        </w:rPr>
      </w:pPr>
    </w:p>
    <w:p w14:paraId="726F4D5A" w14:textId="77777777" w:rsidR="00800AF8" w:rsidRPr="00992E15" w:rsidRDefault="00AC07EA"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2F76AA9" w14:textId="77777777" w:rsidR="00800AF8" w:rsidRDefault="00AC07EA"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8C39DB3" w14:textId="77777777" w:rsidR="00DA08E6" w:rsidRDefault="00AC07EA" w:rsidP="001E776E">
      <w:pPr>
        <w:bidi w:val="0"/>
        <w:spacing w:before="200" w:after="200" w:line="276" w:lineRule="auto"/>
        <w:rPr>
          <w:rFonts w:ascii="David" w:hAnsi="David" w:cs="David"/>
          <w:kern w:val="28"/>
          <w:rtl/>
        </w:rPr>
        <w:sectPr w:rsidR="00DA08E6" w:rsidSect="00654526">
          <w:pgSz w:w="11906" w:h="16838" w:code="9"/>
          <w:pgMar w:top="1616" w:right="1826" w:bottom="1440" w:left="1800" w:header="709" w:footer="709" w:gutter="0"/>
          <w:cols w:space="708"/>
          <w:titlePg/>
          <w:bidi/>
          <w:rtlGutter/>
          <w:docGrid w:linePitch="360"/>
        </w:sectPr>
      </w:pPr>
      <w:r>
        <w:rPr>
          <w:rFonts w:ascii="David" w:hAnsi="David" w:cs="David"/>
          <w:kern w:val="28"/>
          <w:rtl/>
        </w:rPr>
        <w:br w:type="page"/>
      </w:r>
    </w:p>
    <w:p w14:paraId="6385C0BB" w14:textId="1844EBB9" w:rsidR="00DA08E6" w:rsidRDefault="00DA08E6" w:rsidP="00DA08E6">
      <w:pPr>
        <w:pStyle w:val="afffffffc"/>
        <w:rPr>
          <w:rtl/>
        </w:rPr>
      </w:pPr>
      <w:bookmarkStart w:id="363" w:name="Annex_4_Chapter_2"/>
      <w:bookmarkStart w:id="364" w:name="_Toc129791194"/>
      <w:r>
        <w:rPr>
          <w:rFonts w:hint="cs"/>
          <w:rtl/>
        </w:rPr>
        <w:lastRenderedPageBreak/>
        <w:t>נספח 4</w:t>
      </w:r>
      <w:bookmarkEnd w:id="363"/>
      <w:r>
        <w:rPr>
          <w:rFonts w:hint="cs"/>
          <w:rtl/>
        </w:rPr>
        <w:t xml:space="preserve"> </w:t>
      </w:r>
      <w:r w:rsidR="00AE4939">
        <w:rPr>
          <w:rFonts w:hint="cs"/>
          <w:rtl/>
        </w:rPr>
        <w:t xml:space="preserve">– </w:t>
      </w:r>
      <w:r w:rsidRPr="00C42ED1">
        <w:rPr>
          <w:rFonts w:hint="cs"/>
          <w:rtl/>
        </w:rPr>
        <w:t xml:space="preserve">ניסיון </w:t>
      </w:r>
      <w:r>
        <w:rPr>
          <w:rFonts w:hint="cs"/>
          <w:rtl/>
        </w:rPr>
        <w:t xml:space="preserve">המציע </w:t>
      </w:r>
      <w:r w:rsidRPr="00C42ED1">
        <w:rPr>
          <w:rFonts w:hint="cs"/>
          <w:rtl/>
        </w:rPr>
        <w:t xml:space="preserve">העונה </w:t>
      </w:r>
      <w:r w:rsidR="005F4183">
        <w:rPr>
          <w:rFonts w:hint="cs"/>
          <w:rtl/>
        </w:rPr>
        <w:t>לדרישות</w:t>
      </w:r>
      <w:r w:rsidRPr="00C42ED1">
        <w:rPr>
          <w:rFonts w:hint="cs"/>
          <w:rtl/>
        </w:rPr>
        <w:t xml:space="preserve"> סף:</w:t>
      </w:r>
      <w:bookmarkEnd w:id="364"/>
    </w:p>
    <w:p w14:paraId="1D3FA492" w14:textId="77777777" w:rsidR="003A4BAE" w:rsidRDefault="003A4BAE" w:rsidP="00DA08E6">
      <w:pPr>
        <w:pStyle w:val="afffffffc"/>
        <w:rPr>
          <w:rtl/>
        </w:rPr>
      </w:pPr>
    </w:p>
    <w:p w14:paraId="2D993853" w14:textId="77777777" w:rsidR="003A4BAE" w:rsidRPr="002051D8" w:rsidRDefault="003A4BAE" w:rsidP="003A4BAE">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המציע סיפק שירותי </w:t>
      </w:r>
      <w:r w:rsidR="002564EE">
        <w:rPr>
          <w:rFonts w:ascii="David" w:hAnsi="David" w:cs="David" w:hint="cs"/>
          <w:kern w:val="28"/>
          <w:rtl/>
        </w:rPr>
        <w:t>ייעוץ</w:t>
      </w:r>
      <w:r>
        <w:rPr>
          <w:rFonts w:ascii="David" w:hAnsi="David" w:cs="David" w:hint="cs"/>
          <w:kern w:val="28"/>
          <w:rtl/>
        </w:rPr>
        <w:t xml:space="preserve"> לכתיבת הוראות/נהלים כמפורט להלן</w:t>
      </w:r>
      <w:r w:rsidRPr="002051D8">
        <w:rPr>
          <w:rFonts w:ascii="David" w:hAnsi="David" w:cs="David" w:hint="cs"/>
          <w:kern w:val="28"/>
          <w:rtl/>
        </w:rPr>
        <w:t>:</w:t>
      </w:r>
    </w:p>
    <w:tbl>
      <w:tblPr>
        <w:bidiVisual/>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6"/>
        <w:gridCol w:w="851"/>
        <w:gridCol w:w="1202"/>
        <w:gridCol w:w="1084"/>
        <w:gridCol w:w="1116"/>
        <w:gridCol w:w="850"/>
        <w:gridCol w:w="901"/>
        <w:gridCol w:w="1271"/>
        <w:gridCol w:w="1120"/>
        <w:gridCol w:w="1466"/>
        <w:gridCol w:w="3119"/>
      </w:tblGrid>
      <w:tr w:rsidR="008E1985" w:rsidRPr="00DA08E6" w14:paraId="05AD0FD5" w14:textId="77777777" w:rsidTr="003A4BAE">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6A12A656" w14:textId="77777777" w:rsidR="008E1985" w:rsidRPr="00DA08E6" w:rsidRDefault="008E1985" w:rsidP="008E1985">
            <w:pPr>
              <w:jc w:val="center"/>
              <w:rPr>
                <w:rFonts w:ascii="David" w:hAnsi="David" w:cs="David"/>
                <w:rtl/>
                <w:lang w:val="ru-RU"/>
              </w:rPr>
            </w:pPr>
            <w:r w:rsidRPr="00DA08E6">
              <w:rPr>
                <w:rFonts w:ascii="David" w:hAnsi="David" w:cs="David"/>
                <w:b/>
                <w:bCs/>
                <w:rtl/>
              </w:rPr>
              <w:t>שם הארגון החיצוני עבורו בוצע הפרויקט</w:t>
            </w:r>
          </w:p>
        </w:tc>
        <w:tc>
          <w:tcPr>
            <w:tcW w:w="851" w:type="dxa"/>
            <w:tcBorders>
              <w:top w:val="single" w:sz="4" w:space="0" w:color="auto"/>
              <w:left w:val="single" w:sz="4" w:space="0" w:color="auto"/>
              <w:bottom w:val="single" w:sz="4" w:space="0" w:color="auto"/>
              <w:right w:val="single" w:sz="4" w:space="0" w:color="auto"/>
            </w:tcBorders>
            <w:vAlign w:val="center"/>
          </w:tcPr>
          <w:p w14:paraId="68841771" w14:textId="77777777" w:rsidR="008E1985" w:rsidRPr="00DA08E6" w:rsidRDefault="008E1985" w:rsidP="008E1985">
            <w:pPr>
              <w:jc w:val="center"/>
              <w:rPr>
                <w:rFonts w:ascii="David" w:hAnsi="David" w:cs="David"/>
              </w:rPr>
            </w:pPr>
            <w:r w:rsidRPr="00DA08E6">
              <w:rPr>
                <w:rFonts w:ascii="David" w:hAnsi="David" w:cs="David"/>
                <w:b/>
                <w:bCs/>
                <w:rtl/>
              </w:rPr>
              <w:t>מס' עובדים בארגון</w:t>
            </w:r>
          </w:p>
        </w:tc>
        <w:tc>
          <w:tcPr>
            <w:tcW w:w="1202" w:type="dxa"/>
            <w:tcBorders>
              <w:top w:val="single" w:sz="4" w:space="0" w:color="auto"/>
              <w:left w:val="single" w:sz="4" w:space="0" w:color="auto"/>
              <w:bottom w:val="single" w:sz="4" w:space="0" w:color="auto"/>
              <w:right w:val="single" w:sz="4" w:space="0" w:color="auto"/>
            </w:tcBorders>
            <w:vAlign w:val="center"/>
          </w:tcPr>
          <w:p w14:paraId="2E8440F7" w14:textId="77777777" w:rsidR="008E1985" w:rsidRPr="00DA08E6" w:rsidRDefault="008E1985" w:rsidP="008E1985">
            <w:pPr>
              <w:jc w:val="center"/>
              <w:rPr>
                <w:rFonts w:ascii="David" w:hAnsi="David" w:cs="David"/>
              </w:rPr>
            </w:pPr>
            <w:r w:rsidRPr="00DA08E6">
              <w:rPr>
                <w:rFonts w:ascii="David" w:hAnsi="David" w:cs="David"/>
                <w:b/>
                <w:bCs/>
                <w:rtl/>
              </w:rPr>
              <w:t>שם הפרויקט</w:t>
            </w:r>
          </w:p>
        </w:tc>
        <w:tc>
          <w:tcPr>
            <w:tcW w:w="1084" w:type="dxa"/>
            <w:tcBorders>
              <w:top w:val="single" w:sz="4" w:space="0" w:color="auto"/>
              <w:left w:val="single" w:sz="4" w:space="0" w:color="auto"/>
              <w:bottom w:val="single" w:sz="4" w:space="0" w:color="auto"/>
              <w:right w:val="single" w:sz="4" w:space="0" w:color="auto"/>
            </w:tcBorders>
            <w:vAlign w:val="center"/>
          </w:tcPr>
          <w:p w14:paraId="22BD0153" w14:textId="25A255BB" w:rsidR="008E1985" w:rsidRPr="00DA08E6" w:rsidRDefault="008E1985" w:rsidP="008E1985">
            <w:pPr>
              <w:jc w:val="center"/>
              <w:rPr>
                <w:rFonts w:ascii="David" w:hAnsi="David" w:cs="David"/>
              </w:rPr>
            </w:pPr>
            <w:r w:rsidRPr="00DA08E6">
              <w:rPr>
                <w:rFonts w:ascii="David" w:hAnsi="David" w:cs="David"/>
                <w:b/>
                <w:bCs/>
                <w:rtl/>
              </w:rPr>
              <w:t xml:space="preserve">תחילה הפרויקט חודש ושנה </w:t>
            </w:r>
            <w:r w:rsidRPr="00DA08E6">
              <w:rPr>
                <w:rFonts w:ascii="David" w:hAnsi="David" w:cs="David"/>
              </w:rPr>
              <w:t>MM/YY</w:t>
            </w:r>
          </w:p>
        </w:tc>
        <w:tc>
          <w:tcPr>
            <w:tcW w:w="1116" w:type="dxa"/>
            <w:tcBorders>
              <w:top w:val="single" w:sz="4" w:space="0" w:color="auto"/>
              <w:left w:val="single" w:sz="4" w:space="0" w:color="auto"/>
              <w:bottom w:val="single" w:sz="4" w:space="0" w:color="auto"/>
              <w:right w:val="single" w:sz="4" w:space="0" w:color="auto"/>
            </w:tcBorders>
            <w:vAlign w:val="center"/>
          </w:tcPr>
          <w:p w14:paraId="47E88C77" w14:textId="5908AC79" w:rsidR="008E1985" w:rsidRPr="00DA08E6" w:rsidRDefault="008E1985" w:rsidP="008E1985">
            <w:pPr>
              <w:jc w:val="center"/>
              <w:rPr>
                <w:rFonts w:ascii="David" w:hAnsi="David" w:cs="David"/>
              </w:rPr>
            </w:pPr>
            <w:r w:rsidRPr="00DA08E6">
              <w:rPr>
                <w:rFonts w:ascii="David" w:hAnsi="David" w:cs="David"/>
                <w:b/>
                <w:bCs/>
                <w:rtl/>
              </w:rPr>
              <w:t>סיום הפרוי</w:t>
            </w:r>
            <w:r w:rsidRPr="00DA08E6">
              <w:rPr>
                <w:rFonts w:ascii="David" w:hAnsi="David" w:cs="David"/>
                <w:b/>
                <w:bCs/>
                <w:rtl/>
                <w:lang w:val="ru-RU"/>
              </w:rPr>
              <w:t xml:space="preserve">קט חודש ושנה </w:t>
            </w:r>
            <w:r w:rsidRPr="00DA08E6">
              <w:rPr>
                <w:rFonts w:ascii="David" w:hAnsi="David" w:cs="David"/>
              </w:rPr>
              <w:t>MM/YY</w:t>
            </w:r>
          </w:p>
        </w:tc>
        <w:tc>
          <w:tcPr>
            <w:tcW w:w="850" w:type="dxa"/>
            <w:tcBorders>
              <w:top w:val="single" w:sz="4" w:space="0" w:color="auto"/>
              <w:left w:val="single" w:sz="4" w:space="0" w:color="auto"/>
              <w:bottom w:val="single" w:sz="4" w:space="0" w:color="auto"/>
              <w:right w:val="single" w:sz="4" w:space="0" w:color="auto"/>
            </w:tcBorders>
            <w:vAlign w:val="center"/>
          </w:tcPr>
          <w:p w14:paraId="3F619DBA" w14:textId="77777777" w:rsidR="008E1985" w:rsidRDefault="008E1985" w:rsidP="008E1985">
            <w:pPr>
              <w:ind w:right="-188"/>
              <w:jc w:val="center"/>
              <w:rPr>
                <w:rFonts w:ascii="David" w:hAnsi="David" w:cs="David"/>
                <w:b/>
                <w:bCs/>
                <w:rtl/>
              </w:rPr>
            </w:pPr>
            <w:r>
              <w:rPr>
                <w:rFonts w:ascii="David" w:hAnsi="David" w:cs="David" w:hint="cs"/>
                <w:b/>
                <w:bCs/>
                <w:rtl/>
              </w:rPr>
              <w:t>סה"כ שעות</w:t>
            </w:r>
          </w:p>
          <w:p w14:paraId="1EECC303" w14:textId="77777777" w:rsidR="008E1985" w:rsidRPr="00DA08E6" w:rsidRDefault="008E1985" w:rsidP="008E1985">
            <w:pPr>
              <w:ind w:right="-188"/>
              <w:jc w:val="center"/>
              <w:rPr>
                <w:rFonts w:ascii="David" w:hAnsi="David" w:cs="David"/>
              </w:rPr>
            </w:pPr>
            <w:r>
              <w:rPr>
                <w:rFonts w:ascii="David" w:hAnsi="David" w:cs="David" w:hint="cs"/>
                <w:b/>
                <w:bCs/>
                <w:rtl/>
              </w:rPr>
              <w:t>(*)</w:t>
            </w:r>
          </w:p>
        </w:tc>
        <w:tc>
          <w:tcPr>
            <w:tcW w:w="901" w:type="dxa"/>
            <w:tcBorders>
              <w:top w:val="single" w:sz="4" w:space="0" w:color="auto"/>
              <w:left w:val="single" w:sz="4" w:space="0" w:color="auto"/>
              <w:bottom w:val="single" w:sz="4" w:space="0" w:color="auto"/>
              <w:right w:val="single" w:sz="4" w:space="0" w:color="auto"/>
            </w:tcBorders>
            <w:vAlign w:val="center"/>
          </w:tcPr>
          <w:p w14:paraId="7C0206C7" w14:textId="77777777" w:rsidR="008E1985" w:rsidRPr="00DA08E6" w:rsidRDefault="008E1985" w:rsidP="008E1985">
            <w:pPr>
              <w:jc w:val="center"/>
              <w:rPr>
                <w:rFonts w:ascii="David" w:hAnsi="David" w:cs="David"/>
              </w:rPr>
            </w:pPr>
            <w:r w:rsidRPr="00DA08E6">
              <w:rPr>
                <w:rFonts w:ascii="David" w:hAnsi="David" w:cs="David"/>
                <w:b/>
                <w:bCs/>
                <w:rtl/>
              </w:rPr>
              <w:t>סה"כ הוראות/נהלים</w:t>
            </w:r>
            <w:r>
              <w:rPr>
                <w:rFonts w:ascii="David" w:hAnsi="David" w:cs="David" w:hint="cs"/>
                <w:b/>
                <w:bCs/>
                <w:rtl/>
              </w:rPr>
              <w:t>(</w:t>
            </w:r>
            <w:r w:rsidRPr="00DA08E6">
              <w:rPr>
                <w:rFonts w:ascii="David" w:hAnsi="David" w:cs="David"/>
                <w:b/>
                <w:bCs/>
                <w:rtl/>
              </w:rPr>
              <w:t>**</w:t>
            </w:r>
            <w:r>
              <w:rPr>
                <w:rFonts w:ascii="David" w:hAnsi="David" w:cs="David" w:hint="cs"/>
                <w:b/>
                <w:bCs/>
                <w:rtl/>
              </w:rPr>
              <w:t>)</w:t>
            </w:r>
          </w:p>
        </w:tc>
        <w:tc>
          <w:tcPr>
            <w:tcW w:w="1271" w:type="dxa"/>
            <w:tcBorders>
              <w:top w:val="single" w:sz="4" w:space="0" w:color="auto"/>
              <w:left w:val="single" w:sz="4" w:space="0" w:color="auto"/>
              <w:bottom w:val="single" w:sz="4" w:space="0" w:color="auto"/>
              <w:right w:val="single" w:sz="4" w:space="0" w:color="auto"/>
            </w:tcBorders>
            <w:vAlign w:val="center"/>
          </w:tcPr>
          <w:p w14:paraId="74CB0570" w14:textId="77777777" w:rsidR="008E1985" w:rsidRPr="00DA08E6" w:rsidRDefault="008E1985" w:rsidP="008E1985">
            <w:pPr>
              <w:jc w:val="center"/>
              <w:rPr>
                <w:rFonts w:ascii="David" w:hAnsi="David" w:cs="David"/>
              </w:rPr>
            </w:pPr>
            <w:r w:rsidRPr="00DA08E6">
              <w:rPr>
                <w:rFonts w:ascii="David" w:hAnsi="David" w:cs="David"/>
                <w:b/>
                <w:bCs/>
                <w:rtl/>
              </w:rPr>
              <w:t>שם איש הקשר בפרויקט</w:t>
            </w:r>
          </w:p>
        </w:tc>
        <w:tc>
          <w:tcPr>
            <w:tcW w:w="1120" w:type="dxa"/>
            <w:tcBorders>
              <w:top w:val="single" w:sz="4" w:space="0" w:color="auto"/>
              <w:left w:val="single" w:sz="4" w:space="0" w:color="auto"/>
              <w:bottom w:val="single" w:sz="4" w:space="0" w:color="auto"/>
              <w:right w:val="single" w:sz="4" w:space="0" w:color="auto"/>
            </w:tcBorders>
            <w:vAlign w:val="center"/>
          </w:tcPr>
          <w:p w14:paraId="2B9C9159" w14:textId="77777777" w:rsidR="008E1985" w:rsidRPr="00DA08E6" w:rsidRDefault="008E1985" w:rsidP="008E1985">
            <w:pPr>
              <w:jc w:val="center"/>
              <w:rPr>
                <w:rFonts w:ascii="David" w:hAnsi="David" w:cs="David"/>
              </w:rPr>
            </w:pPr>
            <w:r w:rsidRPr="00DA08E6">
              <w:rPr>
                <w:rFonts w:ascii="David" w:hAnsi="David" w:cs="David"/>
                <w:b/>
                <w:bCs/>
                <w:rtl/>
              </w:rPr>
              <w:t>תפקיד איש הקשר</w:t>
            </w:r>
          </w:p>
        </w:tc>
        <w:tc>
          <w:tcPr>
            <w:tcW w:w="1466" w:type="dxa"/>
            <w:tcBorders>
              <w:top w:val="single" w:sz="4" w:space="0" w:color="auto"/>
              <w:left w:val="single" w:sz="4" w:space="0" w:color="auto"/>
              <w:bottom w:val="single" w:sz="4" w:space="0" w:color="auto"/>
              <w:right w:val="single" w:sz="4" w:space="0" w:color="auto"/>
            </w:tcBorders>
            <w:vAlign w:val="center"/>
          </w:tcPr>
          <w:p w14:paraId="3080E052" w14:textId="77777777" w:rsidR="008E1985" w:rsidRPr="00DA08E6" w:rsidRDefault="008E1985" w:rsidP="008E1985">
            <w:pPr>
              <w:jc w:val="center"/>
              <w:rPr>
                <w:rFonts w:ascii="David" w:hAnsi="David" w:cs="David"/>
              </w:rPr>
            </w:pPr>
            <w:r w:rsidRPr="00DA08E6">
              <w:rPr>
                <w:rFonts w:ascii="David" w:hAnsi="David" w:cs="David"/>
                <w:b/>
                <w:bCs/>
                <w:rtl/>
              </w:rPr>
              <w:t>מספר נייד</w:t>
            </w:r>
          </w:p>
        </w:tc>
        <w:tc>
          <w:tcPr>
            <w:tcW w:w="3119" w:type="dxa"/>
            <w:tcBorders>
              <w:top w:val="single" w:sz="4" w:space="0" w:color="auto"/>
              <w:left w:val="single" w:sz="4" w:space="0" w:color="auto"/>
              <w:bottom w:val="single" w:sz="4" w:space="0" w:color="auto"/>
              <w:right w:val="single" w:sz="4" w:space="0" w:color="auto"/>
            </w:tcBorders>
            <w:vAlign w:val="center"/>
          </w:tcPr>
          <w:p w14:paraId="5B2A6D39" w14:textId="77777777" w:rsidR="008E1985" w:rsidRPr="00DA08E6" w:rsidRDefault="008E1985" w:rsidP="008E1985">
            <w:pPr>
              <w:jc w:val="center"/>
              <w:rPr>
                <w:rFonts w:ascii="David" w:hAnsi="David" w:cs="David"/>
              </w:rPr>
            </w:pPr>
            <w:r w:rsidRPr="00DA08E6">
              <w:rPr>
                <w:rFonts w:ascii="David" w:hAnsi="David" w:cs="David"/>
                <w:b/>
                <w:bCs/>
                <w:rtl/>
              </w:rPr>
              <w:t>כתובת דוא"ל</w:t>
            </w:r>
          </w:p>
        </w:tc>
      </w:tr>
      <w:tr w:rsidR="00DA08E6" w:rsidRPr="00DA08E6" w14:paraId="22D881A8"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5B4515F9" w14:textId="77777777" w:rsidR="00DA08E6" w:rsidRPr="00DA08E6" w:rsidRDefault="00DA08E6" w:rsidP="00AC07EA">
            <w:pPr>
              <w:jc w:val="center"/>
              <w:rPr>
                <w:rFonts w:ascii="David" w:hAnsi="David" w:cs="David"/>
                <w:b/>
                <w:bCs/>
                <w:rtl/>
              </w:rPr>
            </w:pPr>
          </w:p>
        </w:tc>
        <w:tc>
          <w:tcPr>
            <w:tcW w:w="851" w:type="dxa"/>
            <w:tcBorders>
              <w:top w:val="single" w:sz="4" w:space="0" w:color="auto"/>
              <w:left w:val="single" w:sz="4" w:space="0" w:color="auto"/>
              <w:bottom w:val="single" w:sz="4" w:space="0" w:color="auto"/>
              <w:right w:val="single" w:sz="4" w:space="0" w:color="auto"/>
            </w:tcBorders>
            <w:vAlign w:val="center"/>
          </w:tcPr>
          <w:p w14:paraId="0468E91F" w14:textId="77777777" w:rsidR="00DA08E6" w:rsidRPr="00DA08E6" w:rsidRDefault="00DA08E6" w:rsidP="00AC07EA">
            <w:pPr>
              <w:rPr>
                <w:rFonts w:ascii="David" w:hAnsi="David" w:cs="David"/>
                <w:b/>
                <w:bCs/>
                <w:rtl/>
              </w:rPr>
            </w:pPr>
          </w:p>
        </w:tc>
        <w:tc>
          <w:tcPr>
            <w:tcW w:w="1202" w:type="dxa"/>
            <w:tcBorders>
              <w:top w:val="single" w:sz="4" w:space="0" w:color="auto"/>
              <w:left w:val="single" w:sz="4" w:space="0" w:color="auto"/>
              <w:bottom w:val="single" w:sz="4" w:space="0" w:color="auto"/>
              <w:right w:val="single" w:sz="4" w:space="0" w:color="auto"/>
            </w:tcBorders>
            <w:vAlign w:val="center"/>
          </w:tcPr>
          <w:p w14:paraId="47C400CF" w14:textId="77777777" w:rsidR="00DA08E6" w:rsidRPr="00DA08E6" w:rsidRDefault="00DA08E6" w:rsidP="00AC07EA">
            <w:pPr>
              <w:jc w:val="center"/>
              <w:rPr>
                <w:rFonts w:ascii="David" w:hAnsi="David" w:cs="David"/>
                <w:b/>
                <w:bCs/>
                <w:rtl/>
              </w:rPr>
            </w:pPr>
          </w:p>
        </w:tc>
        <w:tc>
          <w:tcPr>
            <w:tcW w:w="1084" w:type="dxa"/>
            <w:tcBorders>
              <w:top w:val="single" w:sz="4" w:space="0" w:color="auto"/>
              <w:left w:val="single" w:sz="4" w:space="0" w:color="auto"/>
              <w:bottom w:val="single" w:sz="4" w:space="0" w:color="auto"/>
              <w:right w:val="single" w:sz="4" w:space="0" w:color="auto"/>
            </w:tcBorders>
            <w:vAlign w:val="center"/>
          </w:tcPr>
          <w:p w14:paraId="455FE808" w14:textId="7823692A" w:rsidR="00DA08E6" w:rsidRPr="00DA08E6" w:rsidRDefault="00DA08E6" w:rsidP="00AC07EA">
            <w:pPr>
              <w:jc w:val="center"/>
              <w:rPr>
                <w:rFonts w:ascii="David" w:hAnsi="David" w:cs="David"/>
                <w:b/>
                <w:bCs/>
                <w:rtl/>
              </w:rPr>
            </w:pPr>
          </w:p>
        </w:tc>
        <w:tc>
          <w:tcPr>
            <w:tcW w:w="1116" w:type="dxa"/>
            <w:tcBorders>
              <w:top w:val="single" w:sz="4" w:space="0" w:color="auto"/>
              <w:left w:val="single" w:sz="4" w:space="0" w:color="auto"/>
              <w:bottom w:val="single" w:sz="4" w:space="0" w:color="auto"/>
              <w:right w:val="single" w:sz="4" w:space="0" w:color="auto"/>
            </w:tcBorders>
            <w:vAlign w:val="center"/>
          </w:tcPr>
          <w:p w14:paraId="0B5544CA" w14:textId="62CD46D6" w:rsidR="00DA08E6" w:rsidRPr="00DA08E6" w:rsidRDefault="00DA08E6" w:rsidP="00AC07EA">
            <w:pPr>
              <w:jc w:val="center"/>
              <w:rPr>
                <w:rFonts w:ascii="David" w:hAnsi="David" w:cs="David"/>
                <w:b/>
                <w:bCs/>
                <w:rtl/>
              </w:rPr>
            </w:pPr>
          </w:p>
        </w:tc>
        <w:tc>
          <w:tcPr>
            <w:tcW w:w="850" w:type="dxa"/>
            <w:tcBorders>
              <w:top w:val="single" w:sz="4" w:space="0" w:color="auto"/>
              <w:left w:val="single" w:sz="4" w:space="0" w:color="auto"/>
              <w:bottom w:val="single" w:sz="4" w:space="0" w:color="auto"/>
              <w:right w:val="single" w:sz="4" w:space="0" w:color="auto"/>
            </w:tcBorders>
          </w:tcPr>
          <w:p w14:paraId="613CB09A" w14:textId="77777777" w:rsidR="00DA08E6" w:rsidRPr="00DA08E6" w:rsidRDefault="00DA08E6" w:rsidP="00AC07EA">
            <w:pPr>
              <w:jc w:val="center"/>
              <w:rPr>
                <w:rFonts w:ascii="David" w:hAnsi="David" w:cs="David"/>
                <w:b/>
                <w:bCs/>
                <w:rtl/>
              </w:rPr>
            </w:pPr>
          </w:p>
        </w:tc>
        <w:tc>
          <w:tcPr>
            <w:tcW w:w="901" w:type="dxa"/>
            <w:tcBorders>
              <w:top w:val="single" w:sz="4" w:space="0" w:color="auto"/>
              <w:left w:val="single" w:sz="4" w:space="0" w:color="auto"/>
              <w:bottom w:val="single" w:sz="4" w:space="0" w:color="auto"/>
              <w:right w:val="single" w:sz="4" w:space="0" w:color="auto"/>
            </w:tcBorders>
          </w:tcPr>
          <w:p w14:paraId="704FFF20" w14:textId="77777777" w:rsidR="00DA08E6" w:rsidRPr="00DA08E6" w:rsidRDefault="00DA08E6" w:rsidP="00AC07EA">
            <w:pPr>
              <w:jc w:val="center"/>
              <w:rPr>
                <w:rFonts w:ascii="David" w:hAnsi="David" w:cs="David"/>
                <w:b/>
                <w:bCs/>
                <w:rtl/>
              </w:rPr>
            </w:pPr>
          </w:p>
        </w:tc>
        <w:tc>
          <w:tcPr>
            <w:tcW w:w="1271" w:type="dxa"/>
            <w:tcBorders>
              <w:top w:val="single" w:sz="4" w:space="0" w:color="auto"/>
              <w:left w:val="single" w:sz="4" w:space="0" w:color="auto"/>
              <w:bottom w:val="single" w:sz="4" w:space="0" w:color="auto"/>
              <w:right w:val="single" w:sz="4" w:space="0" w:color="auto"/>
            </w:tcBorders>
            <w:vAlign w:val="center"/>
          </w:tcPr>
          <w:p w14:paraId="47FB6024" w14:textId="4F9152D4" w:rsidR="00DA08E6" w:rsidRPr="00DA08E6" w:rsidRDefault="00DA08E6" w:rsidP="00AC07EA">
            <w:pPr>
              <w:jc w:val="center"/>
              <w:rPr>
                <w:rFonts w:ascii="David" w:hAnsi="David" w:cs="David"/>
                <w:b/>
                <w:bCs/>
                <w:rtl/>
              </w:rPr>
            </w:pPr>
          </w:p>
        </w:tc>
        <w:tc>
          <w:tcPr>
            <w:tcW w:w="1120" w:type="dxa"/>
            <w:tcBorders>
              <w:top w:val="single" w:sz="4" w:space="0" w:color="auto"/>
              <w:left w:val="single" w:sz="4" w:space="0" w:color="auto"/>
              <w:bottom w:val="single" w:sz="4" w:space="0" w:color="auto"/>
              <w:right w:val="single" w:sz="4" w:space="0" w:color="auto"/>
            </w:tcBorders>
            <w:vAlign w:val="center"/>
          </w:tcPr>
          <w:p w14:paraId="11A4261D" w14:textId="77777777" w:rsidR="00DA08E6" w:rsidRPr="00DA08E6" w:rsidRDefault="00DA08E6" w:rsidP="00AC07EA">
            <w:pPr>
              <w:jc w:val="center"/>
              <w:rPr>
                <w:rFonts w:ascii="David" w:hAnsi="David" w:cs="David"/>
                <w:b/>
                <w:bCs/>
                <w:rtl/>
              </w:rPr>
            </w:pPr>
          </w:p>
        </w:tc>
        <w:tc>
          <w:tcPr>
            <w:tcW w:w="1466" w:type="dxa"/>
            <w:tcBorders>
              <w:top w:val="single" w:sz="4" w:space="0" w:color="auto"/>
              <w:left w:val="single" w:sz="4" w:space="0" w:color="auto"/>
              <w:bottom w:val="single" w:sz="4" w:space="0" w:color="auto"/>
              <w:right w:val="single" w:sz="4" w:space="0" w:color="auto"/>
            </w:tcBorders>
            <w:vAlign w:val="center"/>
          </w:tcPr>
          <w:p w14:paraId="6156E2A0" w14:textId="77777777" w:rsidR="00DA08E6" w:rsidRPr="00DA08E6" w:rsidRDefault="00DA08E6" w:rsidP="00AC07EA">
            <w:pPr>
              <w:jc w:val="center"/>
              <w:rPr>
                <w:rFonts w:ascii="David" w:hAnsi="David" w:cs="David"/>
                <w:b/>
                <w:bCs/>
                <w:rtl/>
              </w:rPr>
            </w:pPr>
          </w:p>
        </w:tc>
        <w:tc>
          <w:tcPr>
            <w:tcW w:w="3119" w:type="dxa"/>
            <w:tcBorders>
              <w:top w:val="single" w:sz="4" w:space="0" w:color="auto"/>
              <w:left w:val="single" w:sz="4" w:space="0" w:color="auto"/>
              <w:bottom w:val="single" w:sz="4" w:space="0" w:color="auto"/>
              <w:right w:val="single" w:sz="4" w:space="0" w:color="auto"/>
            </w:tcBorders>
            <w:vAlign w:val="center"/>
          </w:tcPr>
          <w:p w14:paraId="5D4107E3" w14:textId="77777777" w:rsidR="00DA08E6" w:rsidRPr="00DA08E6" w:rsidRDefault="00DA08E6" w:rsidP="00AC07EA">
            <w:pPr>
              <w:jc w:val="center"/>
              <w:rPr>
                <w:rFonts w:ascii="David" w:hAnsi="David" w:cs="David"/>
                <w:b/>
                <w:bCs/>
                <w:rtl/>
              </w:rPr>
            </w:pPr>
          </w:p>
        </w:tc>
      </w:tr>
      <w:tr w:rsidR="00DA08E6" w:rsidRPr="00DA08E6" w14:paraId="12F59049"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66F2DCFA" w14:textId="77777777" w:rsidR="00DA08E6" w:rsidRPr="00DA08E6" w:rsidRDefault="00DA08E6" w:rsidP="00AC07EA">
            <w:pPr>
              <w:jc w:val="center"/>
              <w:rPr>
                <w:rFonts w:ascii="David" w:hAnsi="David" w:cs="David"/>
                <w:rtl/>
                <w:lang w:val="ru-RU"/>
              </w:rPr>
            </w:pPr>
          </w:p>
        </w:tc>
        <w:tc>
          <w:tcPr>
            <w:tcW w:w="851" w:type="dxa"/>
            <w:tcBorders>
              <w:top w:val="single" w:sz="4" w:space="0" w:color="auto"/>
              <w:left w:val="single" w:sz="4" w:space="0" w:color="auto"/>
              <w:bottom w:val="single" w:sz="4" w:space="0" w:color="auto"/>
              <w:right w:val="single" w:sz="4" w:space="0" w:color="auto"/>
            </w:tcBorders>
            <w:vAlign w:val="center"/>
          </w:tcPr>
          <w:p w14:paraId="0E143F96" w14:textId="77777777" w:rsidR="00DA08E6" w:rsidRPr="00DA08E6" w:rsidRDefault="00DA08E6"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39D80C06" w14:textId="77777777" w:rsidR="00DA08E6" w:rsidRPr="00DA08E6" w:rsidRDefault="00DA08E6"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3052144D" w14:textId="77777777" w:rsidR="00DA08E6" w:rsidRPr="00DA08E6" w:rsidRDefault="00DA08E6"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57E1AACF" w14:textId="77777777" w:rsidR="00DA08E6" w:rsidRPr="00DA08E6" w:rsidRDefault="00DA08E6"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0762A311" w14:textId="77777777" w:rsidR="00DA08E6" w:rsidRPr="00DA08E6" w:rsidRDefault="00DA08E6"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6E166ACF" w14:textId="77777777" w:rsidR="00DA08E6" w:rsidRPr="00DA08E6" w:rsidRDefault="00DA08E6"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6D0C8AC5" w14:textId="77777777" w:rsidR="00DA08E6" w:rsidRPr="00DA08E6" w:rsidRDefault="00DA08E6"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1534A646" w14:textId="77777777" w:rsidR="00DA08E6" w:rsidRPr="00DA08E6" w:rsidRDefault="00DA08E6"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1FDB84E7" w14:textId="77777777" w:rsidR="00DA08E6" w:rsidRPr="00DA08E6" w:rsidRDefault="00DA08E6"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4386519B" w14:textId="77777777" w:rsidR="00DA08E6" w:rsidRPr="00DA08E6" w:rsidRDefault="00DA08E6" w:rsidP="00AC07EA">
            <w:pPr>
              <w:jc w:val="center"/>
              <w:rPr>
                <w:rFonts w:ascii="David" w:hAnsi="David" w:cs="David"/>
                <w:rtl/>
              </w:rPr>
            </w:pPr>
          </w:p>
        </w:tc>
      </w:tr>
      <w:tr w:rsidR="00DA08E6" w:rsidRPr="00DA08E6" w14:paraId="758746AF"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71AD065A" w14:textId="77777777" w:rsidR="00DA08E6" w:rsidRPr="00DA08E6" w:rsidRDefault="00DA08E6" w:rsidP="00AC07EA">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vAlign w:val="center"/>
          </w:tcPr>
          <w:p w14:paraId="15D98FA0" w14:textId="77777777" w:rsidR="00DA08E6" w:rsidRPr="00DA08E6" w:rsidRDefault="00DA08E6"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5667BA60" w14:textId="77777777" w:rsidR="00DA08E6" w:rsidRPr="00DA08E6" w:rsidRDefault="00DA08E6"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6465D921" w14:textId="77777777" w:rsidR="00DA08E6" w:rsidRPr="00DA08E6" w:rsidRDefault="00DA08E6"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3247A22D" w14:textId="77777777" w:rsidR="00DA08E6" w:rsidRPr="00DA08E6" w:rsidRDefault="00DA08E6"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0125745D" w14:textId="77777777" w:rsidR="00DA08E6" w:rsidRPr="00DA08E6" w:rsidRDefault="00DA08E6"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14EDC95D" w14:textId="77777777" w:rsidR="00DA08E6" w:rsidRPr="00DA08E6" w:rsidRDefault="00DA08E6"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0152A365" w14:textId="77777777" w:rsidR="00DA08E6" w:rsidRPr="00DA08E6" w:rsidRDefault="00DA08E6"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5A5317EB" w14:textId="77777777" w:rsidR="00DA08E6" w:rsidRPr="00DA08E6" w:rsidRDefault="00DA08E6"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40C979BC" w14:textId="77777777" w:rsidR="00DA08E6" w:rsidRPr="00DA08E6" w:rsidRDefault="00DA08E6"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0C500973" w14:textId="77777777" w:rsidR="00DA08E6" w:rsidRPr="00DA08E6" w:rsidRDefault="00DA08E6" w:rsidP="00AC07EA">
            <w:pPr>
              <w:jc w:val="center"/>
              <w:rPr>
                <w:rFonts w:ascii="David" w:hAnsi="David" w:cs="David"/>
                <w:rtl/>
              </w:rPr>
            </w:pPr>
          </w:p>
        </w:tc>
      </w:tr>
    </w:tbl>
    <w:p w14:paraId="61AF9378" w14:textId="77777777" w:rsidR="003A4BAE" w:rsidRDefault="003A4BAE" w:rsidP="00DA08E6">
      <w:pPr>
        <w:rPr>
          <w:rFonts w:ascii="David" w:hAnsi="David" w:cs="David"/>
          <w:b/>
          <w:bCs/>
          <w:rtl/>
        </w:rPr>
      </w:pPr>
    </w:p>
    <w:p w14:paraId="27B95204" w14:textId="59B3556C" w:rsidR="00DA08E6" w:rsidRPr="00DA08E6" w:rsidRDefault="009E1606" w:rsidP="00DA08E6">
      <w:pPr>
        <w:rPr>
          <w:rFonts w:ascii="David" w:hAnsi="David" w:cs="David"/>
          <w:b/>
          <w:bCs/>
          <w:rtl/>
        </w:rPr>
      </w:pPr>
      <w:r>
        <w:rPr>
          <w:rFonts w:ascii="David" w:hAnsi="David" w:cs="David" w:hint="cs"/>
          <w:b/>
          <w:bCs/>
          <w:rtl/>
        </w:rPr>
        <w:t>(</w:t>
      </w:r>
      <w:r w:rsidR="00DA08E6" w:rsidRPr="00DA08E6">
        <w:rPr>
          <w:rFonts w:ascii="David" w:hAnsi="David" w:cs="David"/>
          <w:b/>
          <w:bCs/>
          <w:rtl/>
        </w:rPr>
        <w:t>*</w:t>
      </w:r>
      <w:r>
        <w:rPr>
          <w:rFonts w:ascii="David" w:hAnsi="David" w:cs="David" w:hint="cs"/>
          <w:b/>
          <w:bCs/>
          <w:rtl/>
        </w:rPr>
        <w:t xml:space="preserve">)   </w:t>
      </w:r>
      <w:r w:rsidR="00DA08E6" w:rsidRPr="00DA08E6">
        <w:rPr>
          <w:rFonts w:ascii="David" w:hAnsi="David" w:cs="David"/>
          <w:b/>
          <w:bCs/>
          <w:rtl/>
        </w:rPr>
        <w:t xml:space="preserve">שעות שהושקעו בפעול בהכנת הוראות/נהלים בפרויקט </w:t>
      </w:r>
    </w:p>
    <w:p w14:paraId="0B8C1AC1" w14:textId="77777777" w:rsidR="00DA08E6" w:rsidRPr="00DA08E6" w:rsidRDefault="009E1606" w:rsidP="00DA08E6">
      <w:pPr>
        <w:rPr>
          <w:rFonts w:ascii="David" w:hAnsi="David" w:cs="David"/>
          <w:b/>
          <w:bCs/>
          <w:rtl/>
        </w:rPr>
      </w:pPr>
      <w:r>
        <w:rPr>
          <w:rFonts w:ascii="David" w:hAnsi="David" w:cs="David" w:hint="cs"/>
          <w:b/>
          <w:bCs/>
          <w:rtl/>
        </w:rPr>
        <w:t>(</w:t>
      </w:r>
      <w:r w:rsidR="00DA08E6" w:rsidRPr="00DA08E6">
        <w:rPr>
          <w:rFonts w:ascii="David" w:hAnsi="David" w:cs="David"/>
          <w:b/>
          <w:bCs/>
          <w:rtl/>
        </w:rPr>
        <w:t>**</w:t>
      </w:r>
      <w:r>
        <w:rPr>
          <w:rFonts w:ascii="David" w:hAnsi="David" w:cs="David" w:hint="cs"/>
          <w:b/>
          <w:bCs/>
          <w:rtl/>
        </w:rPr>
        <w:t>)</w:t>
      </w:r>
      <w:r w:rsidR="00DA08E6" w:rsidRPr="00DA08E6">
        <w:rPr>
          <w:rFonts w:ascii="David" w:hAnsi="David" w:cs="David"/>
          <w:b/>
          <w:bCs/>
          <w:rtl/>
        </w:rPr>
        <w:t xml:space="preserve"> מספר הוראות/נהלים שנכתבו בפועל בפרויקט</w:t>
      </w:r>
    </w:p>
    <w:p w14:paraId="18EB138A" w14:textId="77777777" w:rsidR="00DA08E6" w:rsidRPr="00DA08E6" w:rsidRDefault="00DA08E6" w:rsidP="00DA08E6">
      <w:pPr>
        <w:rPr>
          <w:rFonts w:ascii="David" w:hAnsi="David" w:cs="David"/>
          <w:b/>
          <w:bCs/>
          <w:rtl/>
        </w:rPr>
      </w:pPr>
    </w:p>
    <w:p w14:paraId="0D595C2B" w14:textId="77777777" w:rsidR="00DA08E6" w:rsidRDefault="00DA08E6" w:rsidP="00DA08E6">
      <w:pPr>
        <w:rPr>
          <w:rtl/>
        </w:rPr>
      </w:pPr>
      <w:r w:rsidRPr="00DA08E6">
        <w:rPr>
          <w:rFonts w:ascii="David" w:hAnsi="David" w:cs="David"/>
          <w:b/>
          <w:bCs/>
          <w:rtl/>
        </w:rPr>
        <w:t>דוגמאות להוראות /נהלים שנכתבו במסגרת הפרויקט</w:t>
      </w:r>
      <w:r>
        <w:rPr>
          <w:rFonts w:ascii="David" w:hAnsi="David" w:cs="David" w:hint="cs"/>
          <w:b/>
          <w:bCs/>
          <w:rtl/>
        </w:rPr>
        <w:t xml:space="preserve"> </w:t>
      </w:r>
      <w:r w:rsidRPr="001A4834">
        <w:rPr>
          <w:rFonts w:hint="cs"/>
          <w:rtl/>
        </w:rPr>
        <w:t>__________________________________________________________</w:t>
      </w:r>
      <w:r>
        <w:rPr>
          <w:rFonts w:hint="cs"/>
          <w:rtl/>
        </w:rPr>
        <w:t>_________________</w:t>
      </w:r>
    </w:p>
    <w:p w14:paraId="38319897" w14:textId="77777777" w:rsidR="00DA08E6" w:rsidRDefault="00DA08E6" w:rsidP="00DA08E6">
      <w:pPr>
        <w:rPr>
          <w:rtl/>
        </w:rPr>
      </w:pPr>
    </w:p>
    <w:p w14:paraId="61B7B0D2" w14:textId="77777777" w:rsidR="00DA08E6" w:rsidRDefault="00DA08E6" w:rsidP="00DA08E6">
      <w:pPr>
        <w:rPr>
          <w:rtl/>
        </w:rPr>
      </w:pPr>
    </w:p>
    <w:tbl>
      <w:tblPr>
        <w:bidiVisual/>
        <w:tblW w:w="0" w:type="auto"/>
        <w:tblInd w:w="210" w:type="dxa"/>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4"/>
        <w:gridCol w:w="5518"/>
      </w:tblGrid>
      <w:tr w:rsidR="003A4BAE" w:rsidRPr="00651430" w14:paraId="10A0F403" w14:textId="77777777" w:rsidTr="003A4BAE">
        <w:tc>
          <w:tcPr>
            <w:tcW w:w="5514" w:type="dxa"/>
            <w:shd w:val="clear" w:color="auto" w:fill="auto"/>
          </w:tcPr>
          <w:p w14:paraId="5F074B91" w14:textId="77777777" w:rsidR="003A4BAE" w:rsidRPr="005F4183" w:rsidRDefault="003A4BAE" w:rsidP="00AC07EA">
            <w:pPr>
              <w:autoSpaceDE w:val="0"/>
              <w:autoSpaceDN w:val="0"/>
              <w:spacing w:line="480" w:lineRule="auto"/>
              <w:jc w:val="both"/>
              <w:rPr>
                <w:rFonts w:ascii="David" w:hAnsi="David" w:cs="David"/>
                <w:rtl/>
              </w:rPr>
            </w:pPr>
          </w:p>
        </w:tc>
        <w:tc>
          <w:tcPr>
            <w:tcW w:w="5518" w:type="dxa"/>
            <w:shd w:val="clear" w:color="auto" w:fill="auto"/>
          </w:tcPr>
          <w:p w14:paraId="35EAED5E" w14:textId="77777777" w:rsidR="003A4BAE" w:rsidRPr="005F4183" w:rsidRDefault="003A4BAE" w:rsidP="00AC07EA">
            <w:pPr>
              <w:autoSpaceDE w:val="0"/>
              <w:autoSpaceDN w:val="0"/>
              <w:spacing w:line="480" w:lineRule="auto"/>
              <w:jc w:val="both"/>
              <w:rPr>
                <w:rFonts w:ascii="David" w:hAnsi="David" w:cs="David"/>
                <w:rtl/>
              </w:rPr>
            </w:pPr>
          </w:p>
        </w:tc>
      </w:tr>
      <w:tr w:rsidR="003A4BAE" w:rsidRPr="00651430" w14:paraId="216757C5" w14:textId="77777777" w:rsidTr="003A4BAE">
        <w:tc>
          <w:tcPr>
            <w:tcW w:w="5514" w:type="dxa"/>
            <w:shd w:val="clear" w:color="auto" w:fill="auto"/>
          </w:tcPr>
          <w:p w14:paraId="09BDC7CC" w14:textId="77777777" w:rsidR="003A4BAE" w:rsidRPr="005F4183" w:rsidRDefault="003A4BAE" w:rsidP="003E3600">
            <w:pPr>
              <w:autoSpaceDE w:val="0"/>
              <w:autoSpaceDN w:val="0"/>
              <w:jc w:val="center"/>
              <w:rPr>
                <w:rFonts w:ascii="David" w:hAnsi="David" w:cs="David"/>
                <w:b/>
                <w:bCs/>
                <w:rtl/>
              </w:rPr>
            </w:pPr>
            <w:r w:rsidRPr="005F4183">
              <w:rPr>
                <w:rFonts w:ascii="David" w:hAnsi="David" w:cs="David"/>
                <w:b/>
                <w:bCs/>
                <w:rtl/>
              </w:rPr>
              <w:t>תאריך</w:t>
            </w:r>
          </w:p>
        </w:tc>
        <w:tc>
          <w:tcPr>
            <w:tcW w:w="5518" w:type="dxa"/>
            <w:shd w:val="clear" w:color="auto" w:fill="auto"/>
          </w:tcPr>
          <w:p w14:paraId="50A69322" w14:textId="77777777" w:rsidR="003A4BAE" w:rsidRPr="003E3600" w:rsidRDefault="003A4BAE" w:rsidP="003E3600">
            <w:pPr>
              <w:autoSpaceDE w:val="0"/>
              <w:autoSpaceDN w:val="0"/>
              <w:ind w:firstLine="720"/>
              <w:jc w:val="center"/>
              <w:rPr>
                <w:rFonts w:ascii="David" w:hAnsi="David" w:cs="David"/>
                <w:b/>
                <w:bCs/>
                <w:rtl/>
              </w:rPr>
            </w:pPr>
            <w:r w:rsidRPr="005F4183">
              <w:rPr>
                <w:rFonts w:ascii="David" w:hAnsi="David" w:cs="David"/>
                <w:b/>
                <w:bCs/>
                <w:rtl/>
              </w:rPr>
              <w:t>חתימ</w:t>
            </w:r>
            <w:r w:rsidR="0028140F">
              <w:rPr>
                <w:rFonts w:ascii="David" w:hAnsi="David" w:cs="David" w:hint="cs"/>
                <w:b/>
                <w:bCs/>
                <w:rtl/>
              </w:rPr>
              <w:t xml:space="preserve">ת מורשה חתימה </w:t>
            </w:r>
            <w:r w:rsidRPr="005F4183">
              <w:rPr>
                <w:rFonts w:ascii="David" w:hAnsi="David" w:cs="David"/>
                <w:b/>
                <w:bCs/>
                <w:rtl/>
              </w:rPr>
              <w:t>וחותמת המציע</w:t>
            </w:r>
          </w:p>
        </w:tc>
      </w:tr>
    </w:tbl>
    <w:p w14:paraId="274D4B19" w14:textId="77777777" w:rsidR="001F4204" w:rsidRDefault="001F4204" w:rsidP="001F4204">
      <w:pPr>
        <w:pStyle w:val="afffffffc"/>
        <w:rPr>
          <w:rtl/>
        </w:rPr>
      </w:pPr>
      <w:bookmarkStart w:id="365" w:name="_Toc44931953"/>
      <w:bookmarkStart w:id="366" w:name="_Toc44932040"/>
      <w:bookmarkStart w:id="367" w:name="_Toc53331374"/>
      <w:bookmarkStart w:id="368" w:name="show_nispach5"/>
    </w:p>
    <w:p w14:paraId="4D1EF9D2" w14:textId="77777777" w:rsidR="006965A9" w:rsidRDefault="006965A9" w:rsidP="001F4204">
      <w:pPr>
        <w:pStyle w:val="afffffffc"/>
        <w:rPr>
          <w:rtl/>
        </w:rPr>
        <w:sectPr w:rsidR="006965A9" w:rsidSect="006965A9">
          <w:pgSz w:w="16838" w:h="11906" w:orient="landscape" w:code="9"/>
          <w:pgMar w:top="1826" w:right="1440" w:bottom="1797" w:left="1616" w:header="709" w:footer="709" w:gutter="0"/>
          <w:cols w:space="708"/>
          <w:titlePg/>
          <w:bidi/>
          <w:rtlGutter/>
          <w:docGrid w:linePitch="360"/>
        </w:sectPr>
      </w:pPr>
    </w:p>
    <w:p w14:paraId="14717DF9" w14:textId="2C72F099" w:rsidR="003D31B0" w:rsidRPr="008F1EE8" w:rsidRDefault="003D31B0" w:rsidP="008F6FA7">
      <w:pPr>
        <w:spacing w:before="200" w:after="200" w:line="276" w:lineRule="auto"/>
        <w:jc w:val="center"/>
        <w:rPr>
          <w:rtl/>
        </w:rPr>
      </w:pPr>
      <w:bookmarkStart w:id="369" w:name="Annex_6_Chapter_2"/>
      <w:bookmarkStart w:id="370" w:name="_Toc129791202"/>
      <w:bookmarkStart w:id="371" w:name="_Toc129791195"/>
      <w:bookmarkEnd w:id="365"/>
      <w:bookmarkEnd w:id="366"/>
      <w:bookmarkEnd w:id="367"/>
      <w:bookmarkEnd w:id="368"/>
      <w:r w:rsidRPr="008F1EE8">
        <w:rPr>
          <w:rFonts w:ascii="David" w:hAnsi="David" w:cs="David" w:hint="eastAsia"/>
          <w:bCs/>
          <w:i/>
          <w:caps/>
          <w:spacing w:val="15"/>
          <w:kern w:val="28"/>
          <w:sz w:val="28"/>
          <w:szCs w:val="28"/>
          <w:rtl/>
        </w:rPr>
        <w:lastRenderedPageBreak/>
        <w:t>נספח</w:t>
      </w:r>
      <w:r w:rsidR="00AE4939">
        <w:rPr>
          <w:rFonts w:ascii="David" w:hAnsi="David" w:cs="David" w:hint="cs"/>
          <w:bCs/>
          <w:i/>
          <w:caps/>
          <w:spacing w:val="15"/>
          <w:kern w:val="28"/>
          <w:sz w:val="28"/>
          <w:szCs w:val="28"/>
          <w:rtl/>
        </w:rPr>
        <w:t xml:space="preserve"> </w:t>
      </w:r>
      <w:bookmarkEnd w:id="369"/>
      <w:r w:rsidR="0089774C">
        <w:rPr>
          <w:rFonts w:ascii="David" w:hAnsi="David" w:cs="David" w:hint="cs"/>
          <w:bCs/>
          <w:i/>
          <w:caps/>
          <w:spacing w:val="15"/>
          <w:kern w:val="28"/>
          <w:sz w:val="28"/>
          <w:szCs w:val="28"/>
          <w:rtl/>
        </w:rPr>
        <w:t xml:space="preserve">5 </w:t>
      </w:r>
      <w:r w:rsidR="00AE4939">
        <w:rPr>
          <w:rFonts w:ascii="David" w:hAnsi="David" w:cs="David" w:hint="cs"/>
          <w:bCs/>
          <w:i/>
          <w:caps/>
          <w:spacing w:val="15"/>
          <w:kern w:val="28"/>
          <w:sz w:val="28"/>
          <w:szCs w:val="28"/>
          <w:rtl/>
        </w:rPr>
        <w:t xml:space="preserve">– </w:t>
      </w:r>
      <w:r w:rsidRPr="008F1EE8">
        <w:rPr>
          <w:rFonts w:ascii="David" w:hAnsi="David" w:cs="David"/>
          <w:bCs/>
          <w:i/>
          <w:caps/>
          <w:spacing w:val="15"/>
          <w:kern w:val="28"/>
          <w:sz w:val="28"/>
          <w:szCs w:val="28"/>
          <w:rtl/>
        </w:rPr>
        <w:t>אישור רו"ח אודות נתונים מהדוחות הכספיים</w:t>
      </w:r>
    </w:p>
    <w:p w14:paraId="60FA6FC7" w14:textId="77777777" w:rsidR="003D31B0" w:rsidRPr="00324B05" w:rsidRDefault="003D31B0" w:rsidP="003D31B0">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029F1996" w14:textId="77777777" w:rsidR="003D31B0" w:rsidRPr="002A6F38" w:rsidRDefault="003D31B0" w:rsidP="003D31B0">
      <w:pPr>
        <w:jc w:val="both"/>
        <w:rPr>
          <w:rFonts w:ascii="David" w:hAnsi="David" w:cs="David"/>
          <w:kern w:val="28"/>
          <w:rtl/>
        </w:rPr>
      </w:pPr>
    </w:p>
    <w:p w14:paraId="2CA53F5F" w14:textId="77777777" w:rsidR="003D31B0" w:rsidRPr="002A6F38" w:rsidRDefault="003D31B0" w:rsidP="003D31B0">
      <w:pPr>
        <w:jc w:val="both"/>
        <w:rPr>
          <w:rFonts w:ascii="David" w:hAnsi="David" w:cs="David"/>
          <w:kern w:val="28"/>
          <w:rtl/>
        </w:rPr>
      </w:pPr>
      <w:r w:rsidRPr="002A6F38">
        <w:rPr>
          <w:rFonts w:ascii="David" w:hAnsi="David" w:cs="David"/>
          <w:kern w:val="28"/>
          <w:rtl/>
        </w:rPr>
        <w:t>לכבוד</w:t>
      </w:r>
    </w:p>
    <w:p w14:paraId="5A7CFBF9" w14:textId="58CFC97D" w:rsidR="003D31B0" w:rsidRPr="002A6F38" w:rsidRDefault="00D57D20" w:rsidP="003D31B0">
      <w:pPr>
        <w:jc w:val="both"/>
        <w:rPr>
          <w:rFonts w:ascii="David" w:hAnsi="David" w:cs="David"/>
          <w:kern w:val="28"/>
          <w:rtl/>
        </w:rPr>
      </w:pPr>
      <w:r>
        <w:rPr>
          <w:rFonts w:ascii="David" w:hAnsi="David" w:cs="David" w:hint="cs"/>
          <w:kern w:val="28"/>
          <w:rtl/>
        </w:rPr>
        <w:t>משרד האוצר</w:t>
      </w:r>
      <w:r w:rsidR="003D31B0" w:rsidRPr="002A6F38">
        <w:rPr>
          <w:rFonts w:ascii="David" w:hAnsi="David" w:cs="David"/>
          <w:kern w:val="28"/>
          <w:rtl/>
        </w:rPr>
        <w:t>______________</w:t>
      </w:r>
    </w:p>
    <w:p w14:paraId="07DB75D9" w14:textId="77777777" w:rsidR="003D31B0" w:rsidRPr="002A6F38" w:rsidRDefault="003D31B0" w:rsidP="003D31B0">
      <w:pPr>
        <w:jc w:val="center"/>
        <w:rPr>
          <w:rFonts w:ascii="David" w:hAnsi="David" w:cs="David"/>
          <w:kern w:val="28"/>
          <w:rtl/>
        </w:rPr>
      </w:pPr>
    </w:p>
    <w:p w14:paraId="0944B903" w14:textId="77777777" w:rsidR="003D31B0" w:rsidRPr="002A6F38" w:rsidRDefault="003D31B0" w:rsidP="003D31B0">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d"/>
          <w:rFonts w:ascii="David" w:hAnsi="David"/>
          <w:kern w:val="28"/>
          <w:rtl/>
        </w:rPr>
        <w:footnoteReference w:id="1"/>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bookmarkStart w:id="372" w:name="startMachzorMatzia_3"/>
      <w:r w:rsidRPr="00390F3A">
        <w:rPr>
          <w:rFonts w:ascii="David" w:hAnsi="David" w:cs="David"/>
          <w:b/>
          <w:bCs/>
          <w:kern w:val="28"/>
          <w:u w:val="single"/>
        </w:rPr>
        <w:t>DD/MM/YYYY</w:t>
      </w:r>
      <w:bookmarkEnd w:id="372"/>
      <w:r w:rsidRPr="00390F3A">
        <w:rPr>
          <w:rFonts w:ascii="David" w:hAnsi="David" w:cs="David"/>
          <w:b/>
          <w:bCs/>
          <w:kern w:val="28"/>
          <w:u w:val="single"/>
          <w:rtl/>
        </w:rPr>
        <w:t xml:space="preserve"> עד</w:t>
      </w:r>
      <w:bookmarkStart w:id="373" w:name="endMachzorMatzia_3"/>
      <w:r w:rsidRPr="00390F3A">
        <w:rPr>
          <w:rFonts w:ascii="David" w:hAnsi="David" w:cs="David"/>
          <w:b/>
          <w:bCs/>
          <w:kern w:val="28"/>
          <w:u w:val="single"/>
        </w:rPr>
        <w:t xml:space="preserve">DD/MM/YYYY </w:t>
      </w:r>
      <w:r w:rsidRPr="00390F3A">
        <w:rPr>
          <w:rFonts w:ascii="David" w:hAnsi="David" w:cs="David"/>
          <w:b/>
          <w:bCs/>
          <w:kern w:val="28"/>
          <w:u w:val="single"/>
          <w:rtl/>
        </w:rPr>
        <w:t xml:space="preserve"> </w:t>
      </w:r>
      <w:r w:rsidRPr="002A6F38">
        <w:rPr>
          <w:rFonts w:ascii="David" w:hAnsi="David" w:cs="David"/>
          <w:b/>
          <w:bCs/>
          <w:kern w:val="28"/>
          <w:rtl/>
        </w:rPr>
        <w:t xml:space="preserve"> </w:t>
      </w:r>
      <w:bookmarkEnd w:id="373"/>
    </w:p>
    <w:p w14:paraId="2C7A5DE4" w14:textId="77777777" w:rsidR="003D31B0" w:rsidRPr="002A6F38" w:rsidRDefault="003D31B0" w:rsidP="003D31B0">
      <w:pPr>
        <w:jc w:val="both"/>
        <w:rPr>
          <w:rFonts w:ascii="David" w:hAnsi="David" w:cs="David"/>
          <w:kern w:val="28"/>
          <w:rtl/>
        </w:rPr>
      </w:pPr>
      <w:r w:rsidRPr="002A6F38">
        <w:rPr>
          <w:rFonts w:ascii="David" w:hAnsi="David" w:cs="David"/>
          <w:kern w:val="28"/>
          <w:rtl/>
        </w:rPr>
        <w:t xml:space="preserve"> </w:t>
      </w:r>
    </w:p>
    <w:p w14:paraId="6D70B756" w14:textId="77777777" w:rsidR="003D31B0" w:rsidRPr="00390F3A" w:rsidRDefault="003D31B0" w:rsidP="003D31B0">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 xml:space="preserve">_________ (להלן: "המציע") </w:t>
      </w:r>
      <w:r w:rsidRPr="00390F3A">
        <w:rPr>
          <w:rFonts w:ascii="David" w:hAnsi="David" w:cs="David"/>
          <w:kern w:val="28"/>
          <w:rtl/>
        </w:rPr>
        <w:t>הרינו לאשר כדלקמן:</w:t>
      </w:r>
    </w:p>
    <w:p w14:paraId="18365156" w14:textId="77777777" w:rsidR="003D31B0" w:rsidRPr="00390F3A" w:rsidRDefault="003D31B0" w:rsidP="003D31B0">
      <w:pPr>
        <w:jc w:val="both"/>
        <w:rPr>
          <w:rFonts w:ascii="David" w:hAnsi="David" w:cs="David"/>
          <w:kern w:val="28"/>
          <w:rtl/>
        </w:rPr>
      </w:pPr>
    </w:p>
    <w:p w14:paraId="76DB03B7" w14:textId="77777777" w:rsidR="003D31B0" w:rsidRPr="00390F3A" w:rsidRDefault="003D31B0" w:rsidP="003D31B0">
      <w:pPr>
        <w:numPr>
          <w:ilvl w:val="0"/>
          <w:numId w:val="86"/>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4B2A7B84" w14:textId="77777777" w:rsidR="003D31B0" w:rsidRPr="00390F3A" w:rsidRDefault="003D31B0" w:rsidP="003D31B0">
      <w:pPr>
        <w:jc w:val="both"/>
        <w:rPr>
          <w:rFonts w:ascii="David" w:hAnsi="David" w:cs="David"/>
          <w:kern w:val="28"/>
          <w:rtl/>
        </w:rPr>
      </w:pPr>
    </w:p>
    <w:p w14:paraId="37D1507E" w14:textId="35B3B199" w:rsidR="003D31B0" w:rsidRPr="00390F3A" w:rsidRDefault="003D31B0" w:rsidP="003D31B0">
      <w:pPr>
        <w:numPr>
          <w:ilvl w:val="0"/>
          <w:numId w:val="86"/>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Ref49420440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Pr>
          <w:rFonts w:ascii="David" w:hAnsi="David" w:cs="David"/>
          <w:kern w:val="28"/>
          <w:u w:val="single"/>
          <w:cs/>
        </w:rPr>
        <w:t>‎</w:t>
      </w:r>
      <w:r>
        <w:rPr>
          <w:rFonts w:ascii="David" w:hAnsi="David" w:cs="David"/>
          <w:kern w:val="28"/>
          <w:u w:val="single"/>
        </w:rPr>
        <w:t>2.1</w:t>
      </w:r>
      <w:r w:rsidRPr="00390F3A">
        <w:rPr>
          <w:rFonts w:ascii="David" w:hAnsi="David" w:cs="David"/>
          <w:kern w:val="28"/>
          <w:rtl/>
        </w:rPr>
        <w:fldChar w:fldCharType="end"/>
      </w:r>
      <w:r w:rsidRPr="00390F3A">
        <w:rPr>
          <w:rFonts w:ascii="David" w:hAnsi="David" w:cs="David" w:hint="cs"/>
          <w:kern w:val="28"/>
          <w:u w:val="single"/>
          <w:rtl/>
        </w:rPr>
        <w:t xml:space="preserve"> ו-</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Ref49420447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Pr>
          <w:rFonts w:ascii="David" w:hAnsi="David" w:cs="David"/>
          <w:kern w:val="28"/>
          <w:u w:val="single"/>
          <w:cs/>
        </w:rPr>
        <w:t>‎</w:t>
      </w:r>
      <w:r>
        <w:rPr>
          <w:rFonts w:ascii="David" w:hAnsi="David" w:cs="David"/>
          <w:kern w:val="28"/>
          <w:u w:val="single"/>
        </w:rPr>
        <w:t>2.2</w:t>
      </w:r>
      <w:r w:rsidRPr="00390F3A">
        <w:rPr>
          <w:rFonts w:ascii="David" w:hAnsi="David" w:cs="David"/>
          <w:kern w:val="28"/>
          <w:rtl/>
        </w:rPr>
        <w:fldChar w:fldCharType="end"/>
      </w:r>
      <w:r w:rsidRPr="00390F3A">
        <w:rPr>
          <w:rFonts w:ascii="David" w:hAnsi="David" w:cs="David" w:hint="cs"/>
          <w:kern w:val="28"/>
          <w:u w:val="single"/>
          <w:rtl/>
        </w:rPr>
        <w:t xml:space="preserve"> </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Ref49420447 \r \h</w:instrText>
      </w:r>
      <w:r w:rsidRPr="00390F3A">
        <w:rPr>
          <w:rFonts w:ascii="David" w:hAnsi="David" w:cs="David"/>
          <w:kern w:val="28"/>
          <w:u w:val="single"/>
          <w:rtl/>
        </w:rPr>
        <w:instrText xml:space="preserve"> </w:instrText>
      </w:r>
      <w:r>
        <w:rPr>
          <w:rFonts w:ascii="David" w:hAnsi="David" w:cs="David"/>
          <w:kern w:val="28"/>
          <w:u w:val="single"/>
          <w:rtl/>
        </w:rPr>
        <w:instrText xml:space="preserve"> \* </w:instrText>
      </w:r>
      <w:r>
        <w:rPr>
          <w:rFonts w:ascii="David" w:hAnsi="David" w:cs="David"/>
          <w:kern w:val="28"/>
          <w:u w:val="single"/>
        </w:rPr>
        <w:instrText>MERGEFORMAT</w:instrText>
      </w:r>
      <w:r>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Pr>
          <w:rFonts w:ascii="David" w:hAnsi="David" w:cs="David"/>
          <w:kern w:val="28"/>
          <w:u w:val="single"/>
          <w:cs/>
        </w:rPr>
        <w:t>‎</w:t>
      </w:r>
      <w:r w:rsidRPr="00390F3A">
        <w:rPr>
          <w:rFonts w:ascii="David" w:hAnsi="David" w:cs="David"/>
          <w:kern w:val="28"/>
          <w:rtl/>
        </w:rPr>
        <w:fldChar w:fldCharType="end"/>
      </w:r>
      <w:r w:rsidRPr="00390F3A">
        <w:rPr>
          <w:rFonts w:ascii="David" w:hAnsi="David" w:cs="David" w:hint="cs"/>
          <w:kern w:val="28"/>
          <w:u w:val="single"/>
          <w:rtl/>
        </w:rPr>
        <w:t>:</w:t>
      </w:r>
    </w:p>
    <w:p w14:paraId="7409CDEF" w14:textId="77777777" w:rsidR="003D31B0" w:rsidRPr="00390F3A" w:rsidRDefault="003D31B0" w:rsidP="003D31B0">
      <w:pPr>
        <w:numPr>
          <w:ilvl w:val="1"/>
          <w:numId w:val="86"/>
        </w:numPr>
        <w:spacing w:line="360" w:lineRule="auto"/>
        <w:jc w:val="both"/>
        <w:rPr>
          <w:rFonts w:ascii="David" w:hAnsi="David" w:cs="David"/>
          <w:kern w:val="28"/>
          <w:u w:val="single"/>
          <w:rtl/>
        </w:rPr>
      </w:pPr>
      <w:bookmarkStart w:id="374" w:name="_Ref49420440"/>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bookmarkEnd w:id="374"/>
    </w:p>
    <w:p w14:paraId="372E33B3" w14:textId="77777777" w:rsidR="003D31B0" w:rsidRPr="00390F3A" w:rsidRDefault="003D31B0" w:rsidP="003D31B0">
      <w:pPr>
        <w:numPr>
          <w:ilvl w:val="1"/>
          <w:numId w:val="86"/>
        </w:numPr>
        <w:spacing w:line="360" w:lineRule="auto"/>
        <w:jc w:val="both"/>
        <w:rPr>
          <w:rFonts w:ascii="David" w:hAnsi="David" w:cs="David"/>
          <w:kern w:val="28"/>
        </w:rPr>
      </w:pPr>
      <w:bookmarkStart w:id="375" w:name="_Ref49420447"/>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bookmarkEnd w:id="375"/>
    </w:p>
    <w:p w14:paraId="028226D5" w14:textId="77777777" w:rsidR="003D31B0" w:rsidRPr="00390F3A" w:rsidRDefault="003D31B0" w:rsidP="003D31B0">
      <w:pPr>
        <w:spacing w:line="360" w:lineRule="auto"/>
        <w:jc w:val="both"/>
        <w:rPr>
          <w:rFonts w:ascii="David" w:hAnsi="David" w:cs="David"/>
          <w:kern w:val="28"/>
        </w:rPr>
      </w:pPr>
    </w:p>
    <w:p w14:paraId="561873D2" w14:textId="49B10057" w:rsidR="003D31B0" w:rsidRPr="00390F3A" w:rsidRDefault="003D31B0" w:rsidP="003D31B0">
      <w:pPr>
        <w:numPr>
          <w:ilvl w:val="0"/>
          <w:numId w:val="86"/>
        </w:numPr>
        <w:spacing w:line="360" w:lineRule="auto"/>
        <w:jc w:val="both"/>
        <w:rPr>
          <w:rFonts w:ascii="David" w:hAnsi="David" w:cs="David"/>
          <w:kern w:val="28"/>
          <w:u w:val="single"/>
        </w:rPr>
      </w:pPr>
      <w:r w:rsidRPr="00390F3A">
        <w:rPr>
          <w:rFonts w:ascii="David" w:hAnsi="David" w:cs="David" w:hint="cs"/>
          <w:kern w:val="28"/>
          <w:u w:val="single"/>
          <w:rtl/>
        </w:rPr>
        <w:t xml:space="preserve">יש למחוק את המיותר מבין סעיפים </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Ref49420464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Pr>
          <w:rFonts w:ascii="David" w:hAnsi="David" w:cs="David"/>
          <w:kern w:val="28"/>
          <w:u w:val="single"/>
          <w:cs/>
        </w:rPr>
        <w:t>‎</w:t>
      </w:r>
      <w:r>
        <w:rPr>
          <w:rFonts w:ascii="David" w:hAnsi="David" w:cs="David"/>
          <w:kern w:val="28"/>
          <w:u w:val="single"/>
        </w:rPr>
        <w:t>3.1</w:t>
      </w:r>
      <w:r w:rsidRPr="00390F3A">
        <w:rPr>
          <w:rFonts w:ascii="David" w:hAnsi="David" w:cs="David"/>
          <w:kern w:val="28"/>
          <w:rtl/>
        </w:rPr>
        <w:fldChar w:fldCharType="end"/>
      </w:r>
      <w:r w:rsidRPr="00390F3A">
        <w:rPr>
          <w:rFonts w:ascii="David" w:hAnsi="David" w:cs="David" w:hint="cs"/>
          <w:kern w:val="28"/>
          <w:u w:val="single"/>
          <w:rtl/>
        </w:rPr>
        <w:t xml:space="preserve"> ו-</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Ref49420471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Pr>
          <w:rFonts w:ascii="David" w:hAnsi="David" w:cs="David"/>
          <w:kern w:val="28"/>
          <w:u w:val="single"/>
          <w:cs/>
        </w:rPr>
        <w:t>‎</w:t>
      </w:r>
      <w:r>
        <w:rPr>
          <w:rFonts w:ascii="David" w:hAnsi="David" w:cs="David"/>
          <w:kern w:val="28"/>
          <w:u w:val="single"/>
        </w:rPr>
        <w:t>3.2</w:t>
      </w:r>
      <w:r w:rsidRPr="00390F3A">
        <w:rPr>
          <w:rFonts w:ascii="David" w:hAnsi="David" w:cs="David"/>
          <w:kern w:val="28"/>
          <w:rtl/>
        </w:rPr>
        <w:fldChar w:fldCharType="end"/>
      </w:r>
      <w:r w:rsidRPr="00390F3A">
        <w:rPr>
          <w:rFonts w:ascii="David" w:hAnsi="David" w:cs="David" w:hint="cs"/>
          <w:kern w:val="28"/>
          <w:u w:val="single"/>
          <w:rtl/>
        </w:rPr>
        <w:t xml:space="preserve"> </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Ref49420471 \r \h</w:instrText>
      </w:r>
      <w:r w:rsidRPr="00390F3A">
        <w:rPr>
          <w:rFonts w:ascii="David" w:hAnsi="David" w:cs="David"/>
          <w:kern w:val="28"/>
          <w:u w:val="single"/>
          <w:rtl/>
        </w:rPr>
        <w:instrText xml:space="preserve"> </w:instrText>
      </w:r>
      <w:r>
        <w:rPr>
          <w:rFonts w:ascii="David" w:hAnsi="David" w:cs="David"/>
          <w:kern w:val="28"/>
          <w:u w:val="single"/>
          <w:rtl/>
        </w:rPr>
        <w:instrText xml:space="preserve"> \* </w:instrText>
      </w:r>
      <w:r>
        <w:rPr>
          <w:rFonts w:ascii="David" w:hAnsi="David" w:cs="David"/>
          <w:kern w:val="28"/>
          <w:u w:val="single"/>
        </w:rPr>
        <w:instrText>MERGEFORMAT</w:instrText>
      </w:r>
      <w:r>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Pr>
          <w:rFonts w:ascii="David" w:hAnsi="David" w:cs="David"/>
          <w:kern w:val="28"/>
          <w:u w:val="single"/>
          <w:cs/>
        </w:rPr>
        <w:t>‎</w:t>
      </w:r>
      <w:r w:rsidRPr="00390F3A">
        <w:rPr>
          <w:rFonts w:ascii="David" w:hAnsi="David" w:cs="David"/>
          <w:kern w:val="28"/>
          <w:rtl/>
        </w:rPr>
        <w:fldChar w:fldCharType="end"/>
      </w:r>
      <w:r w:rsidRPr="00390F3A">
        <w:rPr>
          <w:rFonts w:ascii="David" w:hAnsi="David" w:cs="David" w:hint="cs"/>
          <w:kern w:val="28"/>
          <w:u w:val="single"/>
          <w:rtl/>
        </w:rPr>
        <w:t>:</w:t>
      </w:r>
    </w:p>
    <w:p w14:paraId="03203336" w14:textId="77777777" w:rsidR="003D31B0" w:rsidRPr="00390F3A" w:rsidRDefault="003D31B0" w:rsidP="003D31B0">
      <w:pPr>
        <w:numPr>
          <w:ilvl w:val="1"/>
          <w:numId w:val="86"/>
        </w:numPr>
        <w:spacing w:line="360" w:lineRule="auto"/>
        <w:jc w:val="both"/>
        <w:rPr>
          <w:rFonts w:ascii="David" w:hAnsi="David" w:cs="David"/>
          <w:kern w:val="28"/>
        </w:rPr>
      </w:pPr>
      <w:bookmarkStart w:id="376" w:name="_Ref49420464"/>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bookmarkEnd w:id="376"/>
    </w:p>
    <w:p w14:paraId="055942A9" w14:textId="77777777" w:rsidR="003D31B0" w:rsidRPr="00390F3A" w:rsidRDefault="003D31B0" w:rsidP="003D31B0">
      <w:pPr>
        <w:numPr>
          <w:ilvl w:val="1"/>
          <w:numId w:val="86"/>
        </w:numPr>
        <w:spacing w:line="360" w:lineRule="auto"/>
        <w:jc w:val="both"/>
        <w:rPr>
          <w:rFonts w:ascii="David" w:hAnsi="David" w:cs="David"/>
          <w:kern w:val="28"/>
        </w:rPr>
      </w:pPr>
      <w:bookmarkStart w:id="377" w:name="_Ref49420471"/>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sidRPr="00390F3A">
        <w:rPr>
          <w:rFonts w:ascii="David" w:hAnsi="David" w:cs="David"/>
          <w:kern w:val="28"/>
          <w:rtl/>
        </w:rPr>
        <w:fldChar w:fldCharType="begin"/>
      </w:r>
      <w:r w:rsidRPr="00390F3A">
        <w:rPr>
          <w:rFonts w:ascii="David" w:hAnsi="David" w:cs="David"/>
          <w:kern w:val="28"/>
          <w:rtl/>
        </w:rPr>
        <w:instrText xml:space="preserve"> </w:instrText>
      </w:r>
      <w:r w:rsidRPr="00390F3A">
        <w:rPr>
          <w:rFonts w:ascii="David" w:hAnsi="David" w:cs="David" w:hint="cs"/>
          <w:kern w:val="28"/>
        </w:rPr>
        <w:instrText>REF</w:instrText>
      </w:r>
      <w:r w:rsidRPr="00390F3A">
        <w:rPr>
          <w:rFonts w:ascii="David" w:hAnsi="David" w:cs="David" w:hint="cs"/>
          <w:kern w:val="28"/>
          <w:rtl/>
        </w:rPr>
        <w:instrText xml:space="preserve"> _</w:instrText>
      </w:r>
      <w:r w:rsidRPr="00390F3A">
        <w:rPr>
          <w:rFonts w:ascii="David" w:hAnsi="David" w:cs="David" w:hint="cs"/>
          <w:kern w:val="28"/>
        </w:rPr>
        <w:instrText>Ref67863743 \r \h</w:instrText>
      </w:r>
      <w:r w:rsidRPr="00390F3A">
        <w:rPr>
          <w:rFonts w:ascii="David" w:hAnsi="David" w:cs="David"/>
          <w:kern w:val="28"/>
          <w:rtl/>
        </w:rPr>
        <w:instrText xml:space="preserve"> </w:instrText>
      </w:r>
      <w:r>
        <w:rPr>
          <w:rFonts w:ascii="David" w:hAnsi="David" w:cs="David"/>
          <w:kern w:val="28"/>
          <w:rtl/>
        </w:rPr>
        <w:instrText xml:space="preserve"> \* </w:instrText>
      </w:r>
      <w:r>
        <w:rPr>
          <w:rFonts w:ascii="David" w:hAnsi="David" w:cs="David"/>
          <w:kern w:val="28"/>
        </w:rPr>
        <w:instrText>MERGEFORMAT</w:instrText>
      </w:r>
      <w:r>
        <w:rPr>
          <w:rFonts w:ascii="David" w:hAnsi="David" w:cs="David"/>
          <w:kern w:val="28"/>
          <w:rtl/>
        </w:rPr>
        <w:instrText xml:space="preserve"> </w:instrText>
      </w:r>
      <w:r w:rsidRPr="00390F3A">
        <w:rPr>
          <w:rFonts w:ascii="David" w:hAnsi="David" w:cs="David"/>
          <w:kern w:val="28"/>
          <w:rtl/>
        </w:rPr>
      </w:r>
      <w:r w:rsidRPr="00390F3A">
        <w:rPr>
          <w:rFonts w:ascii="David" w:hAnsi="David" w:cs="David"/>
          <w:kern w:val="28"/>
          <w:rtl/>
        </w:rPr>
        <w:fldChar w:fldCharType="separate"/>
      </w:r>
      <w:r>
        <w:rPr>
          <w:rFonts w:ascii="David" w:hAnsi="David" w:cs="David" w:hint="cs"/>
          <w:kern w:val="28"/>
          <w:rtl/>
        </w:rPr>
        <w:t>שגיאה! מקור ההפניה לא נמצא.</w:t>
      </w:r>
      <w:r w:rsidRPr="00390F3A">
        <w:rPr>
          <w:rFonts w:ascii="David" w:hAnsi="David" w:cs="David"/>
          <w:kern w:val="28"/>
          <w:rtl/>
        </w:rPr>
        <w:fldChar w:fldCharType="end"/>
      </w:r>
      <w:r w:rsidRPr="00390F3A">
        <w:rPr>
          <w:rFonts w:ascii="David" w:hAnsi="David" w:cs="David"/>
          <w:kern w:val="28"/>
          <w:rtl/>
        </w:rPr>
        <w:t xml:space="preserve"> </w:t>
      </w:r>
      <w:r w:rsidRPr="00390F3A">
        <w:rPr>
          <w:rFonts w:ascii="David" w:hAnsi="David" w:cs="David" w:hint="cs"/>
          <w:kern w:val="28"/>
          <w:rtl/>
        </w:rPr>
        <w:t>להלן</w:t>
      </w:r>
      <w:r w:rsidRPr="00390F3A">
        <w:rPr>
          <w:rFonts w:ascii="David" w:hAnsi="David" w:cs="David"/>
          <w:kern w:val="28"/>
          <w:rtl/>
        </w:rPr>
        <w:t>.</w:t>
      </w:r>
      <w:bookmarkEnd w:id="377"/>
    </w:p>
    <w:p w14:paraId="4C5F0F09" w14:textId="77777777" w:rsidR="003D31B0" w:rsidRPr="002A6F38" w:rsidRDefault="003D31B0" w:rsidP="003D31B0">
      <w:pPr>
        <w:ind w:left="386"/>
        <w:jc w:val="both"/>
        <w:rPr>
          <w:rFonts w:ascii="David" w:hAnsi="David" w:cs="David"/>
          <w:kern w:val="28"/>
        </w:rPr>
      </w:pPr>
    </w:p>
    <w:p w14:paraId="75D09B3B" w14:textId="197E6FD2" w:rsidR="003D31B0" w:rsidRPr="007964B4" w:rsidRDefault="003D31B0" w:rsidP="003D31B0">
      <w:pPr>
        <w:numPr>
          <w:ilvl w:val="0"/>
          <w:numId w:val="86"/>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w:t>
      </w:r>
      <w:r w:rsidRPr="007964B4">
        <w:rPr>
          <w:rFonts w:ascii="David" w:hAnsi="David" w:cs="David"/>
          <w:b/>
          <w:bCs/>
          <w:kern w:val="28"/>
          <w:rtl/>
        </w:rPr>
        <w:t xml:space="preserve">לתקופה </w:t>
      </w:r>
      <w:r w:rsidR="00D57D20" w:rsidRPr="007964B4">
        <w:rPr>
          <w:rFonts w:ascii="David" w:hAnsi="David" w:cs="David"/>
          <w:b/>
          <w:bCs/>
          <w:kern w:val="28"/>
          <w:rtl/>
        </w:rPr>
        <w:t>2022</w:t>
      </w:r>
      <w:r w:rsidRPr="007964B4">
        <w:rPr>
          <w:rFonts w:ascii="David" w:hAnsi="David" w:cs="David"/>
          <w:b/>
          <w:bCs/>
          <w:kern w:val="28"/>
          <w:rtl/>
        </w:rPr>
        <w:t>-</w:t>
      </w:r>
      <w:r w:rsidR="00D57D20" w:rsidRPr="007964B4">
        <w:rPr>
          <w:rFonts w:ascii="David" w:hAnsi="David" w:cs="David"/>
          <w:b/>
          <w:bCs/>
          <w:kern w:val="28"/>
          <w:rtl/>
        </w:rPr>
        <w:t>2020</w:t>
      </w:r>
      <w:r w:rsidRPr="007964B4">
        <w:rPr>
          <w:rFonts w:ascii="David" w:hAnsi="David" w:cs="David"/>
          <w:b/>
          <w:bCs/>
          <w:kern w:val="28"/>
          <w:rtl/>
        </w:rPr>
        <w:t xml:space="preserve"> (1) הינו גבוה מ </w:t>
      </w:r>
      <w:r w:rsidR="00545E4A" w:rsidRPr="007964B4">
        <w:rPr>
          <w:rFonts w:ascii="David" w:hAnsi="David" w:cs="David"/>
          <w:b/>
          <w:bCs/>
          <w:kern w:val="28"/>
          <w:rtl/>
        </w:rPr>
        <w:t>-</w:t>
      </w:r>
      <w:r w:rsidRPr="007964B4">
        <w:rPr>
          <w:rFonts w:ascii="David" w:hAnsi="David" w:cs="David"/>
          <w:b/>
          <w:bCs/>
          <w:kern w:val="28"/>
          <w:rtl/>
        </w:rPr>
        <w:t xml:space="preserve"> </w:t>
      </w:r>
      <w:r w:rsidR="00D57D20" w:rsidRPr="007964B4">
        <w:rPr>
          <w:rFonts w:ascii="David" w:hAnsi="David" w:cs="David"/>
          <w:b/>
          <w:bCs/>
          <w:kern w:val="28"/>
          <w:rtl/>
        </w:rPr>
        <w:t xml:space="preserve">1,500,000 </w:t>
      </w:r>
      <w:r w:rsidR="00D57D20" w:rsidRPr="007964B4">
        <w:rPr>
          <w:rFonts w:ascii="David" w:hAnsi="David" w:cs="David" w:hint="eastAsia"/>
          <w:b/>
          <w:bCs/>
          <w:kern w:val="28"/>
          <w:rtl/>
        </w:rPr>
        <w:t>₪</w:t>
      </w:r>
      <w:r w:rsidR="00D57D20" w:rsidRPr="007964B4">
        <w:rPr>
          <w:rFonts w:ascii="David" w:hAnsi="David" w:cs="David"/>
          <w:b/>
          <w:bCs/>
          <w:kern w:val="28"/>
          <w:rtl/>
        </w:rPr>
        <w:t xml:space="preserve"> (ללא </w:t>
      </w:r>
      <w:r w:rsidR="00D57D20" w:rsidRPr="007964B4">
        <w:rPr>
          <w:rFonts w:ascii="David" w:hAnsi="David" w:cs="David" w:hint="eastAsia"/>
          <w:b/>
          <w:bCs/>
          <w:kern w:val="28"/>
          <w:rtl/>
        </w:rPr>
        <w:t>מע</w:t>
      </w:r>
      <w:r w:rsidR="00D57D20" w:rsidRPr="007964B4">
        <w:rPr>
          <w:rFonts w:ascii="David" w:hAnsi="David" w:cs="David"/>
          <w:b/>
          <w:bCs/>
          <w:kern w:val="28"/>
          <w:rtl/>
        </w:rPr>
        <w:t>"מ)</w:t>
      </w:r>
      <w:r w:rsidR="00545E4A" w:rsidRPr="007964B4">
        <w:rPr>
          <w:rFonts w:ascii="David" w:hAnsi="David" w:cs="David" w:hint="cs"/>
          <w:b/>
          <w:bCs/>
          <w:kern w:val="28"/>
          <w:rtl/>
        </w:rPr>
        <w:t xml:space="preserve"> בכל אחת מהשנים.</w:t>
      </w:r>
    </w:p>
    <w:p w14:paraId="5EE02895" w14:textId="77777777" w:rsidR="003D31B0" w:rsidRPr="002A6F38" w:rsidRDefault="003D31B0" w:rsidP="003D31B0">
      <w:pPr>
        <w:ind w:left="6480"/>
        <w:jc w:val="right"/>
        <w:rPr>
          <w:rFonts w:ascii="David" w:hAnsi="David" w:cs="David"/>
          <w:kern w:val="28"/>
          <w:rtl/>
        </w:rPr>
      </w:pPr>
    </w:p>
    <w:p w14:paraId="5881C999" w14:textId="77777777" w:rsidR="003D31B0" w:rsidRPr="002A6F38" w:rsidRDefault="003D31B0" w:rsidP="003D31B0">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061FDAE3" w14:textId="77777777" w:rsidR="003D31B0" w:rsidRPr="002A6F38" w:rsidRDefault="003D31B0" w:rsidP="003D31B0">
      <w:pPr>
        <w:ind w:left="6480"/>
        <w:jc w:val="right"/>
        <w:rPr>
          <w:rFonts w:ascii="David" w:hAnsi="David" w:cs="David"/>
          <w:kern w:val="28"/>
          <w:rtl/>
        </w:rPr>
      </w:pPr>
    </w:p>
    <w:p w14:paraId="0F1CE3F3" w14:textId="77777777" w:rsidR="003D31B0" w:rsidRPr="002A6F38" w:rsidRDefault="003D31B0" w:rsidP="003D31B0">
      <w:pPr>
        <w:ind w:left="6480"/>
        <w:rPr>
          <w:rFonts w:ascii="David" w:hAnsi="David" w:cs="David"/>
          <w:kern w:val="28"/>
          <w:rtl/>
        </w:rPr>
      </w:pPr>
      <w:r w:rsidRPr="002A6F38">
        <w:rPr>
          <w:rFonts w:ascii="David" w:hAnsi="David" w:cs="David"/>
          <w:kern w:val="28"/>
          <w:rtl/>
        </w:rPr>
        <w:t>_____________</w:t>
      </w:r>
    </w:p>
    <w:p w14:paraId="62619E91" w14:textId="77777777" w:rsidR="003D31B0" w:rsidRPr="002A6F38" w:rsidRDefault="003D31B0" w:rsidP="003D31B0">
      <w:pPr>
        <w:ind w:left="6532"/>
        <w:jc w:val="both"/>
        <w:rPr>
          <w:rFonts w:ascii="David" w:hAnsi="David" w:cs="David"/>
          <w:kern w:val="28"/>
          <w:rtl/>
        </w:rPr>
      </w:pPr>
      <w:r w:rsidRPr="002A6F38">
        <w:rPr>
          <w:rFonts w:ascii="David" w:hAnsi="David" w:cs="David"/>
          <w:kern w:val="28"/>
          <w:rtl/>
        </w:rPr>
        <w:t xml:space="preserve">  רואי חשבון</w:t>
      </w:r>
    </w:p>
    <w:p w14:paraId="4E4C0516" w14:textId="77777777" w:rsidR="003D31B0" w:rsidRPr="002A6F38" w:rsidRDefault="003D31B0" w:rsidP="003D31B0">
      <w:pPr>
        <w:ind w:left="360"/>
        <w:jc w:val="both"/>
        <w:rPr>
          <w:rFonts w:ascii="David" w:hAnsi="David" w:cs="David"/>
          <w:kern w:val="28"/>
          <w:rtl/>
        </w:rPr>
      </w:pPr>
    </w:p>
    <w:p w14:paraId="29C69C9B" w14:textId="77777777" w:rsidR="003D31B0" w:rsidRPr="002A6F38" w:rsidRDefault="003D31B0" w:rsidP="003D31B0">
      <w:pPr>
        <w:jc w:val="both"/>
        <w:rPr>
          <w:rFonts w:ascii="David" w:hAnsi="David" w:cs="David"/>
          <w:kern w:val="28"/>
          <w:rtl/>
        </w:rPr>
      </w:pPr>
      <w:r w:rsidRPr="002A6F38">
        <w:rPr>
          <w:rFonts w:ascii="David" w:hAnsi="David" w:cs="David"/>
          <w:kern w:val="28"/>
          <w:rtl/>
        </w:rPr>
        <w:t xml:space="preserve">הערות: </w:t>
      </w:r>
    </w:p>
    <w:p w14:paraId="4372A46D" w14:textId="77777777" w:rsidR="003D31B0" w:rsidRPr="002A6F38" w:rsidRDefault="003D31B0" w:rsidP="003D31B0">
      <w:pPr>
        <w:numPr>
          <w:ilvl w:val="0"/>
          <w:numId w:val="65"/>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bookmarkEnd w:id="370"/>
    <w:p w14:paraId="24EEA573" w14:textId="51D614A1" w:rsidR="004C2C04" w:rsidRDefault="004C2C04">
      <w:pPr>
        <w:bidi w:val="0"/>
        <w:spacing w:before="200" w:after="200" w:line="276" w:lineRule="auto"/>
        <w:rPr>
          <w:rFonts w:ascii="David" w:hAnsi="David" w:cs="David"/>
          <w:bCs/>
          <w:i/>
          <w:caps/>
          <w:spacing w:val="15"/>
          <w:kern w:val="28"/>
          <w:sz w:val="28"/>
          <w:szCs w:val="28"/>
          <w:rtl/>
        </w:rPr>
      </w:pPr>
    </w:p>
    <w:p w14:paraId="724E05A4" w14:textId="17B0206F" w:rsidR="00AF5003" w:rsidRPr="00AF5003" w:rsidRDefault="00AF5003" w:rsidP="001F4204">
      <w:pPr>
        <w:pStyle w:val="afffffffc"/>
        <w:rPr>
          <w:rtl/>
        </w:rPr>
      </w:pPr>
      <w:bookmarkStart w:id="378" w:name="Annex_7_Chapter_2"/>
      <w:r w:rsidRPr="00AF5003">
        <w:rPr>
          <w:rFonts w:hint="cs"/>
          <w:rtl/>
        </w:rPr>
        <w:t xml:space="preserve">נספח </w:t>
      </w:r>
      <w:bookmarkEnd w:id="378"/>
      <w:r w:rsidR="0089774C">
        <w:rPr>
          <w:rFonts w:hint="cs"/>
          <w:rtl/>
        </w:rPr>
        <w:t>6</w:t>
      </w:r>
      <w:r w:rsidR="0089774C" w:rsidRPr="00AF5003">
        <w:rPr>
          <w:rFonts w:hint="cs"/>
          <w:rtl/>
        </w:rPr>
        <w:t xml:space="preserve"> </w:t>
      </w:r>
      <w:r w:rsidR="00236ED1">
        <w:rPr>
          <w:rtl/>
        </w:rPr>
        <w:t>–</w:t>
      </w:r>
      <w:r w:rsidRPr="00AF5003">
        <w:rPr>
          <w:rFonts w:hint="cs"/>
          <w:rtl/>
        </w:rPr>
        <w:t xml:space="preserve"> פרטי</w:t>
      </w:r>
      <w:r w:rsidR="0086517F">
        <w:rPr>
          <w:rFonts w:hint="cs"/>
          <w:rtl/>
        </w:rPr>
        <w:t xml:space="preserve">ם של </w:t>
      </w:r>
      <w:r w:rsidRPr="00AF5003">
        <w:rPr>
          <w:rFonts w:hint="cs"/>
          <w:rtl/>
        </w:rPr>
        <w:t>מנהל תיק לקוח</w:t>
      </w:r>
      <w:bookmarkEnd w:id="371"/>
    </w:p>
    <w:p w14:paraId="363B4EC1" w14:textId="77777777" w:rsidR="00AF5003" w:rsidRPr="00AF5003" w:rsidRDefault="00AF5003" w:rsidP="00AF5003">
      <w:pPr>
        <w:pStyle w:val="2ff2"/>
        <w:numPr>
          <w:ilvl w:val="0"/>
          <w:numId w:val="458"/>
        </w:numPr>
        <w:spacing w:before="360" w:after="120" w:line="256" w:lineRule="auto"/>
        <w:contextualSpacing/>
        <w:jc w:val="both"/>
        <w:rPr>
          <w:rFonts w:ascii="David" w:hAnsi="David" w:cs="David"/>
          <w:b/>
          <w:bCs/>
          <w:sz w:val="28"/>
          <w:szCs w:val="28"/>
        </w:rPr>
      </w:pPr>
      <w:r w:rsidRPr="00AF5003">
        <w:rPr>
          <w:rFonts w:ascii="David" w:hAnsi="David" w:cs="David"/>
          <w:b/>
          <w:bCs/>
          <w:sz w:val="28"/>
          <w:szCs w:val="28"/>
          <w:rtl/>
        </w:rPr>
        <w:t>פרטים אישיים:</w:t>
      </w:r>
    </w:p>
    <w:p w14:paraId="1C49046D" w14:textId="77777777" w:rsidR="00AF5003" w:rsidRPr="00AF5003" w:rsidRDefault="00AF5003" w:rsidP="00AF5003">
      <w:pPr>
        <w:pStyle w:val="2ff2"/>
        <w:spacing w:before="360" w:after="120" w:line="256" w:lineRule="auto"/>
        <w:ind w:left="360"/>
        <w:contextualSpacing/>
        <w:jc w:val="both"/>
        <w:rPr>
          <w:rFonts w:ascii="David" w:hAnsi="David" w:cs="David"/>
          <w:b/>
          <w:bCs/>
          <w:sz w:val="28"/>
          <w:szCs w:val="28"/>
          <w:rtl/>
        </w:rPr>
      </w:pPr>
    </w:p>
    <w:tbl>
      <w:tblPr>
        <w:bidiVisual/>
        <w:tblW w:w="9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3"/>
        <w:gridCol w:w="1513"/>
        <w:gridCol w:w="2271"/>
        <w:gridCol w:w="1469"/>
        <w:gridCol w:w="2411"/>
      </w:tblGrid>
      <w:tr w:rsidR="00AF5003" w:rsidRPr="00AF5003" w14:paraId="6B2B45B5" w14:textId="77777777" w:rsidTr="00AC07EA">
        <w:trPr>
          <w:trHeight w:val="411"/>
        </w:trPr>
        <w:tc>
          <w:tcPr>
            <w:tcW w:w="1613" w:type="dxa"/>
            <w:tcBorders>
              <w:top w:val="single" w:sz="4" w:space="0" w:color="auto"/>
              <w:left w:val="single" w:sz="4" w:space="0" w:color="auto"/>
              <w:bottom w:val="single" w:sz="4" w:space="0" w:color="auto"/>
              <w:right w:val="single" w:sz="4" w:space="0" w:color="auto"/>
            </w:tcBorders>
            <w:shd w:val="clear" w:color="auto" w:fill="CCCCCC"/>
            <w:vAlign w:val="center"/>
          </w:tcPr>
          <w:p w14:paraId="383B99EC" w14:textId="77777777" w:rsidR="00AF5003" w:rsidRPr="00AF5003" w:rsidRDefault="00AF5003" w:rsidP="00AC07EA">
            <w:pPr>
              <w:jc w:val="center"/>
              <w:rPr>
                <w:rFonts w:ascii="David" w:hAnsi="David" w:cs="David"/>
                <w:b/>
                <w:bCs/>
                <w:sz w:val="28"/>
                <w:szCs w:val="28"/>
              </w:rPr>
            </w:pPr>
            <w:r w:rsidRPr="00AF5003">
              <w:rPr>
                <w:rFonts w:ascii="David" w:hAnsi="David" w:cs="David"/>
                <w:b/>
                <w:bCs/>
                <w:sz w:val="28"/>
                <w:szCs w:val="28"/>
                <w:rtl/>
              </w:rPr>
              <w:t xml:space="preserve">שם </w:t>
            </w:r>
          </w:p>
        </w:tc>
        <w:tc>
          <w:tcPr>
            <w:tcW w:w="1513" w:type="dxa"/>
            <w:tcBorders>
              <w:top w:val="single" w:sz="4" w:space="0" w:color="auto"/>
              <w:left w:val="single" w:sz="4" w:space="0" w:color="auto"/>
              <w:bottom w:val="single" w:sz="4" w:space="0" w:color="auto"/>
              <w:right w:val="single" w:sz="4" w:space="0" w:color="auto"/>
            </w:tcBorders>
            <w:shd w:val="clear" w:color="auto" w:fill="CCCCCC"/>
            <w:vAlign w:val="center"/>
          </w:tcPr>
          <w:p w14:paraId="618CC1C8" w14:textId="77777777" w:rsidR="00AF5003" w:rsidRPr="00AF5003" w:rsidRDefault="00AF5003" w:rsidP="00AC07EA">
            <w:pPr>
              <w:jc w:val="center"/>
              <w:rPr>
                <w:rFonts w:ascii="David" w:hAnsi="David" w:cs="David"/>
                <w:b/>
                <w:bCs/>
                <w:sz w:val="28"/>
                <w:szCs w:val="28"/>
                <w:rtl/>
              </w:rPr>
            </w:pPr>
            <w:r w:rsidRPr="00AF5003">
              <w:rPr>
                <w:rFonts w:ascii="David" w:hAnsi="David" w:cs="David"/>
                <w:b/>
                <w:bCs/>
                <w:sz w:val="28"/>
                <w:szCs w:val="28"/>
                <w:rtl/>
              </w:rPr>
              <w:t>פירוט השכלה:</w:t>
            </w:r>
          </w:p>
          <w:p w14:paraId="6FF307B2" w14:textId="77777777" w:rsidR="00AF5003" w:rsidRPr="00AF5003" w:rsidRDefault="00AF5003" w:rsidP="00AC07EA">
            <w:pPr>
              <w:jc w:val="center"/>
              <w:rPr>
                <w:rFonts w:ascii="David" w:hAnsi="David" w:cs="David"/>
                <w:b/>
                <w:bCs/>
                <w:sz w:val="28"/>
                <w:szCs w:val="28"/>
                <w:rtl/>
              </w:rPr>
            </w:pPr>
            <w:r w:rsidRPr="00AF5003">
              <w:rPr>
                <w:rFonts w:ascii="David" w:hAnsi="David" w:cs="David"/>
                <w:b/>
                <w:bCs/>
                <w:sz w:val="28"/>
                <w:szCs w:val="28"/>
                <w:rtl/>
              </w:rPr>
              <w:t xml:space="preserve">תואר </w:t>
            </w:r>
          </w:p>
          <w:p w14:paraId="597B2309" w14:textId="77777777" w:rsidR="00AF5003" w:rsidRPr="00AF5003" w:rsidRDefault="00AF5003" w:rsidP="00AC07EA">
            <w:pPr>
              <w:jc w:val="center"/>
              <w:rPr>
                <w:rFonts w:ascii="David" w:hAnsi="David" w:cs="David"/>
                <w:b/>
                <w:bCs/>
                <w:sz w:val="28"/>
                <w:szCs w:val="28"/>
                <w:rtl/>
              </w:rPr>
            </w:pPr>
          </w:p>
        </w:tc>
        <w:tc>
          <w:tcPr>
            <w:tcW w:w="2271" w:type="dxa"/>
            <w:tcBorders>
              <w:top w:val="single" w:sz="4" w:space="0" w:color="auto"/>
              <w:left w:val="single" w:sz="4" w:space="0" w:color="auto"/>
              <w:bottom w:val="single" w:sz="4" w:space="0" w:color="auto"/>
              <w:right w:val="single" w:sz="4" w:space="0" w:color="auto"/>
            </w:tcBorders>
            <w:shd w:val="clear" w:color="auto" w:fill="CCCCCC"/>
            <w:vAlign w:val="center"/>
          </w:tcPr>
          <w:p w14:paraId="63FBF559" w14:textId="77777777" w:rsidR="00AF5003" w:rsidRPr="00AF5003" w:rsidRDefault="00AF5003" w:rsidP="00AC07EA">
            <w:pPr>
              <w:jc w:val="center"/>
              <w:rPr>
                <w:rFonts w:ascii="David" w:hAnsi="David" w:cs="David"/>
                <w:b/>
                <w:bCs/>
                <w:sz w:val="28"/>
                <w:szCs w:val="28"/>
                <w:rtl/>
              </w:rPr>
            </w:pPr>
            <w:r w:rsidRPr="00AF5003">
              <w:rPr>
                <w:rFonts w:ascii="David" w:hAnsi="David" w:cs="David"/>
                <w:b/>
                <w:bCs/>
                <w:sz w:val="28"/>
                <w:szCs w:val="28"/>
                <w:rtl/>
              </w:rPr>
              <w:t xml:space="preserve">פירוט השכלה </w:t>
            </w:r>
          </w:p>
          <w:p w14:paraId="54003272" w14:textId="77777777" w:rsidR="00AF5003" w:rsidRPr="00AF5003" w:rsidRDefault="00AF5003" w:rsidP="00AC07EA">
            <w:pPr>
              <w:jc w:val="center"/>
              <w:rPr>
                <w:rFonts w:ascii="David" w:hAnsi="David" w:cs="David"/>
                <w:b/>
                <w:bCs/>
                <w:rtl/>
              </w:rPr>
            </w:pPr>
            <w:r w:rsidRPr="00AF5003">
              <w:rPr>
                <w:rFonts w:ascii="David" w:hAnsi="David" w:cs="David"/>
                <w:b/>
                <w:bCs/>
                <w:rtl/>
              </w:rPr>
              <w:t>מוסד לימוד</w:t>
            </w:r>
          </w:p>
          <w:p w14:paraId="269C1476" w14:textId="77777777" w:rsidR="00AF5003" w:rsidRPr="00AF5003" w:rsidRDefault="00AF5003" w:rsidP="00AC07EA">
            <w:pPr>
              <w:jc w:val="center"/>
              <w:rPr>
                <w:rFonts w:ascii="David" w:hAnsi="David" w:cs="David"/>
                <w:b/>
                <w:bCs/>
              </w:rPr>
            </w:pPr>
          </w:p>
        </w:tc>
        <w:tc>
          <w:tcPr>
            <w:tcW w:w="1469" w:type="dxa"/>
            <w:tcBorders>
              <w:top w:val="single" w:sz="4" w:space="0" w:color="auto"/>
              <w:left w:val="single" w:sz="4" w:space="0" w:color="auto"/>
              <w:bottom w:val="single" w:sz="4" w:space="0" w:color="auto"/>
              <w:right w:val="single" w:sz="4" w:space="0" w:color="auto"/>
            </w:tcBorders>
            <w:shd w:val="clear" w:color="auto" w:fill="CCCCCC"/>
            <w:vAlign w:val="center"/>
          </w:tcPr>
          <w:p w14:paraId="4CC9AC90" w14:textId="77777777" w:rsidR="00AF5003" w:rsidRPr="00AF5003" w:rsidRDefault="00AF5003" w:rsidP="00AC07EA">
            <w:pPr>
              <w:jc w:val="center"/>
              <w:rPr>
                <w:rFonts w:ascii="David" w:hAnsi="David" w:cs="David"/>
                <w:b/>
                <w:bCs/>
                <w:sz w:val="28"/>
                <w:szCs w:val="28"/>
                <w:rtl/>
              </w:rPr>
            </w:pPr>
            <w:r w:rsidRPr="00AF5003">
              <w:rPr>
                <w:rFonts w:ascii="David" w:hAnsi="David" w:cs="David"/>
                <w:b/>
                <w:bCs/>
                <w:sz w:val="28"/>
                <w:szCs w:val="28"/>
                <w:rtl/>
              </w:rPr>
              <w:t>פירוט השכלה</w:t>
            </w:r>
          </w:p>
          <w:p w14:paraId="6FEDE4E7" w14:textId="77777777" w:rsidR="00AF5003" w:rsidRPr="00AF5003" w:rsidRDefault="00AF5003" w:rsidP="00AC07EA">
            <w:pPr>
              <w:jc w:val="center"/>
              <w:rPr>
                <w:rFonts w:ascii="David" w:hAnsi="David" w:cs="David"/>
                <w:b/>
                <w:bCs/>
                <w:sz w:val="28"/>
                <w:szCs w:val="28"/>
                <w:rtl/>
              </w:rPr>
            </w:pPr>
            <w:r w:rsidRPr="00AF5003">
              <w:rPr>
                <w:rFonts w:ascii="David" w:hAnsi="David" w:cs="David"/>
                <w:b/>
                <w:bCs/>
                <w:rtl/>
              </w:rPr>
              <w:t>שנת קבלת תואר</w:t>
            </w:r>
            <w:r w:rsidRPr="00AF5003">
              <w:rPr>
                <w:rFonts w:ascii="David" w:hAnsi="David" w:cs="David"/>
                <w:b/>
                <w:bCs/>
                <w:sz w:val="28"/>
                <w:szCs w:val="28"/>
                <w:rtl/>
              </w:rPr>
              <w:t xml:space="preserve"> </w:t>
            </w:r>
          </w:p>
          <w:p w14:paraId="147374E5" w14:textId="77777777" w:rsidR="00AF5003" w:rsidRPr="00AF5003" w:rsidRDefault="00AF5003" w:rsidP="00AC07EA">
            <w:pPr>
              <w:jc w:val="center"/>
              <w:rPr>
                <w:rFonts w:ascii="David" w:hAnsi="David" w:cs="David"/>
                <w:b/>
                <w:bCs/>
                <w:sz w:val="28"/>
                <w:szCs w:val="28"/>
                <w:rtl/>
              </w:rPr>
            </w:pPr>
          </w:p>
        </w:tc>
        <w:tc>
          <w:tcPr>
            <w:tcW w:w="2411" w:type="dxa"/>
            <w:tcBorders>
              <w:top w:val="single" w:sz="4" w:space="0" w:color="auto"/>
              <w:left w:val="single" w:sz="4" w:space="0" w:color="auto"/>
              <w:bottom w:val="single" w:sz="4" w:space="0" w:color="auto"/>
              <w:right w:val="single" w:sz="4" w:space="0" w:color="auto"/>
            </w:tcBorders>
            <w:shd w:val="clear" w:color="auto" w:fill="CCCCCC"/>
            <w:vAlign w:val="center"/>
          </w:tcPr>
          <w:p w14:paraId="2C583C26" w14:textId="63347791" w:rsidR="00AF5003" w:rsidRPr="00AF5003" w:rsidRDefault="00AF5003" w:rsidP="00AC07EA">
            <w:pPr>
              <w:jc w:val="center"/>
              <w:rPr>
                <w:rFonts w:ascii="David" w:hAnsi="David" w:cs="David"/>
                <w:b/>
                <w:bCs/>
                <w:sz w:val="28"/>
                <w:szCs w:val="28"/>
                <w:rtl/>
              </w:rPr>
            </w:pPr>
            <w:r w:rsidRPr="00ED770C">
              <w:rPr>
                <w:rFonts w:ascii="David" w:hAnsi="David" w:cs="David"/>
                <w:b/>
                <w:bCs/>
                <w:sz w:val="28"/>
                <w:szCs w:val="28"/>
                <w:rtl/>
              </w:rPr>
              <w:t>מס' שנות ניסיון ב</w:t>
            </w:r>
            <w:r w:rsidR="00335C5C" w:rsidRPr="00ED770C">
              <w:rPr>
                <w:rFonts w:ascii="David" w:hAnsi="David" w:cs="David" w:hint="eastAsia"/>
                <w:b/>
                <w:bCs/>
                <w:sz w:val="28"/>
                <w:szCs w:val="28"/>
                <w:rtl/>
              </w:rPr>
              <w:t>ניהול</w:t>
            </w:r>
            <w:r w:rsidR="00335C5C" w:rsidRPr="00ED770C">
              <w:rPr>
                <w:rFonts w:ascii="David" w:hAnsi="David" w:cs="David"/>
                <w:b/>
                <w:bCs/>
                <w:sz w:val="28"/>
                <w:szCs w:val="28"/>
                <w:rtl/>
              </w:rPr>
              <w:t xml:space="preserve"> </w:t>
            </w:r>
            <w:r w:rsidR="00335C5C" w:rsidRPr="00ED770C">
              <w:rPr>
                <w:rFonts w:ascii="David" w:hAnsi="David" w:cs="David" w:hint="eastAsia"/>
                <w:b/>
                <w:bCs/>
                <w:sz w:val="28"/>
                <w:szCs w:val="28"/>
                <w:rtl/>
              </w:rPr>
              <w:t>פרויקטי</w:t>
            </w:r>
            <w:r w:rsidR="001C1BEC" w:rsidRPr="00ED770C">
              <w:rPr>
                <w:rFonts w:ascii="David" w:hAnsi="David" w:cs="David" w:hint="cs"/>
                <w:b/>
                <w:bCs/>
                <w:sz w:val="28"/>
                <w:szCs w:val="28"/>
                <w:rtl/>
              </w:rPr>
              <w:t xml:space="preserve"> ייעוץ</w:t>
            </w:r>
            <w:r w:rsidR="00335C5C" w:rsidRPr="00ED770C">
              <w:rPr>
                <w:rFonts w:ascii="David" w:hAnsi="David" w:cs="David"/>
                <w:b/>
                <w:bCs/>
                <w:sz w:val="28"/>
                <w:szCs w:val="28"/>
                <w:rtl/>
              </w:rPr>
              <w:t xml:space="preserve"> ל</w:t>
            </w:r>
            <w:r w:rsidRPr="00ED770C">
              <w:rPr>
                <w:rFonts w:ascii="David" w:hAnsi="David" w:cs="David"/>
                <w:b/>
                <w:bCs/>
                <w:sz w:val="28"/>
                <w:szCs w:val="28"/>
                <w:rtl/>
              </w:rPr>
              <w:t>הכנת נהלים</w:t>
            </w:r>
            <w:r w:rsidR="00335C5C" w:rsidRPr="00ED770C">
              <w:rPr>
                <w:rFonts w:ascii="David" w:hAnsi="David" w:cs="David"/>
                <w:b/>
                <w:bCs/>
                <w:sz w:val="28"/>
                <w:szCs w:val="28"/>
                <w:rtl/>
              </w:rPr>
              <w:t>/</w:t>
            </w:r>
            <w:r w:rsidRPr="00ED770C">
              <w:rPr>
                <w:rFonts w:ascii="David" w:hAnsi="David" w:cs="David"/>
                <w:b/>
                <w:bCs/>
                <w:sz w:val="28"/>
                <w:szCs w:val="28"/>
                <w:rtl/>
              </w:rPr>
              <w:t>הוראות</w:t>
            </w:r>
          </w:p>
          <w:p w14:paraId="5008582B" w14:textId="77777777" w:rsidR="00AF5003" w:rsidRPr="00AF5003" w:rsidRDefault="00AF5003" w:rsidP="00AC07EA">
            <w:pPr>
              <w:jc w:val="center"/>
              <w:rPr>
                <w:rFonts w:ascii="David" w:hAnsi="David" w:cs="David"/>
                <w:b/>
                <w:bCs/>
                <w:sz w:val="28"/>
                <w:szCs w:val="28"/>
              </w:rPr>
            </w:pPr>
            <w:r w:rsidRPr="00AF5003">
              <w:rPr>
                <w:rFonts w:ascii="David" w:hAnsi="David" w:cs="David"/>
                <w:b/>
                <w:bCs/>
                <w:rtl/>
              </w:rPr>
              <w:t>יש לציין שנים</w:t>
            </w:r>
            <w:r w:rsidRPr="00AF5003">
              <w:rPr>
                <w:rFonts w:ascii="David" w:hAnsi="David" w:cs="David"/>
                <w:b/>
                <w:bCs/>
                <w:sz w:val="28"/>
                <w:szCs w:val="28"/>
                <w:rtl/>
              </w:rPr>
              <w:t xml:space="preserve"> *</w:t>
            </w:r>
          </w:p>
        </w:tc>
      </w:tr>
      <w:tr w:rsidR="00AF5003" w:rsidRPr="00AF5003" w14:paraId="28A6B35F" w14:textId="77777777" w:rsidTr="00AC07EA">
        <w:trPr>
          <w:trHeight w:val="406"/>
        </w:trPr>
        <w:tc>
          <w:tcPr>
            <w:tcW w:w="1613" w:type="dxa"/>
            <w:tcBorders>
              <w:top w:val="single" w:sz="4" w:space="0" w:color="auto"/>
              <w:left w:val="single" w:sz="4" w:space="0" w:color="auto"/>
              <w:bottom w:val="single" w:sz="4" w:space="0" w:color="auto"/>
              <w:right w:val="single" w:sz="4" w:space="0" w:color="auto"/>
            </w:tcBorders>
            <w:vAlign w:val="center"/>
          </w:tcPr>
          <w:p w14:paraId="761E13A8" w14:textId="77777777" w:rsidR="00AF5003" w:rsidRPr="00AF5003" w:rsidRDefault="00AF5003" w:rsidP="00AC07EA">
            <w:pPr>
              <w:rPr>
                <w:rFonts w:ascii="David" w:hAnsi="David" w:cs="David"/>
                <w:b/>
                <w:bCs/>
              </w:rPr>
            </w:pPr>
          </w:p>
        </w:tc>
        <w:tc>
          <w:tcPr>
            <w:tcW w:w="1513" w:type="dxa"/>
            <w:tcBorders>
              <w:top w:val="single" w:sz="4" w:space="0" w:color="auto"/>
              <w:left w:val="single" w:sz="4" w:space="0" w:color="auto"/>
              <w:bottom w:val="single" w:sz="4" w:space="0" w:color="auto"/>
              <w:right w:val="single" w:sz="4" w:space="0" w:color="auto"/>
            </w:tcBorders>
          </w:tcPr>
          <w:p w14:paraId="7AE50B3D" w14:textId="77777777" w:rsidR="00AF5003" w:rsidRPr="00AF5003" w:rsidRDefault="00AF5003" w:rsidP="00AC07EA">
            <w:pPr>
              <w:rPr>
                <w:rFonts w:ascii="David" w:hAnsi="David" w:cs="David"/>
                <w:b/>
                <w:bCs/>
                <w:rtl/>
              </w:rPr>
            </w:pPr>
          </w:p>
        </w:tc>
        <w:tc>
          <w:tcPr>
            <w:tcW w:w="2271" w:type="dxa"/>
            <w:tcBorders>
              <w:top w:val="single" w:sz="4" w:space="0" w:color="auto"/>
              <w:left w:val="single" w:sz="4" w:space="0" w:color="auto"/>
              <w:bottom w:val="single" w:sz="4" w:space="0" w:color="auto"/>
              <w:right w:val="single" w:sz="4" w:space="0" w:color="auto"/>
            </w:tcBorders>
            <w:vAlign w:val="center"/>
          </w:tcPr>
          <w:p w14:paraId="3FED2310" w14:textId="77777777" w:rsidR="00AF5003" w:rsidRPr="00AF5003" w:rsidRDefault="00AF5003" w:rsidP="00AC07EA">
            <w:pPr>
              <w:rPr>
                <w:rFonts w:ascii="David" w:hAnsi="David" w:cs="David"/>
                <w:b/>
                <w:bCs/>
                <w:rtl/>
              </w:rPr>
            </w:pPr>
          </w:p>
          <w:p w14:paraId="0766F90E" w14:textId="77777777" w:rsidR="00AF5003" w:rsidRPr="00AF5003" w:rsidRDefault="00AF5003" w:rsidP="00AC07EA">
            <w:pPr>
              <w:rPr>
                <w:rFonts w:ascii="David" w:hAnsi="David" w:cs="David"/>
                <w:b/>
                <w:bCs/>
                <w:rtl/>
              </w:rPr>
            </w:pPr>
          </w:p>
          <w:p w14:paraId="146D3234" w14:textId="77777777" w:rsidR="00AF5003" w:rsidRPr="00AF5003" w:rsidRDefault="00AF5003" w:rsidP="00AC07EA">
            <w:pPr>
              <w:rPr>
                <w:rFonts w:ascii="David" w:hAnsi="David" w:cs="David"/>
                <w:b/>
                <w:bCs/>
                <w:rtl/>
              </w:rPr>
            </w:pPr>
          </w:p>
          <w:p w14:paraId="3C2BBD7F" w14:textId="77777777" w:rsidR="00AF5003" w:rsidRPr="00AF5003" w:rsidRDefault="00AF5003" w:rsidP="00AC07EA">
            <w:pPr>
              <w:rPr>
                <w:rFonts w:ascii="David" w:hAnsi="David" w:cs="David"/>
                <w:b/>
                <w:bCs/>
                <w:rtl/>
              </w:rPr>
            </w:pPr>
          </w:p>
          <w:p w14:paraId="75118B59" w14:textId="77777777" w:rsidR="00AF5003" w:rsidRPr="00AF5003" w:rsidRDefault="00AF5003" w:rsidP="00AC07EA">
            <w:pPr>
              <w:rPr>
                <w:rFonts w:ascii="David" w:hAnsi="David" w:cs="David"/>
                <w:b/>
                <w:bCs/>
              </w:rPr>
            </w:pPr>
          </w:p>
        </w:tc>
        <w:tc>
          <w:tcPr>
            <w:tcW w:w="1469" w:type="dxa"/>
            <w:tcBorders>
              <w:top w:val="single" w:sz="4" w:space="0" w:color="auto"/>
              <w:left w:val="single" w:sz="4" w:space="0" w:color="auto"/>
              <w:bottom w:val="single" w:sz="4" w:space="0" w:color="auto"/>
              <w:right w:val="single" w:sz="4" w:space="0" w:color="auto"/>
            </w:tcBorders>
          </w:tcPr>
          <w:p w14:paraId="3D1BC9D9" w14:textId="77777777" w:rsidR="00AF5003" w:rsidRPr="00AF5003" w:rsidRDefault="00AF5003" w:rsidP="00AC07EA">
            <w:pPr>
              <w:rPr>
                <w:rFonts w:ascii="David" w:hAnsi="David" w:cs="David"/>
                <w:b/>
                <w:bCs/>
                <w:sz w:val="16"/>
                <w:szCs w:val="16"/>
              </w:rPr>
            </w:pPr>
          </w:p>
        </w:tc>
        <w:tc>
          <w:tcPr>
            <w:tcW w:w="2411" w:type="dxa"/>
            <w:tcBorders>
              <w:top w:val="single" w:sz="4" w:space="0" w:color="auto"/>
              <w:left w:val="single" w:sz="4" w:space="0" w:color="auto"/>
              <w:bottom w:val="single" w:sz="4" w:space="0" w:color="auto"/>
              <w:right w:val="single" w:sz="4" w:space="0" w:color="auto"/>
            </w:tcBorders>
            <w:vAlign w:val="center"/>
          </w:tcPr>
          <w:p w14:paraId="6E1B4EB0" w14:textId="77777777" w:rsidR="00AF5003" w:rsidRPr="00AF5003" w:rsidRDefault="00AF5003" w:rsidP="00AC07EA">
            <w:pPr>
              <w:rPr>
                <w:rFonts w:ascii="David" w:hAnsi="David" w:cs="David"/>
                <w:b/>
                <w:bCs/>
                <w:sz w:val="16"/>
                <w:szCs w:val="16"/>
              </w:rPr>
            </w:pPr>
          </w:p>
        </w:tc>
      </w:tr>
    </w:tbl>
    <w:p w14:paraId="1E3BF9B0" w14:textId="77777777" w:rsidR="00AF5003" w:rsidRPr="00AF5003" w:rsidRDefault="00AF5003" w:rsidP="00AF5003">
      <w:pPr>
        <w:rPr>
          <w:rFonts w:ascii="David" w:hAnsi="David" w:cs="David"/>
          <w:rtl/>
        </w:rPr>
      </w:pPr>
    </w:p>
    <w:p w14:paraId="7DE694EC" w14:textId="77777777" w:rsidR="00AF5003" w:rsidRPr="00AF5003" w:rsidRDefault="00AF5003" w:rsidP="00AF5003">
      <w:pPr>
        <w:rPr>
          <w:rFonts w:ascii="David" w:hAnsi="David" w:cs="David"/>
          <w:sz w:val="28"/>
          <w:szCs w:val="28"/>
          <w:rtl/>
        </w:rPr>
      </w:pPr>
      <w:r w:rsidRPr="00AF5003">
        <w:rPr>
          <w:rFonts w:ascii="David" w:hAnsi="David" w:cs="David"/>
          <w:sz w:val="28"/>
          <w:szCs w:val="28"/>
          <w:rtl/>
        </w:rPr>
        <w:t xml:space="preserve">* בחמש השנים האחרונות שקדמו למועד האחרון להגשת הצעות במכרז. </w:t>
      </w:r>
    </w:p>
    <w:p w14:paraId="11EC2696" w14:textId="77777777" w:rsidR="00AF5003" w:rsidRPr="00AF5003" w:rsidRDefault="00AF5003" w:rsidP="00AF5003">
      <w:pPr>
        <w:rPr>
          <w:rFonts w:ascii="David" w:hAnsi="David" w:cs="David"/>
          <w:sz w:val="28"/>
          <w:szCs w:val="28"/>
          <w:rtl/>
        </w:rPr>
      </w:pPr>
    </w:p>
    <w:p w14:paraId="2B90FDEB" w14:textId="77777777" w:rsidR="00AF5003" w:rsidRPr="00AF5003" w:rsidRDefault="00AF5003" w:rsidP="00AF5003">
      <w:pPr>
        <w:pStyle w:val="2ff2"/>
        <w:numPr>
          <w:ilvl w:val="0"/>
          <w:numId w:val="458"/>
        </w:numPr>
        <w:spacing w:before="360" w:after="120" w:line="256" w:lineRule="auto"/>
        <w:contextualSpacing/>
        <w:jc w:val="both"/>
        <w:rPr>
          <w:rFonts w:ascii="David" w:hAnsi="David" w:cs="David"/>
          <w:b/>
          <w:bCs/>
          <w:rtl/>
        </w:rPr>
      </w:pPr>
      <w:r w:rsidRPr="00AF5003">
        <w:rPr>
          <w:rFonts w:ascii="David" w:hAnsi="David" w:cs="David"/>
          <w:b/>
          <w:bCs/>
          <w:sz w:val="28"/>
          <w:szCs w:val="28"/>
          <w:rtl/>
        </w:rPr>
        <w:t>פרטי העסקה אצל המציע*</w:t>
      </w:r>
      <w:r w:rsidRPr="00AF5003">
        <w:rPr>
          <w:rFonts w:ascii="David" w:hAnsi="David" w:cs="David"/>
          <w:b/>
          <w:bCs/>
          <w:rtl/>
        </w:rPr>
        <w:t>:</w:t>
      </w:r>
    </w:p>
    <w:p w14:paraId="7469E766" w14:textId="77777777" w:rsidR="00AF5003" w:rsidRPr="00AF5003" w:rsidRDefault="00AF5003" w:rsidP="00AF5003">
      <w:pPr>
        <w:rPr>
          <w:rFonts w:ascii="David" w:hAnsi="David" w:cs="David"/>
          <w:b/>
          <w:bCs/>
          <w:rtl/>
        </w:rPr>
      </w:pP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3919"/>
        <w:gridCol w:w="3402"/>
      </w:tblGrid>
      <w:tr w:rsidR="00AF5003" w:rsidRPr="00AF5003" w14:paraId="2ED88F0F" w14:textId="77777777" w:rsidTr="00AC07EA">
        <w:trPr>
          <w:trHeight w:val="411"/>
        </w:trPr>
        <w:tc>
          <w:tcPr>
            <w:tcW w:w="2227" w:type="dxa"/>
            <w:tcBorders>
              <w:top w:val="single" w:sz="4" w:space="0" w:color="auto"/>
              <w:left w:val="single" w:sz="4" w:space="0" w:color="auto"/>
              <w:bottom w:val="single" w:sz="4" w:space="0" w:color="auto"/>
              <w:right w:val="single" w:sz="4" w:space="0" w:color="auto"/>
            </w:tcBorders>
            <w:shd w:val="clear" w:color="auto" w:fill="CCCCCC"/>
            <w:vAlign w:val="center"/>
          </w:tcPr>
          <w:p w14:paraId="1DDF3BC1" w14:textId="77777777" w:rsidR="00AF5003" w:rsidRPr="00AF5003" w:rsidRDefault="00AF5003" w:rsidP="00AC07EA">
            <w:pPr>
              <w:jc w:val="center"/>
              <w:rPr>
                <w:rFonts w:ascii="David" w:hAnsi="David" w:cs="David"/>
                <w:b/>
                <w:bCs/>
                <w:sz w:val="28"/>
                <w:szCs w:val="28"/>
              </w:rPr>
            </w:pPr>
            <w:r w:rsidRPr="00AF5003">
              <w:rPr>
                <w:rFonts w:ascii="David" w:hAnsi="David" w:cs="David"/>
                <w:b/>
                <w:bCs/>
                <w:sz w:val="28"/>
                <w:szCs w:val="28"/>
                <w:rtl/>
              </w:rPr>
              <w:t xml:space="preserve">מועד תחילת העסקה כשכיר אצל  המציע </w:t>
            </w:r>
          </w:p>
        </w:tc>
        <w:tc>
          <w:tcPr>
            <w:tcW w:w="3919" w:type="dxa"/>
            <w:tcBorders>
              <w:top w:val="single" w:sz="4" w:space="0" w:color="auto"/>
              <w:left w:val="single" w:sz="4" w:space="0" w:color="auto"/>
              <w:bottom w:val="single" w:sz="4" w:space="0" w:color="auto"/>
              <w:right w:val="single" w:sz="4" w:space="0" w:color="auto"/>
            </w:tcBorders>
            <w:shd w:val="clear" w:color="auto" w:fill="CCCCCC"/>
            <w:vAlign w:val="center"/>
          </w:tcPr>
          <w:p w14:paraId="18040CCB" w14:textId="77777777" w:rsidR="00AF5003" w:rsidRPr="00AF5003" w:rsidRDefault="00AF5003" w:rsidP="00AC07EA">
            <w:pPr>
              <w:jc w:val="center"/>
              <w:rPr>
                <w:rFonts w:ascii="David" w:hAnsi="David" w:cs="David"/>
                <w:b/>
                <w:bCs/>
              </w:rPr>
            </w:pPr>
            <w:r w:rsidRPr="00AF5003">
              <w:rPr>
                <w:rFonts w:ascii="David" w:hAnsi="David" w:cs="David"/>
                <w:b/>
                <w:bCs/>
                <w:sz w:val="28"/>
                <w:szCs w:val="28"/>
                <w:rtl/>
              </w:rPr>
              <w:t>תפקיד</w:t>
            </w:r>
          </w:p>
        </w:tc>
        <w:tc>
          <w:tcPr>
            <w:tcW w:w="3402" w:type="dxa"/>
            <w:tcBorders>
              <w:top w:val="single" w:sz="4" w:space="0" w:color="auto"/>
              <w:left w:val="single" w:sz="4" w:space="0" w:color="auto"/>
              <w:bottom w:val="single" w:sz="4" w:space="0" w:color="auto"/>
              <w:right w:val="single" w:sz="4" w:space="0" w:color="auto"/>
            </w:tcBorders>
            <w:shd w:val="clear" w:color="auto" w:fill="CCCCCC"/>
            <w:vAlign w:val="center"/>
          </w:tcPr>
          <w:p w14:paraId="6E6B8BA1" w14:textId="77777777" w:rsidR="00AF5003" w:rsidRPr="00AF5003" w:rsidRDefault="00AF5003" w:rsidP="00AC07EA">
            <w:pPr>
              <w:jc w:val="center"/>
              <w:rPr>
                <w:rFonts w:ascii="David" w:hAnsi="David" w:cs="David"/>
                <w:b/>
                <w:bCs/>
                <w:sz w:val="28"/>
                <w:szCs w:val="28"/>
              </w:rPr>
            </w:pPr>
            <w:r w:rsidRPr="00AF5003">
              <w:rPr>
                <w:rFonts w:ascii="David" w:hAnsi="David" w:cs="David"/>
                <w:b/>
                <w:bCs/>
                <w:sz w:val="28"/>
                <w:szCs w:val="28"/>
                <w:rtl/>
              </w:rPr>
              <w:t xml:space="preserve">היקף משרה כשכיר אצל המציע  </w:t>
            </w:r>
          </w:p>
        </w:tc>
      </w:tr>
      <w:tr w:rsidR="00AF5003" w:rsidRPr="00AF5003" w14:paraId="7C8684EE" w14:textId="77777777" w:rsidTr="00AC07EA">
        <w:trPr>
          <w:trHeight w:val="406"/>
        </w:trPr>
        <w:tc>
          <w:tcPr>
            <w:tcW w:w="2227" w:type="dxa"/>
            <w:tcBorders>
              <w:top w:val="single" w:sz="4" w:space="0" w:color="auto"/>
              <w:left w:val="single" w:sz="4" w:space="0" w:color="auto"/>
              <w:bottom w:val="single" w:sz="4" w:space="0" w:color="auto"/>
              <w:right w:val="single" w:sz="4" w:space="0" w:color="auto"/>
            </w:tcBorders>
            <w:vAlign w:val="center"/>
          </w:tcPr>
          <w:p w14:paraId="44F4F7C2" w14:textId="77777777" w:rsidR="00AF5003" w:rsidRPr="00AF5003" w:rsidRDefault="00AF5003" w:rsidP="00AC07EA">
            <w:pPr>
              <w:rPr>
                <w:rFonts w:ascii="David" w:hAnsi="David" w:cs="David"/>
                <w:b/>
                <w:bCs/>
              </w:rPr>
            </w:pPr>
          </w:p>
        </w:tc>
        <w:tc>
          <w:tcPr>
            <w:tcW w:w="3919" w:type="dxa"/>
            <w:tcBorders>
              <w:top w:val="single" w:sz="4" w:space="0" w:color="auto"/>
              <w:left w:val="single" w:sz="4" w:space="0" w:color="auto"/>
              <w:bottom w:val="single" w:sz="4" w:space="0" w:color="auto"/>
              <w:right w:val="single" w:sz="4" w:space="0" w:color="auto"/>
            </w:tcBorders>
            <w:vAlign w:val="center"/>
          </w:tcPr>
          <w:p w14:paraId="04D1A7FE" w14:textId="77777777" w:rsidR="00AF5003" w:rsidRPr="00AF5003" w:rsidRDefault="00AF5003" w:rsidP="00AC07EA">
            <w:pPr>
              <w:rPr>
                <w:rFonts w:ascii="David" w:hAnsi="David" w:cs="David"/>
                <w:b/>
                <w:bCs/>
              </w:rPr>
            </w:pPr>
          </w:p>
        </w:tc>
        <w:tc>
          <w:tcPr>
            <w:tcW w:w="3402" w:type="dxa"/>
            <w:tcBorders>
              <w:top w:val="single" w:sz="4" w:space="0" w:color="auto"/>
              <w:left w:val="single" w:sz="4" w:space="0" w:color="auto"/>
              <w:bottom w:val="single" w:sz="4" w:space="0" w:color="auto"/>
              <w:right w:val="single" w:sz="4" w:space="0" w:color="auto"/>
            </w:tcBorders>
            <w:vAlign w:val="center"/>
          </w:tcPr>
          <w:p w14:paraId="7A267EEE" w14:textId="77777777" w:rsidR="00AF5003" w:rsidRPr="00AF5003" w:rsidRDefault="00AF5003" w:rsidP="00AC07EA">
            <w:pPr>
              <w:rPr>
                <w:rFonts w:ascii="David" w:hAnsi="David" w:cs="David"/>
                <w:b/>
                <w:bCs/>
                <w:rtl/>
              </w:rPr>
            </w:pPr>
          </w:p>
          <w:p w14:paraId="31E0717D" w14:textId="77777777" w:rsidR="00AF5003" w:rsidRPr="00AF5003" w:rsidRDefault="00AF5003" w:rsidP="00AC07EA">
            <w:pPr>
              <w:rPr>
                <w:rFonts w:ascii="David" w:hAnsi="David" w:cs="David"/>
                <w:b/>
                <w:bCs/>
                <w:rtl/>
              </w:rPr>
            </w:pPr>
          </w:p>
          <w:p w14:paraId="0A6E9A29" w14:textId="77777777" w:rsidR="00AF5003" w:rsidRPr="00AF5003" w:rsidRDefault="00AF5003" w:rsidP="00AC07EA">
            <w:pPr>
              <w:rPr>
                <w:rFonts w:ascii="David" w:hAnsi="David" w:cs="David"/>
                <w:b/>
                <w:bCs/>
                <w:rtl/>
              </w:rPr>
            </w:pPr>
          </w:p>
          <w:p w14:paraId="501CD0E3" w14:textId="77777777" w:rsidR="00AF5003" w:rsidRPr="00AF5003" w:rsidRDefault="00AF5003" w:rsidP="00AC07EA">
            <w:pPr>
              <w:rPr>
                <w:rFonts w:ascii="David" w:hAnsi="David" w:cs="David"/>
                <w:b/>
                <w:bCs/>
              </w:rPr>
            </w:pPr>
          </w:p>
        </w:tc>
      </w:tr>
    </w:tbl>
    <w:p w14:paraId="4FA690F3" w14:textId="77777777" w:rsidR="00AF5003" w:rsidRPr="00AF5003" w:rsidRDefault="00AF5003" w:rsidP="00AF5003">
      <w:pPr>
        <w:rPr>
          <w:rFonts w:ascii="David" w:hAnsi="David" w:cs="David"/>
          <w:b/>
          <w:bCs/>
          <w:i/>
          <w:iCs/>
          <w:rtl/>
        </w:rPr>
      </w:pPr>
    </w:p>
    <w:p w14:paraId="4413A919" w14:textId="77777777" w:rsidR="00AF5003" w:rsidRPr="00AF5003" w:rsidRDefault="00AF5003" w:rsidP="00AF5003">
      <w:pPr>
        <w:rPr>
          <w:rFonts w:ascii="David" w:hAnsi="David" w:cs="David"/>
          <w:rtl/>
        </w:rPr>
      </w:pPr>
      <w:r w:rsidRPr="00AF5003">
        <w:rPr>
          <w:rFonts w:ascii="David" w:hAnsi="David" w:cs="David"/>
          <w:rtl/>
        </w:rPr>
        <w:t>* אלא אם מדובר בבעלי המציע</w:t>
      </w:r>
    </w:p>
    <w:p w14:paraId="414AF05C" w14:textId="77777777" w:rsidR="00AF5003" w:rsidRPr="00AF5003" w:rsidRDefault="00AF5003" w:rsidP="00AF5003">
      <w:pPr>
        <w:rPr>
          <w:rFonts w:ascii="David" w:hAnsi="David" w:cs="David"/>
          <w:u w:val="single"/>
          <w:rtl/>
        </w:rPr>
      </w:pPr>
    </w:p>
    <w:p w14:paraId="72F3CFD0" w14:textId="77777777" w:rsidR="00AF5003" w:rsidRPr="00AF5003" w:rsidRDefault="00AF5003" w:rsidP="00AF5003">
      <w:pPr>
        <w:rPr>
          <w:rFonts w:ascii="David" w:hAnsi="David" w:cs="David"/>
          <w:u w:val="single"/>
          <w:rtl/>
        </w:rPr>
      </w:pPr>
    </w:p>
    <w:p w14:paraId="0E7848F7" w14:textId="77777777" w:rsidR="00AF5003" w:rsidRPr="00AF5003" w:rsidRDefault="00AF5003" w:rsidP="00AF5003">
      <w:pPr>
        <w:ind w:left="720" w:hanging="720"/>
        <w:rPr>
          <w:rFonts w:ascii="David" w:hAnsi="David" w:cs="David"/>
          <w:rtl/>
        </w:rPr>
      </w:pPr>
      <w:r w:rsidRPr="00AF5003">
        <w:rPr>
          <w:rFonts w:ascii="David" w:hAnsi="David" w:cs="David"/>
          <w:rtl/>
        </w:rPr>
        <w:t xml:space="preserve">           _________________</w:t>
      </w:r>
      <w:r w:rsidRPr="00AF5003">
        <w:rPr>
          <w:rFonts w:ascii="David" w:hAnsi="David" w:cs="David"/>
          <w:rtl/>
        </w:rPr>
        <w:tab/>
        <w:t xml:space="preserve">             ___________________________</w:t>
      </w:r>
    </w:p>
    <w:p w14:paraId="3793DC82" w14:textId="77777777" w:rsidR="00AF5003" w:rsidRPr="00AF5003" w:rsidRDefault="00AF5003" w:rsidP="00AF5003">
      <w:pPr>
        <w:ind w:left="720" w:hanging="720"/>
        <w:rPr>
          <w:rFonts w:ascii="David" w:hAnsi="David" w:cs="David"/>
          <w:b/>
          <w:bCs/>
          <w:sz w:val="28"/>
          <w:szCs w:val="28"/>
          <w:rtl/>
        </w:rPr>
      </w:pPr>
      <w:r w:rsidRPr="00AF5003">
        <w:rPr>
          <w:rFonts w:ascii="David" w:hAnsi="David" w:cs="David"/>
          <w:rtl/>
        </w:rPr>
        <w:tab/>
      </w:r>
      <w:r w:rsidRPr="00AF5003">
        <w:rPr>
          <w:rFonts w:ascii="David" w:hAnsi="David" w:cs="David"/>
          <w:b/>
          <w:bCs/>
          <w:sz w:val="28"/>
          <w:szCs w:val="28"/>
          <w:rtl/>
        </w:rPr>
        <w:t xml:space="preserve">        תאריך</w:t>
      </w:r>
      <w:r w:rsidRPr="00AF5003">
        <w:rPr>
          <w:rFonts w:ascii="David" w:hAnsi="David" w:cs="David"/>
          <w:b/>
          <w:bCs/>
          <w:sz w:val="28"/>
          <w:szCs w:val="28"/>
          <w:rtl/>
        </w:rPr>
        <w:tab/>
      </w:r>
      <w:r w:rsidRPr="00AF5003">
        <w:rPr>
          <w:rFonts w:ascii="David" w:hAnsi="David" w:cs="David"/>
          <w:b/>
          <w:bCs/>
          <w:sz w:val="28"/>
          <w:szCs w:val="28"/>
          <w:rtl/>
        </w:rPr>
        <w:tab/>
      </w:r>
      <w:r w:rsidRPr="00AF5003">
        <w:rPr>
          <w:rFonts w:ascii="David" w:hAnsi="David" w:cs="David"/>
          <w:b/>
          <w:bCs/>
          <w:sz w:val="28"/>
          <w:szCs w:val="28"/>
          <w:rtl/>
        </w:rPr>
        <w:tab/>
        <w:t xml:space="preserve">      חתימת  מנהל תיק לקוח  </w:t>
      </w:r>
    </w:p>
    <w:p w14:paraId="3E7F4A95" w14:textId="77777777" w:rsidR="00AF5003" w:rsidRPr="00AF5003" w:rsidRDefault="00AF5003" w:rsidP="00AF5003">
      <w:pPr>
        <w:rPr>
          <w:rFonts w:ascii="David" w:hAnsi="David" w:cs="David"/>
          <w:b/>
          <w:bCs/>
          <w:sz w:val="28"/>
          <w:szCs w:val="28"/>
          <w:u w:val="single"/>
          <w:rtl/>
        </w:rPr>
      </w:pPr>
    </w:p>
    <w:p w14:paraId="345D0A6D" w14:textId="77777777" w:rsidR="00AF5003" w:rsidRPr="00AF5003" w:rsidRDefault="00AF5003" w:rsidP="00AF5003">
      <w:pPr>
        <w:rPr>
          <w:rFonts w:ascii="David" w:hAnsi="David" w:cs="David"/>
          <w:rtl/>
        </w:rPr>
      </w:pPr>
    </w:p>
    <w:p w14:paraId="7065B855" w14:textId="77777777" w:rsidR="00AF5003" w:rsidRPr="00AF5003" w:rsidRDefault="00AF5003" w:rsidP="00AF5003">
      <w:pPr>
        <w:ind w:left="720" w:hanging="720"/>
        <w:rPr>
          <w:rFonts w:ascii="David" w:hAnsi="David" w:cs="David"/>
          <w:rtl/>
        </w:rPr>
      </w:pPr>
      <w:r w:rsidRPr="00AF5003">
        <w:rPr>
          <w:rFonts w:ascii="David" w:hAnsi="David" w:cs="David"/>
          <w:rtl/>
        </w:rPr>
        <w:t xml:space="preserve">          _________________</w:t>
      </w:r>
      <w:r w:rsidRPr="00AF5003">
        <w:rPr>
          <w:rFonts w:ascii="David" w:hAnsi="David" w:cs="David"/>
          <w:rtl/>
        </w:rPr>
        <w:tab/>
        <w:t xml:space="preserve">   _________________          ______________</w:t>
      </w:r>
    </w:p>
    <w:p w14:paraId="095D92B0" w14:textId="1BA3BC43" w:rsidR="00AF5003" w:rsidRPr="00AF5003" w:rsidRDefault="00AF5003" w:rsidP="00AF5003">
      <w:pPr>
        <w:ind w:left="720" w:hanging="720"/>
        <w:rPr>
          <w:rFonts w:ascii="David" w:hAnsi="David" w:cs="David"/>
          <w:b/>
          <w:bCs/>
          <w:sz w:val="28"/>
          <w:szCs w:val="28"/>
          <w:rtl/>
        </w:rPr>
      </w:pPr>
      <w:r w:rsidRPr="00AF5003">
        <w:rPr>
          <w:rFonts w:ascii="David" w:hAnsi="David" w:cs="David"/>
          <w:rtl/>
        </w:rPr>
        <w:tab/>
        <w:t xml:space="preserve">      </w:t>
      </w:r>
      <w:r w:rsidRPr="00AF5003">
        <w:rPr>
          <w:rFonts w:ascii="David" w:hAnsi="David" w:cs="David"/>
          <w:b/>
          <w:bCs/>
          <w:sz w:val="28"/>
          <w:szCs w:val="28"/>
          <w:rtl/>
        </w:rPr>
        <w:t>תאריך</w:t>
      </w:r>
      <w:r w:rsidRPr="00AF5003">
        <w:rPr>
          <w:rFonts w:ascii="David" w:hAnsi="David" w:cs="David"/>
          <w:b/>
          <w:bCs/>
          <w:sz w:val="28"/>
          <w:szCs w:val="28"/>
          <w:rtl/>
        </w:rPr>
        <w:tab/>
      </w:r>
      <w:r w:rsidRPr="00AF5003">
        <w:rPr>
          <w:rFonts w:ascii="David" w:hAnsi="David" w:cs="David"/>
          <w:b/>
          <w:bCs/>
          <w:sz w:val="28"/>
          <w:szCs w:val="28"/>
          <w:rtl/>
        </w:rPr>
        <w:tab/>
        <w:t xml:space="preserve">         חותמת המצי</w:t>
      </w:r>
      <w:r w:rsidR="001C1BEC">
        <w:rPr>
          <w:rFonts w:ascii="David" w:hAnsi="David" w:cs="David" w:hint="cs"/>
          <w:b/>
          <w:bCs/>
          <w:sz w:val="28"/>
          <w:szCs w:val="28"/>
          <w:rtl/>
        </w:rPr>
        <w:t xml:space="preserve">ע    </w:t>
      </w:r>
      <w:r w:rsidRPr="00AF5003">
        <w:rPr>
          <w:rFonts w:ascii="David" w:hAnsi="David" w:cs="David"/>
          <w:b/>
          <w:bCs/>
          <w:sz w:val="28"/>
          <w:szCs w:val="28"/>
          <w:rtl/>
        </w:rPr>
        <w:t xml:space="preserve">    חתימת </w:t>
      </w:r>
      <w:r w:rsidR="001C1BEC">
        <w:rPr>
          <w:rFonts w:ascii="David" w:hAnsi="David" w:cs="David" w:hint="cs"/>
          <w:b/>
          <w:bCs/>
          <w:sz w:val="28"/>
          <w:szCs w:val="28"/>
          <w:rtl/>
        </w:rPr>
        <w:t xml:space="preserve">מורשה חתימה </w:t>
      </w:r>
    </w:p>
    <w:p w14:paraId="65D11C83" w14:textId="77777777" w:rsidR="00AF5003" w:rsidRPr="00AF5003" w:rsidRDefault="00AF5003" w:rsidP="00AF5003">
      <w:pPr>
        <w:ind w:left="720" w:hanging="720"/>
        <w:rPr>
          <w:rFonts w:ascii="David" w:hAnsi="David" w:cs="David"/>
          <w:b/>
          <w:bCs/>
          <w:sz w:val="28"/>
          <w:szCs w:val="28"/>
          <w:rtl/>
        </w:rPr>
      </w:pPr>
    </w:p>
    <w:p w14:paraId="0284F06B" w14:textId="7D268B2F" w:rsidR="00AE4939" w:rsidRPr="00763679" w:rsidRDefault="00AE4939">
      <w:pPr>
        <w:bidi w:val="0"/>
        <w:spacing w:before="200" w:after="200" w:line="276" w:lineRule="auto"/>
        <w:rPr>
          <w:rFonts w:asciiTheme="minorHAnsi" w:eastAsia="Calibri" w:hAnsiTheme="minorHAnsi" w:cs="David"/>
          <w:b/>
          <w:bCs/>
          <w:sz w:val="28"/>
          <w:szCs w:val="28"/>
        </w:rPr>
      </w:pPr>
      <w:r w:rsidRPr="008F6FA7">
        <w:rPr>
          <w:rFonts w:ascii="David" w:hAnsi="David" w:cs="David"/>
          <w:b/>
          <w:bCs/>
          <w:sz w:val="28"/>
          <w:szCs w:val="28"/>
          <w:rtl/>
        </w:rPr>
        <w:br w:type="page"/>
      </w:r>
    </w:p>
    <w:p w14:paraId="24E02E76" w14:textId="45C8ED3D" w:rsidR="00FF1C39" w:rsidRPr="009B1917" w:rsidRDefault="00FF1C39" w:rsidP="001F4204">
      <w:pPr>
        <w:pStyle w:val="afffffffc"/>
        <w:rPr>
          <w:rtl/>
        </w:rPr>
      </w:pPr>
      <w:bookmarkStart w:id="379" w:name="Annex_8_Chapter_2"/>
      <w:bookmarkStart w:id="380" w:name="_Toc129791196"/>
      <w:r w:rsidRPr="009B1917">
        <w:rPr>
          <w:rtl/>
        </w:rPr>
        <w:lastRenderedPageBreak/>
        <w:t xml:space="preserve">נספח </w:t>
      </w:r>
      <w:bookmarkEnd w:id="379"/>
      <w:r w:rsidR="0089774C">
        <w:rPr>
          <w:rFonts w:hint="cs"/>
          <w:rtl/>
        </w:rPr>
        <w:t>7</w:t>
      </w:r>
      <w:r w:rsidR="0089774C" w:rsidRPr="009B1917">
        <w:rPr>
          <w:rtl/>
        </w:rPr>
        <w:t xml:space="preserve"> </w:t>
      </w:r>
      <w:r w:rsidR="009B1917" w:rsidRPr="009B1917">
        <w:rPr>
          <w:rtl/>
        </w:rPr>
        <w:t>– פרטי יועץ 1</w:t>
      </w:r>
      <w:bookmarkEnd w:id="380"/>
    </w:p>
    <w:p w14:paraId="47631CC3" w14:textId="77777777" w:rsidR="009B1917" w:rsidRPr="009B1917" w:rsidRDefault="009B1917" w:rsidP="009B1917">
      <w:pPr>
        <w:spacing w:line="360" w:lineRule="auto"/>
        <w:rPr>
          <w:rFonts w:ascii="David" w:hAnsi="David" w:cs="David"/>
          <w:sz w:val="32"/>
          <w:szCs w:val="32"/>
          <w:rtl/>
        </w:rPr>
      </w:pPr>
    </w:p>
    <w:p w14:paraId="40535203" w14:textId="77777777" w:rsidR="00D916C2" w:rsidRPr="009B1917" w:rsidRDefault="00D916C2" w:rsidP="00D916C2">
      <w:pPr>
        <w:pStyle w:val="2ff2"/>
        <w:numPr>
          <w:ilvl w:val="0"/>
          <w:numId w:val="459"/>
        </w:numPr>
        <w:spacing w:before="360" w:after="120" w:line="256" w:lineRule="auto"/>
        <w:contextualSpacing/>
        <w:jc w:val="both"/>
        <w:rPr>
          <w:rFonts w:ascii="David" w:hAnsi="David" w:cs="David"/>
          <w:b/>
          <w:bCs/>
          <w:sz w:val="28"/>
          <w:szCs w:val="28"/>
        </w:rPr>
      </w:pPr>
      <w:r w:rsidRPr="009B1917">
        <w:rPr>
          <w:rFonts w:ascii="David" w:hAnsi="David" w:cs="David"/>
          <w:b/>
          <w:bCs/>
          <w:sz w:val="28"/>
          <w:szCs w:val="28"/>
          <w:rtl/>
        </w:rPr>
        <w:t>פרטים אישיים:</w:t>
      </w:r>
    </w:p>
    <w:p w14:paraId="577E0984" w14:textId="77777777" w:rsidR="00D916C2" w:rsidRPr="009B1917" w:rsidRDefault="00D916C2" w:rsidP="00D916C2">
      <w:pPr>
        <w:pStyle w:val="2ff2"/>
        <w:spacing w:before="360" w:after="120" w:line="256" w:lineRule="auto"/>
        <w:ind w:left="360"/>
        <w:contextualSpacing/>
        <w:jc w:val="both"/>
        <w:rPr>
          <w:rFonts w:ascii="David" w:hAnsi="David" w:cs="David"/>
          <w:b/>
          <w:bCs/>
          <w:sz w:val="28"/>
          <w:szCs w:val="28"/>
          <w:rtl/>
        </w:rPr>
      </w:pPr>
    </w:p>
    <w:tbl>
      <w:tblPr>
        <w:bidiVisual/>
        <w:tblW w:w="9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3"/>
        <w:gridCol w:w="1513"/>
        <w:gridCol w:w="2271"/>
        <w:gridCol w:w="1469"/>
        <w:gridCol w:w="2411"/>
      </w:tblGrid>
      <w:tr w:rsidR="00D916C2" w:rsidRPr="009B1917" w14:paraId="2BE849D7" w14:textId="77777777" w:rsidTr="00AC07EA">
        <w:trPr>
          <w:trHeight w:val="411"/>
        </w:trPr>
        <w:tc>
          <w:tcPr>
            <w:tcW w:w="1613" w:type="dxa"/>
            <w:tcBorders>
              <w:top w:val="single" w:sz="4" w:space="0" w:color="auto"/>
              <w:left w:val="single" w:sz="4" w:space="0" w:color="auto"/>
              <w:bottom w:val="single" w:sz="4" w:space="0" w:color="auto"/>
              <w:right w:val="single" w:sz="4" w:space="0" w:color="auto"/>
            </w:tcBorders>
            <w:shd w:val="clear" w:color="auto" w:fill="CCCCCC"/>
            <w:vAlign w:val="center"/>
          </w:tcPr>
          <w:p w14:paraId="193FF149" w14:textId="77777777" w:rsidR="00D916C2" w:rsidRPr="00675553" w:rsidRDefault="00D916C2" w:rsidP="00AC07EA">
            <w:pPr>
              <w:jc w:val="center"/>
              <w:rPr>
                <w:rFonts w:ascii="David" w:hAnsi="David" w:cs="David"/>
                <w:b/>
                <w:bCs/>
                <w:sz w:val="28"/>
                <w:szCs w:val="28"/>
              </w:rPr>
            </w:pPr>
            <w:r w:rsidRPr="00675553">
              <w:rPr>
                <w:rFonts w:ascii="David" w:hAnsi="David" w:cs="David"/>
                <w:b/>
                <w:bCs/>
                <w:sz w:val="28"/>
                <w:szCs w:val="28"/>
                <w:rtl/>
              </w:rPr>
              <w:t xml:space="preserve"> שם </w:t>
            </w:r>
          </w:p>
        </w:tc>
        <w:tc>
          <w:tcPr>
            <w:tcW w:w="1513" w:type="dxa"/>
            <w:tcBorders>
              <w:top w:val="single" w:sz="4" w:space="0" w:color="auto"/>
              <w:left w:val="single" w:sz="4" w:space="0" w:color="auto"/>
              <w:bottom w:val="single" w:sz="4" w:space="0" w:color="auto"/>
              <w:right w:val="single" w:sz="4" w:space="0" w:color="auto"/>
            </w:tcBorders>
            <w:shd w:val="clear" w:color="auto" w:fill="CCCCCC"/>
            <w:vAlign w:val="center"/>
          </w:tcPr>
          <w:p w14:paraId="45183950" w14:textId="77777777" w:rsidR="00D916C2" w:rsidRPr="00675553" w:rsidRDefault="00D916C2" w:rsidP="00AC07EA">
            <w:pPr>
              <w:jc w:val="center"/>
              <w:rPr>
                <w:rFonts w:ascii="David" w:hAnsi="David" w:cs="David"/>
                <w:b/>
                <w:bCs/>
                <w:sz w:val="28"/>
                <w:szCs w:val="28"/>
                <w:rtl/>
              </w:rPr>
            </w:pPr>
            <w:r w:rsidRPr="00675553">
              <w:rPr>
                <w:rFonts w:ascii="David" w:hAnsi="David" w:cs="David"/>
                <w:b/>
                <w:bCs/>
                <w:sz w:val="28"/>
                <w:szCs w:val="28"/>
                <w:rtl/>
              </w:rPr>
              <w:t xml:space="preserve">תואר </w:t>
            </w:r>
          </w:p>
        </w:tc>
        <w:tc>
          <w:tcPr>
            <w:tcW w:w="2271" w:type="dxa"/>
            <w:tcBorders>
              <w:top w:val="single" w:sz="4" w:space="0" w:color="auto"/>
              <w:left w:val="single" w:sz="4" w:space="0" w:color="auto"/>
              <w:bottom w:val="single" w:sz="4" w:space="0" w:color="auto"/>
              <w:right w:val="single" w:sz="4" w:space="0" w:color="auto"/>
            </w:tcBorders>
            <w:shd w:val="clear" w:color="auto" w:fill="CCCCCC"/>
            <w:vAlign w:val="center"/>
          </w:tcPr>
          <w:p w14:paraId="4D5B89F4" w14:textId="77777777" w:rsidR="00D916C2" w:rsidRPr="00675553" w:rsidRDefault="00D916C2" w:rsidP="00AC07EA">
            <w:pPr>
              <w:jc w:val="center"/>
              <w:rPr>
                <w:rFonts w:ascii="David" w:hAnsi="David" w:cs="David"/>
                <w:b/>
                <w:bCs/>
                <w:sz w:val="28"/>
                <w:szCs w:val="28"/>
              </w:rPr>
            </w:pPr>
            <w:r w:rsidRPr="00675553">
              <w:rPr>
                <w:rFonts w:ascii="David" w:hAnsi="David" w:cs="David"/>
                <w:b/>
                <w:bCs/>
                <w:sz w:val="28"/>
                <w:szCs w:val="28"/>
                <w:rtl/>
              </w:rPr>
              <w:t>מוסד לימוד</w:t>
            </w:r>
          </w:p>
        </w:tc>
        <w:tc>
          <w:tcPr>
            <w:tcW w:w="1469" w:type="dxa"/>
            <w:tcBorders>
              <w:top w:val="single" w:sz="4" w:space="0" w:color="auto"/>
              <w:left w:val="single" w:sz="4" w:space="0" w:color="auto"/>
              <w:bottom w:val="single" w:sz="4" w:space="0" w:color="auto"/>
              <w:right w:val="single" w:sz="4" w:space="0" w:color="auto"/>
            </w:tcBorders>
            <w:shd w:val="clear" w:color="auto" w:fill="CCCCCC"/>
            <w:vAlign w:val="center"/>
          </w:tcPr>
          <w:p w14:paraId="4BC831F4" w14:textId="77777777" w:rsidR="00D916C2" w:rsidRPr="00675553" w:rsidRDefault="00D916C2" w:rsidP="00AC07EA">
            <w:pPr>
              <w:jc w:val="center"/>
              <w:rPr>
                <w:rFonts w:ascii="David" w:hAnsi="David" w:cs="David"/>
                <w:b/>
                <w:bCs/>
                <w:sz w:val="28"/>
                <w:szCs w:val="28"/>
                <w:rtl/>
              </w:rPr>
            </w:pPr>
            <w:r w:rsidRPr="00675553">
              <w:rPr>
                <w:rFonts w:ascii="David" w:hAnsi="David" w:cs="David"/>
                <w:b/>
                <w:bCs/>
                <w:sz w:val="28"/>
                <w:szCs w:val="28"/>
                <w:rtl/>
              </w:rPr>
              <w:t xml:space="preserve">שנת קבלת תואר </w:t>
            </w:r>
          </w:p>
        </w:tc>
        <w:tc>
          <w:tcPr>
            <w:tcW w:w="2411" w:type="dxa"/>
            <w:tcBorders>
              <w:top w:val="single" w:sz="4" w:space="0" w:color="auto"/>
              <w:left w:val="single" w:sz="4" w:space="0" w:color="auto"/>
              <w:bottom w:val="single" w:sz="4" w:space="0" w:color="auto"/>
              <w:right w:val="single" w:sz="4" w:space="0" w:color="auto"/>
            </w:tcBorders>
            <w:shd w:val="clear" w:color="auto" w:fill="CCCCCC"/>
            <w:vAlign w:val="center"/>
          </w:tcPr>
          <w:p w14:paraId="5A312F16" w14:textId="4334AB93" w:rsidR="00D916C2" w:rsidRPr="00675553" w:rsidRDefault="00D916C2" w:rsidP="00AC07EA">
            <w:pPr>
              <w:jc w:val="center"/>
              <w:rPr>
                <w:rFonts w:ascii="David" w:hAnsi="David" w:cs="David"/>
                <w:b/>
                <w:bCs/>
                <w:sz w:val="28"/>
                <w:szCs w:val="28"/>
              </w:rPr>
            </w:pPr>
            <w:r w:rsidRPr="00675553">
              <w:rPr>
                <w:rFonts w:ascii="David" w:hAnsi="David" w:cs="David"/>
                <w:b/>
                <w:bCs/>
                <w:sz w:val="28"/>
                <w:szCs w:val="28"/>
                <w:rtl/>
              </w:rPr>
              <w:t>מס' שנות ניסיון מקצועי בהכנת נהלים</w:t>
            </w:r>
            <w:r w:rsidR="00FB6BC4">
              <w:rPr>
                <w:rFonts w:ascii="David" w:hAnsi="David" w:cs="David" w:hint="cs"/>
                <w:b/>
                <w:bCs/>
                <w:sz w:val="28"/>
                <w:szCs w:val="28"/>
                <w:rtl/>
              </w:rPr>
              <w:t>/</w:t>
            </w:r>
            <w:r w:rsidRPr="00675553">
              <w:rPr>
                <w:rFonts w:ascii="David" w:hAnsi="David" w:cs="David"/>
                <w:b/>
                <w:bCs/>
                <w:sz w:val="28"/>
                <w:szCs w:val="28"/>
                <w:rtl/>
              </w:rPr>
              <w:t>הוראות</w:t>
            </w:r>
          </w:p>
        </w:tc>
      </w:tr>
      <w:tr w:rsidR="00D916C2" w:rsidRPr="009B1917" w14:paraId="09BD081D" w14:textId="77777777" w:rsidTr="00AC07EA">
        <w:trPr>
          <w:trHeight w:val="726"/>
        </w:trPr>
        <w:tc>
          <w:tcPr>
            <w:tcW w:w="1613" w:type="dxa"/>
            <w:tcBorders>
              <w:top w:val="single" w:sz="4" w:space="0" w:color="auto"/>
              <w:left w:val="single" w:sz="4" w:space="0" w:color="auto"/>
              <w:bottom w:val="single" w:sz="4" w:space="0" w:color="auto"/>
              <w:right w:val="single" w:sz="4" w:space="0" w:color="auto"/>
            </w:tcBorders>
            <w:vAlign w:val="center"/>
          </w:tcPr>
          <w:p w14:paraId="096597B3" w14:textId="77777777" w:rsidR="00D916C2" w:rsidRPr="00D916C2" w:rsidRDefault="00D916C2" w:rsidP="00AC07EA">
            <w:pPr>
              <w:rPr>
                <w:rFonts w:ascii="David" w:hAnsi="David" w:cs="David"/>
                <w:b/>
                <w:bCs/>
              </w:rPr>
            </w:pPr>
          </w:p>
        </w:tc>
        <w:tc>
          <w:tcPr>
            <w:tcW w:w="1513" w:type="dxa"/>
            <w:tcBorders>
              <w:top w:val="single" w:sz="4" w:space="0" w:color="auto"/>
              <w:left w:val="single" w:sz="4" w:space="0" w:color="auto"/>
              <w:bottom w:val="single" w:sz="4" w:space="0" w:color="auto"/>
              <w:right w:val="single" w:sz="4" w:space="0" w:color="auto"/>
            </w:tcBorders>
            <w:vAlign w:val="center"/>
          </w:tcPr>
          <w:p w14:paraId="1979524C" w14:textId="77777777" w:rsidR="00D916C2" w:rsidRPr="00D916C2" w:rsidRDefault="00D916C2" w:rsidP="00AC07EA">
            <w:pPr>
              <w:rPr>
                <w:rFonts w:ascii="David" w:hAnsi="David" w:cs="David"/>
                <w:b/>
                <w:bCs/>
                <w:rtl/>
              </w:rPr>
            </w:pPr>
          </w:p>
        </w:tc>
        <w:tc>
          <w:tcPr>
            <w:tcW w:w="2271" w:type="dxa"/>
            <w:tcBorders>
              <w:top w:val="single" w:sz="4" w:space="0" w:color="auto"/>
              <w:left w:val="single" w:sz="4" w:space="0" w:color="auto"/>
              <w:bottom w:val="single" w:sz="4" w:space="0" w:color="auto"/>
              <w:right w:val="single" w:sz="4" w:space="0" w:color="auto"/>
            </w:tcBorders>
            <w:vAlign w:val="center"/>
          </w:tcPr>
          <w:p w14:paraId="5E56DDC9" w14:textId="77777777" w:rsidR="00D916C2" w:rsidRPr="00D916C2" w:rsidRDefault="00D916C2" w:rsidP="00AC07EA">
            <w:pPr>
              <w:rPr>
                <w:rFonts w:ascii="David" w:hAnsi="David" w:cs="David"/>
                <w:b/>
                <w:bCs/>
              </w:rPr>
            </w:pPr>
          </w:p>
        </w:tc>
        <w:tc>
          <w:tcPr>
            <w:tcW w:w="1469" w:type="dxa"/>
            <w:tcBorders>
              <w:top w:val="single" w:sz="4" w:space="0" w:color="auto"/>
              <w:left w:val="single" w:sz="4" w:space="0" w:color="auto"/>
              <w:bottom w:val="single" w:sz="4" w:space="0" w:color="auto"/>
              <w:right w:val="single" w:sz="4" w:space="0" w:color="auto"/>
            </w:tcBorders>
            <w:vAlign w:val="center"/>
          </w:tcPr>
          <w:p w14:paraId="4587605B" w14:textId="77777777" w:rsidR="00D916C2" w:rsidRPr="00D916C2" w:rsidRDefault="00D916C2" w:rsidP="00AC07EA">
            <w:pPr>
              <w:rPr>
                <w:rFonts w:ascii="David" w:hAnsi="David" w:cs="David"/>
                <w:b/>
                <w:bCs/>
              </w:rPr>
            </w:pPr>
          </w:p>
        </w:tc>
        <w:tc>
          <w:tcPr>
            <w:tcW w:w="2411" w:type="dxa"/>
            <w:tcBorders>
              <w:top w:val="single" w:sz="4" w:space="0" w:color="auto"/>
              <w:left w:val="single" w:sz="4" w:space="0" w:color="auto"/>
              <w:bottom w:val="single" w:sz="4" w:space="0" w:color="auto"/>
              <w:right w:val="single" w:sz="4" w:space="0" w:color="auto"/>
            </w:tcBorders>
            <w:vAlign w:val="center"/>
          </w:tcPr>
          <w:p w14:paraId="758851F5" w14:textId="77777777" w:rsidR="00D916C2" w:rsidRPr="00D916C2" w:rsidRDefault="00D916C2" w:rsidP="00AC07EA">
            <w:pPr>
              <w:rPr>
                <w:rFonts w:ascii="David" w:hAnsi="David" w:cs="David"/>
                <w:b/>
                <w:bCs/>
              </w:rPr>
            </w:pPr>
          </w:p>
        </w:tc>
      </w:tr>
      <w:tr w:rsidR="00D916C2" w:rsidRPr="009B1917" w14:paraId="0CDA2781" w14:textId="77777777" w:rsidTr="00AC07EA">
        <w:trPr>
          <w:trHeight w:val="726"/>
        </w:trPr>
        <w:tc>
          <w:tcPr>
            <w:tcW w:w="1613" w:type="dxa"/>
            <w:tcBorders>
              <w:top w:val="single" w:sz="4" w:space="0" w:color="auto"/>
              <w:left w:val="single" w:sz="4" w:space="0" w:color="auto"/>
              <w:bottom w:val="single" w:sz="4" w:space="0" w:color="auto"/>
              <w:right w:val="single" w:sz="4" w:space="0" w:color="auto"/>
            </w:tcBorders>
            <w:vAlign w:val="center"/>
          </w:tcPr>
          <w:p w14:paraId="33ECE76D" w14:textId="77777777" w:rsidR="00D916C2" w:rsidRPr="00D916C2" w:rsidRDefault="00D916C2" w:rsidP="00AC07EA">
            <w:pPr>
              <w:rPr>
                <w:rFonts w:ascii="David" w:hAnsi="David" w:cs="David"/>
                <w:b/>
                <w:bCs/>
              </w:rPr>
            </w:pPr>
          </w:p>
        </w:tc>
        <w:tc>
          <w:tcPr>
            <w:tcW w:w="1513" w:type="dxa"/>
            <w:tcBorders>
              <w:top w:val="single" w:sz="4" w:space="0" w:color="auto"/>
              <w:left w:val="single" w:sz="4" w:space="0" w:color="auto"/>
              <w:bottom w:val="single" w:sz="4" w:space="0" w:color="auto"/>
              <w:right w:val="single" w:sz="4" w:space="0" w:color="auto"/>
            </w:tcBorders>
            <w:vAlign w:val="center"/>
          </w:tcPr>
          <w:p w14:paraId="2276FE7E" w14:textId="77777777" w:rsidR="00D916C2" w:rsidRPr="00D916C2" w:rsidRDefault="00D916C2" w:rsidP="00AC07EA">
            <w:pPr>
              <w:rPr>
                <w:rFonts w:ascii="David" w:hAnsi="David" w:cs="David"/>
                <w:b/>
                <w:bCs/>
                <w:rtl/>
              </w:rPr>
            </w:pPr>
          </w:p>
        </w:tc>
        <w:tc>
          <w:tcPr>
            <w:tcW w:w="2271" w:type="dxa"/>
            <w:tcBorders>
              <w:top w:val="single" w:sz="4" w:space="0" w:color="auto"/>
              <w:left w:val="single" w:sz="4" w:space="0" w:color="auto"/>
              <w:bottom w:val="single" w:sz="4" w:space="0" w:color="auto"/>
              <w:right w:val="single" w:sz="4" w:space="0" w:color="auto"/>
            </w:tcBorders>
            <w:vAlign w:val="center"/>
          </w:tcPr>
          <w:p w14:paraId="4A0DDC99" w14:textId="77777777" w:rsidR="00D916C2" w:rsidRPr="00D916C2" w:rsidRDefault="00D916C2" w:rsidP="00AC07EA">
            <w:pPr>
              <w:rPr>
                <w:rFonts w:ascii="David" w:hAnsi="David" w:cs="David"/>
                <w:b/>
                <w:bCs/>
              </w:rPr>
            </w:pPr>
          </w:p>
        </w:tc>
        <w:tc>
          <w:tcPr>
            <w:tcW w:w="1469" w:type="dxa"/>
            <w:tcBorders>
              <w:top w:val="single" w:sz="4" w:space="0" w:color="auto"/>
              <w:left w:val="single" w:sz="4" w:space="0" w:color="auto"/>
              <w:bottom w:val="single" w:sz="4" w:space="0" w:color="auto"/>
              <w:right w:val="single" w:sz="4" w:space="0" w:color="auto"/>
            </w:tcBorders>
            <w:vAlign w:val="center"/>
          </w:tcPr>
          <w:p w14:paraId="10D4B599" w14:textId="77777777" w:rsidR="00D916C2" w:rsidRPr="00D916C2" w:rsidRDefault="00D916C2" w:rsidP="00AC07EA">
            <w:pPr>
              <w:rPr>
                <w:rFonts w:ascii="David" w:hAnsi="David" w:cs="David"/>
                <w:b/>
                <w:bCs/>
              </w:rPr>
            </w:pPr>
          </w:p>
        </w:tc>
        <w:tc>
          <w:tcPr>
            <w:tcW w:w="2411" w:type="dxa"/>
            <w:tcBorders>
              <w:top w:val="single" w:sz="4" w:space="0" w:color="auto"/>
              <w:left w:val="single" w:sz="4" w:space="0" w:color="auto"/>
              <w:bottom w:val="single" w:sz="4" w:space="0" w:color="auto"/>
              <w:right w:val="single" w:sz="4" w:space="0" w:color="auto"/>
            </w:tcBorders>
            <w:vAlign w:val="center"/>
          </w:tcPr>
          <w:p w14:paraId="4B476428" w14:textId="77777777" w:rsidR="00D916C2" w:rsidRPr="00D916C2" w:rsidRDefault="00D916C2" w:rsidP="00AC07EA">
            <w:pPr>
              <w:rPr>
                <w:rFonts w:ascii="David" w:hAnsi="David" w:cs="David"/>
                <w:b/>
                <w:bCs/>
              </w:rPr>
            </w:pPr>
          </w:p>
        </w:tc>
      </w:tr>
    </w:tbl>
    <w:p w14:paraId="282A3297" w14:textId="77777777" w:rsidR="00D916C2" w:rsidRPr="009B1917" w:rsidRDefault="00D916C2" w:rsidP="00D916C2">
      <w:pPr>
        <w:pStyle w:val="2ff2"/>
        <w:numPr>
          <w:ilvl w:val="0"/>
          <w:numId w:val="459"/>
        </w:numPr>
        <w:spacing w:before="360" w:after="120" w:line="256" w:lineRule="auto"/>
        <w:contextualSpacing/>
        <w:jc w:val="both"/>
        <w:rPr>
          <w:rFonts w:ascii="David" w:hAnsi="David" w:cs="David"/>
          <w:b/>
          <w:bCs/>
        </w:rPr>
      </w:pPr>
      <w:r w:rsidRPr="009B1917">
        <w:rPr>
          <w:rFonts w:ascii="David" w:hAnsi="David" w:cs="David"/>
          <w:b/>
          <w:bCs/>
          <w:sz w:val="28"/>
          <w:szCs w:val="28"/>
          <w:rtl/>
        </w:rPr>
        <w:t>פרטי העסקה אצל המציע</w:t>
      </w:r>
      <w:r w:rsidRPr="009B1917">
        <w:rPr>
          <w:rFonts w:ascii="David" w:hAnsi="David" w:cs="David"/>
          <w:b/>
          <w:bCs/>
          <w:rtl/>
        </w:rPr>
        <w:t>:</w:t>
      </w:r>
    </w:p>
    <w:p w14:paraId="75E3A391" w14:textId="77777777" w:rsidR="00D916C2" w:rsidRPr="009B1917" w:rsidRDefault="00D916C2" w:rsidP="00D916C2">
      <w:pPr>
        <w:rPr>
          <w:rFonts w:ascii="David" w:hAnsi="David" w:cs="David"/>
          <w:b/>
          <w:bCs/>
          <w:rtl/>
        </w:rPr>
      </w:pPr>
    </w:p>
    <w:tbl>
      <w:tblPr>
        <w:bidiVisual/>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3919"/>
        <w:gridCol w:w="3124"/>
      </w:tblGrid>
      <w:tr w:rsidR="00D916C2" w:rsidRPr="009B1917" w14:paraId="208B2D60" w14:textId="77777777" w:rsidTr="00AC07EA">
        <w:trPr>
          <w:trHeight w:val="411"/>
        </w:trPr>
        <w:tc>
          <w:tcPr>
            <w:tcW w:w="2227" w:type="dxa"/>
            <w:tcBorders>
              <w:top w:val="single" w:sz="4" w:space="0" w:color="auto"/>
              <w:left w:val="single" w:sz="4" w:space="0" w:color="auto"/>
              <w:bottom w:val="single" w:sz="4" w:space="0" w:color="auto"/>
              <w:right w:val="single" w:sz="4" w:space="0" w:color="auto"/>
            </w:tcBorders>
            <w:shd w:val="clear" w:color="auto" w:fill="CCCCCC"/>
            <w:vAlign w:val="center"/>
          </w:tcPr>
          <w:p w14:paraId="3906F447" w14:textId="77777777" w:rsidR="00D916C2" w:rsidRPr="009B1917" w:rsidRDefault="00D916C2" w:rsidP="00AC07EA">
            <w:pPr>
              <w:jc w:val="center"/>
              <w:rPr>
                <w:rFonts w:ascii="David" w:hAnsi="David" w:cs="David"/>
                <w:b/>
                <w:bCs/>
                <w:sz w:val="28"/>
                <w:szCs w:val="28"/>
              </w:rPr>
            </w:pPr>
            <w:r w:rsidRPr="009B1917">
              <w:rPr>
                <w:rFonts w:ascii="David" w:hAnsi="David" w:cs="David"/>
                <w:b/>
                <w:bCs/>
                <w:sz w:val="28"/>
                <w:szCs w:val="28"/>
                <w:rtl/>
              </w:rPr>
              <w:t xml:space="preserve">מועד תחילת העסקה כשכיר אצל  המציע </w:t>
            </w:r>
          </w:p>
        </w:tc>
        <w:tc>
          <w:tcPr>
            <w:tcW w:w="3919" w:type="dxa"/>
            <w:tcBorders>
              <w:top w:val="single" w:sz="4" w:space="0" w:color="auto"/>
              <w:left w:val="single" w:sz="4" w:space="0" w:color="auto"/>
              <w:bottom w:val="single" w:sz="4" w:space="0" w:color="auto"/>
              <w:right w:val="single" w:sz="4" w:space="0" w:color="auto"/>
            </w:tcBorders>
            <w:shd w:val="clear" w:color="auto" w:fill="CCCCCC"/>
            <w:vAlign w:val="center"/>
          </w:tcPr>
          <w:p w14:paraId="5AD61258" w14:textId="77777777" w:rsidR="00D916C2" w:rsidRPr="009B1917" w:rsidRDefault="00D916C2" w:rsidP="00AC07EA">
            <w:pPr>
              <w:jc w:val="center"/>
              <w:rPr>
                <w:rFonts w:ascii="David" w:hAnsi="David" w:cs="David"/>
                <w:b/>
                <w:bCs/>
              </w:rPr>
            </w:pPr>
            <w:r w:rsidRPr="009B1917">
              <w:rPr>
                <w:rFonts w:ascii="David" w:hAnsi="David" w:cs="David"/>
                <w:b/>
                <w:bCs/>
                <w:sz w:val="28"/>
                <w:szCs w:val="28"/>
                <w:rtl/>
              </w:rPr>
              <w:t>תפקיד אצל מציע</w:t>
            </w:r>
          </w:p>
        </w:tc>
        <w:tc>
          <w:tcPr>
            <w:tcW w:w="3124" w:type="dxa"/>
            <w:tcBorders>
              <w:top w:val="single" w:sz="4" w:space="0" w:color="auto"/>
              <w:left w:val="single" w:sz="4" w:space="0" w:color="auto"/>
              <w:bottom w:val="single" w:sz="4" w:space="0" w:color="auto"/>
              <w:right w:val="single" w:sz="4" w:space="0" w:color="auto"/>
            </w:tcBorders>
            <w:shd w:val="clear" w:color="auto" w:fill="CCCCCC"/>
            <w:vAlign w:val="center"/>
          </w:tcPr>
          <w:p w14:paraId="618AAFE7" w14:textId="77777777" w:rsidR="00D916C2" w:rsidRPr="009B1917" w:rsidRDefault="00D916C2" w:rsidP="00AC07EA">
            <w:pPr>
              <w:jc w:val="center"/>
              <w:rPr>
                <w:rFonts w:ascii="David" w:hAnsi="David" w:cs="David"/>
                <w:b/>
                <w:bCs/>
                <w:sz w:val="28"/>
                <w:szCs w:val="28"/>
              </w:rPr>
            </w:pPr>
            <w:r w:rsidRPr="009B1917">
              <w:rPr>
                <w:rFonts w:ascii="David" w:hAnsi="David" w:cs="David"/>
                <w:b/>
                <w:bCs/>
                <w:sz w:val="28"/>
                <w:szCs w:val="28"/>
                <w:rtl/>
              </w:rPr>
              <w:t xml:space="preserve">היקף משרה כשכיר אצל המציע </w:t>
            </w:r>
          </w:p>
        </w:tc>
      </w:tr>
      <w:tr w:rsidR="00D916C2" w:rsidRPr="009B1917" w14:paraId="02B0D190" w14:textId="77777777" w:rsidTr="00AC07EA">
        <w:trPr>
          <w:trHeight w:val="830"/>
        </w:trPr>
        <w:tc>
          <w:tcPr>
            <w:tcW w:w="2227" w:type="dxa"/>
            <w:tcBorders>
              <w:top w:val="single" w:sz="4" w:space="0" w:color="auto"/>
              <w:left w:val="single" w:sz="4" w:space="0" w:color="auto"/>
              <w:bottom w:val="single" w:sz="4" w:space="0" w:color="auto"/>
              <w:right w:val="single" w:sz="4" w:space="0" w:color="auto"/>
            </w:tcBorders>
            <w:vAlign w:val="center"/>
          </w:tcPr>
          <w:p w14:paraId="16588A67" w14:textId="77777777" w:rsidR="00D916C2" w:rsidRPr="009B1917" w:rsidRDefault="00D916C2" w:rsidP="00AC07EA">
            <w:pPr>
              <w:rPr>
                <w:rFonts w:ascii="David" w:hAnsi="David" w:cs="David"/>
                <w:b/>
                <w:bCs/>
              </w:rPr>
            </w:pPr>
          </w:p>
        </w:tc>
        <w:tc>
          <w:tcPr>
            <w:tcW w:w="3919" w:type="dxa"/>
            <w:tcBorders>
              <w:top w:val="single" w:sz="4" w:space="0" w:color="auto"/>
              <w:left w:val="single" w:sz="4" w:space="0" w:color="auto"/>
              <w:bottom w:val="single" w:sz="4" w:space="0" w:color="auto"/>
              <w:right w:val="single" w:sz="4" w:space="0" w:color="auto"/>
            </w:tcBorders>
            <w:vAlign w:val="center"/>
          </w:tcPr>
          <w:p w14:paraId="5DC252AE" w14:textId="77777777" w:rsidR="00D916C2" w:rsidRPr="009B1917" w:rsidRDefault="00D916C2" w:rsidP="00AC07EA">
            <w:pPr>
              <w:rPr>
                <w:rFonts w:ascii="David" w:hAnsi="David" w:cs="David"/>
                <w:b/>
                <w:bCs/>
              </w:rPr>
            </w:pPr>
          </w:p>
        </w:tc>
        <w:tc>
          <w:tcPr>
            <w:tcW w:w="3124" w:type="dxa"/>
            <w:tcBorders>
              <w:top w:val="single" w:sz="4" w:space="0" w:color="auto"/>
              <w:left w:val="single" w:sz="4" w:space="0" w:color="auto"/>
              <w:bottom w:val="single" w:sz="4" w:space="0" w:color="auto"/>
              <w:right w:val="single" w:sz="4" w:space="0" w:color="auto"/>
            </w:tcBorders>
            <w:vAlign w:val="center"/>
          </w:tcPr>
          <w:p w14:paraId="02EABF12" w14:textId="77777777" w:rsidR="00D916C2" w:rsidRPr="009B1917" w:rsidRDefault="00D916C2" w:rsidP="00AC07EA">
            <w:pPr>
              <w:rPr>
                <w:rFonts w:ascii="David" w:hAnsi="David" w:cs="David"/>
                <w:b/>
                <w:bCs/>
              </w:rPr>
            </w:pPr>
          </w:p>
        </w:tc>
      </w:tr>
    </w:tbl>
    <w:p w14:paraId="54642162" w14:textId="77777777" w:rsidR="00D916C2" w:rsidRPr="009B1917" w:rsidRDefault="00D916C2" w:rsidP="00D916C2">
      <w:pPr>
        <w:rPr>
          <w:rFonts w:ascii="David" w:hAnsi="David" w:cs="David"/>
          <w:u w:val="single"/>
          <w:rtl/>
        </w:rPr>
      </w:pPr>
    </w:p>
    <w:p w14:paraId="2061938D" w14:textId="77777777" w:rsidR="00D916C2" w:rsidRPr="009B1917" w:rsidRDefault="00D916C2" w:rsidP="00D916C2">
      <w:pPr>
        <w:rPr>
          <w:rFonts w:ascii="David" w:hAnsi="David" w:cs="David"/>
          <w:u w:val="single"/>
          <w:rtl/>
        </w:rPr>
      </w:pPr>
    </w:p>
    <w:p w14:paraId="5A664A15" w14:textId="77777777" w:rsidR="00D916C2" w:rsidRPr="009B1917" w:rsidRDefault="00D916C2" w:rsidP="00D916C2">
      <w:pPr>
        <w:ind w:left="720" w:hanging="720"/>
        <w:rPr>
          <w:rFonts w:ascii="David" w:hAnsi="David" w:cs="David"/>
          <w:rtl/>
        </w:rPr>
      </w:pPr>
      <w:r w:rsidRPr="009B1917">
        <w:rPr>
          <w:rFonts w:ascii="David" w:hAnsi="David" w:cs="David"/>
          <w:rtl/>
        </w:rPr>
        <w:t xml:space="preserve">           _________________</w:t>
      </w:r>
      <w:r w:rsidRPr="009B1917">
        <w:rPr>
          <w:rFonts w:ascii="David" w:hAnsi="David" w:cs="David"/>
          <w:rtl/>
        </w:rPr>
        <w:tab/>
        <w:t xml:space="preserve">             ___________________________</w:t>
      </w:r>
    </w:p>
    <w:p w14:paraId="2134FADF" w14:textId="77777777" w:rsidR="00D916C2" w:rsidRPr="009B1917" w:rsidRDefault="00D916C2" w:rsidP="00D916C2">
      <w:pPr>
        <w:ind w:left="720" w:hanging="720"/>
        <w:rPr>
          <w:rFonts w:ascii="David" w:hAnsi="David" w:cs="David"/>
          <w:b/>
          <w:bCs/>
          <w:sz w:val="28"/>
          <w:szCs w:val="28"/>
          <w:rtl/>
        </w:rPr>
      </w:pPr>
      <w:r w:rsidRPr="009B1917">
        <w:rPr>
          <w:rFonts w:ascii="David" w:hAnsi="David" w:cs="David"/>
          <w:rtl/>
        </w:rPr>
        <w:tab/>
      </w:r>
      <w:r w:rsidRPr="009B1917">
        <w:rPr>
          <w:rFonts w:ascii="David" w:hAnsi="David" w:cs="David"/>
          <w:b/>
          <w:bCs/>
          <w:sz w:val="28"/>
          <w:szCs w:val="28"/>
          <w:rtl/>
        </w:rPr>
        <w:t xml:space="preserve">        תאריך</w:t>
      </w:r>
      <w:r w:rsidRPr="009B1917">
        <w:rPr>
          <w:rFonts w:ascii="David" w:hAnsi="David" w:cs="David"/>
          <w:b/>
          <w:bCs/>
          <w:sz w:val="28"/>
          <w:szCs w:val="28"/>
          <w:rtl/>
        </w:rPr>
        <w:tab/>
      </w:r>
      <w:r w:rsidRPr="009B1917">
        <w:rPr>
          <w:rFonts w:ascii="David" w:hAnsi="David" w:cs="David"/>
          <w:b/>
          <w:bCs/>
          <w:sz w:val="28"/>
          <w:szCs w:val="28"/>
          <w:rtl/>
        </w:rPr>
        <w:tab/>
      </w:r>
      <w:r w:rsidRPr="009B1917">
        <w:rPr>
          <w:rFonts w:ascii="David" w:hAnsi="David" w:cs="David"/>
          <w:b/>
          <w:bCs/>
          <w:sz w:val="28"/>
          <w:szCs w:val="28"/>
          <w:rtl/>
        </w:rPr>
        <w:tab/>
        <w:t xml:space="preserve">      </w:t>
      </w:r>
      <w:r>
        <w:rPr>
          <w:rFonts w:ascii="David" w:hAnsi="David" w:cs="David" w:hint="cs"/>
          <w:b/>
          <w:bCs/>
          <w:sz w:val="28"/>
          <w:szCs w:val="28"/>
          <w:rtl/>
        </w:rPr>
        <w:t>שם היועץ ו</w:t>
      </w:r>
      <w:r w:rsidRPr="009B1917">
        <w:rPr>
          <w:rFonts w:ascii="David" w:hAnsi="David" w:cs="David"/>
          <w:b/>
          <w:bCs/>
          <w:sz w:val="28"/>
          <w:szCs w:val="28"/>
          <w:rtl/>
        </w:rPr>
        <w:t>חתימת</w:t>
      </w:r>
      <w:r>
        <w:rPr>
          <w:rFonts w:ascii="David" w:hAnsi="David" w:cs="David" w:hint="cs"/>
          <w:b/>
          <w:bCs/>
          <w:sz w:val="28"/>
          <w:szCs w:val="28"/>
          <w:rtl/>
        </w:rPr>
        <w:t>ו</w:t>
      </w:r>
      <w:r w:rsidRPr="009B1917">
        <w:rPr>
          <w:rFonts w:ascii="David" w:hAnsi="David" w:cs="David"/>
          <w:b/>
          <w:bCs/>
          <w:sz w:val="28"/>
          <w:szCs w:val="28"/>
          <w:rtl/>
        </w:rPr>
        <w:tab/>
      </w:r>
      <w:r w:rsidRPr="009B1917">
        <w:rPr>
          <w:rFonts w:ascii="David" w:hAnsi="David" w:cs="David"/>
          <w:b/>
          <w:bCs/>
          <w:sz w:val="28"/>
          <w:szCs w:val="28"/>
          <w:rtl/>
        </w:rPr>
        <w:tab/>
        <w:t xml:space="preserve">   </w:t>
      </w:r>
    </w:p>
    <w:p w14:paraId="0888FE6E" w14:textId="77777777" w:rsidR="00D916C2" w:rsidRPr="009B1917" w:rsidRDefault="00D916C2" w:rsidP="00D916C2">
      <w:pPr>
        <w:rPr>
          <w:rFonts w:ascii="David" w:hAnsi="David" w:cs="David"/>
          <w:b/>
          <w:bCs/>
          <w:sz w:val="28"/>
          <w:szCs w:val="28"/>
          <w:u w:val="single"/>
          <w:rtl/>
        </w:rPr>
      </w:pPr>
    </w:p>
    <w:p w14:paraId="0A956508" w14:textId="77777777" w:rsidR="00D916C2" w:rsidRPr="009B1917" w:rsidRDefault="00D916C2" w:rsidP="00D916C2">
      <w:pPr>
        <w:rPr>
          <w:rFonts w:ascii="David" w:hAnsi="David" w:cs="David"/>
          <w:rtl/>
        </w:rPr>
      </w:pPr>
    </w:p>
    <w:p w14:paraId="205197AF" w14:textId="77777777" w:rsidR="00D916C2" w:rsidRPr="009B1917" w:rsidRDefault="00D916C2" w:rsidP="00D916C2">
      <w:pPr>
        <w:ind w:left="720" w:hanging="720"/>
        <w:rPr>
          <w:rFonts w:ascii="David" w:hAnsi="David" w:cs="David"/>
          <w:rtl/>
        </w:rPr>
      </w:pPr>
      <w:r w:rsidRPr="009B1917">
        <w:rPr>
          <w:rFonts w:ascii="David" w:hAnsi="David" w:cs="David"/>
          <w:rtl/>
        </w:rPr>
        <w:t xml:space="preserve">          _________________</w:t>
      </w:r>
      <w:r w:rsidRPr="009B1917">
        <w:rPr>
          <w:rFonts w:ascii="David" w:hAnsi="David" w:cs="David"/>
          <w:rtl/>
        </w:rPr>
        <w:tab/>
        <w:t xml:space="preserve">   _________________          ______________</w:t>
      </w:r>
    </w:p>
    <w:p w14:paraId="7534DBC1" w14:textId="77777777" w:rsidR="00D916C2" w:rsidRPr="009B1917" w:rsidRDefault="00D916C2" w:rsidP="00D916C2">
      <w:pPr>
        <w:ind w:left="720" w:hanging="720"/>
        <w:rPr>
          <w:rFonts w:ascii="David" w:hAnsi="David" w:cs="David"/>
          <w:rtl/>
        </w:rPr>
      </w:pPr>
    </w:p>
    <w:p w14:paraId="21010167" w14:textId="735D5E07" w:rsidR="00D916C2" w:rsidRPr="009B1917" w:rsidRDefault="00D916C2" w:rsidP="00F05D24">
      <w:pPr>
        <w:ind w:left="720" w:hanging="720"/>
        <w:rPr>
          <w:rFonts w:ascii="David" w:hAnsi="David" w:cs="David"/>
          <w:b/>
          <w:bCs/>
          <w:sz w:val="28"/>
          <w:szCs w:val="28"/>
          <w:u w:val="single"/>
          <w:rtl/>
        </w:rPr>
      </w:pPr>
      <w:r w:rsidRPr="009B1917">
        <w:rPr>
          <w:rFonts w:ascii="David" w:hAnsi="David" w:cs="David"/>
          <w:rtl/>
        </w:rPr>
        <w:tab/>
        <w:t xml:space="preserve">      </w:t>
      </w:r>
      <w:r w:rsidRPr="009B1917">
        <w:rPr>
          <w:rFonts w:ascii="David" w:hAnsi="David" w:cs="David"/>
          <w:b/>
          <w:bCs/>
          <w:sz w:val="28"/>
          <w:szCs w:val="28"/>
          <w:rtl/>
        </w:rPr>
        <w:t>תאריך</w:t>
      </w:r>
      <w:r w:rsidRPr="009B1917">
        <w:rPr>
          <w:rFonts w:ascii="David" w:hAnsi="David" w:cs="David"/>
          <w:b/>
          <w:bCs/>
          <w:sz w:val="28"/>
          <w:szCs w:val="28"/>
          <w:rtl/>
        </w:rPr>
        <w:tab/>
      </w:r>
      <w:r w:rsidRPr="009B1917">
        <w:rPr>
          <w:rFonts w:ascii="David" w:hAnsi="David" w:cs="David"/>
          <w:b/>
          <w:bCs/>
          <w:sz w:val="28"/>
          <w:szCs w:val="28"/>
          <w:rtl/>
        </w:rPr>
        <w:tab/>
        <w:t xml:space="preserve">         חותמת המציע</w:t>
      </w:r>
      <w:r w:rsidRPr="009B1917">
        <w:rPr>
          <w:rFonts w:ascii="David" w:hAnsi="David" w:cs="David"/>
          <w:b/>
          <w:bCs/>
          <w:sz w:val="28"/>
          <w:szCs w:val="28"/>
          <w:rtl/>
        </w:rPr>
        <w:tab/>
      </w:r>
      <w:r w:rsidR="00F05D24">
        <w:rPr>
          <w:rFonts w:ascii="David" w:hAnsi="David" w:cs="David"/>
          <w:b/>
          <w:bCs/>
          <w:sz w:val="28"/>
          <w:szCs w:val="28"/>
          <w:rtl/>
        </w:rPr>
        <w:tab/>
      </w:r>
      <w:r w:rsidR="00F05D24" w:rsidRPr="00AF5003">
        <w:rPr>
          <w:rFonts w:ascii="David" w:hAnsi="David" w:cs="David"/>
          <w:b/>
          <w:bCs/>
          <w:sz w:val="28"/>
          <w:szCs w:val="28"/>
          <w:rtl/>
        </w:rPr>
        <w:t xml:space="preserve">חתימת </w:t>
      </w:r>
      <w:r w:rsidR="00F05D24">
        <w:rPr>
          <w:rFonts w:ascii="David" w:hAnsi="David" w:cs="David" w:hint="cs"/>
          <w:b/>
          <w:bCs/>
          <w:sz w:val="28"/>
          <w:szCs w:val="28"/>
          <w:rtl/>
        </w:rPr>
        <w:t xml:space="preserve">מורשה חתימה </w:t>
      </w:r>
    </w:p>
    <w:p w14:paraId="0A8C8840" w14:textId="77777777" w:rsidR="00D916C2" w:rsidRPr="002E4F57" w:rsidRDefault="00D916C2" w:rsidP="00D916C2">
      <w:pPr>
        <w:pStyle w:val="2ff2"/>
        <w:numPr>
          <w:ilvl w:val="0"/>
          <w:numId w:val="459"/>
        </w:numPr>
        <w:spacing w:before="360" w:after="120" w:line="256" w:lineRule="auto"/>
        <w:contextualSpacing/>
        <w:jc w:val="both"/>
        <w:rPr>
          <w:rFonts w:ascii="David" w:hAnsi="David" w:cs="David"/>
          <w:b/>
          <w:bCs/>
          <w:sz w:val="28"/>
          <w:szCs w:val="28"/>
        </w:rPr>
      </w:pPr>
      <w:r w:rsidRPr="002E4F57">
        <w:rPr>
          <w:rFonts w:ascii="David" w:hAnsi="David" w:cs="David"/>
          <w:b/>
          <w:bCs/>
          <w:sz w:val="28"/>
          <w:szCs w:val="28"/>
          <w:rtl/>
        </w:rPr>
        <w:t>המציע יצרף תעודות השכלה וקורות החיים של היועץ.</w:t>
      </w:r>
    </w:p>
    <w:p w14:paraId="4C53C1A3" w14:textId="77777777" w:rsidR="00DF0B05" w:rsidRPr="00D916C2" w:rsidRDefault="00DF0B05" w:rsidP="00DF0B05">
      <w:pPr>
        <w:pStyle w:val="2ff2"/>
        <w:spacing w:before="360" w:after="120" w:line="256" w:lineRule="auto"/>
        <w:ind w:left="360"/>
        <w:contextualSpacing/>
        <w:jc w:val="both"/>
        <w:rPr>
          <w:rFonts w:ascii="David" w:hAnsi="David" w:cs="David"/>
          <w:b/>
          <w:bCs/>
          <w:sz w:val="28"/>
          <w:szCs w:val="28"/>
          <w:highlight w:val="yellow"/>
          <w:rtl/>
        </w:rPr>
        <w:sectPr w:rsidR="00DF0B05" w:rsidRPr="00D916C2" w:rsidSect="00654526">
          <w:pgSz w:w="11906" w:h="16838" w:code="9"/>
          <w:pgMar w:top="1616" w:right="1826" w:bottom="1440" w:left="1800" w:header="709" w:footer="709" w:gutter="0"/>
          <w:cols w:space="708"/>
          <w:titlePg/>
          <w:bidi/>
          <w:rtlGutter/>
          <w:docGrid w:linePitch="360"/>
        </w:sectPr>
      </w:pPr>
    </w:p>
    <w:p w14:paraId="44386182" w14:textId="29497B0B" w:rsidR="00DF0B05" w:rsidRDefault="00DF0B05" w:rsidP="00905697">
      <w:pPr>
        <w:pStyle w:val="afffffffc"/>
        <w:rPr>
          <w:rtl/>
        </w:rPr>
      </w:pPr>
      <w:bookmarkStart w:id="381" w:name="Annex_9_Chapter_2"/>
      <w:bookmarkStart w:id="382" w:name="_Toc129791197"/>
      <w:r>
        <w:rPr>
          <w:rFonts w:hint="cs"/>
          <w:rtl/>
        </w:rPr>
        <w:lastRenderedPageBreak/>
        <w:t xml:space="preserve">נספח </w:t>
      </w:r>
      <w:bookmarkEnd w:id="381"/>
      <w:r w:rsidR="0089774C">
        <w:rPr>
          <w:rFonts w:hint="cs"/>
          <w:rtl/>
        </w:rPr>
        <w:t xml:space="preserve">8 </w:t>
      </w:r>
      <w:r w:rsidR="00AE4939">
        <w:rPr>
          <w:rFonts w:hint="cs"/>
          <w:rtl/>
        </w:rPr>
        <w:t xml:space="preserve">– </w:t>
      </w:r>
      <w:r w:rsidRPr="00C42ED1">
        <w:rPr>
          <w:rFonts w:hint="cs"/>
          <w:rtl/>
        </w:rPr>
        <w:t xml:space="preserve">ניסיון </w:t>
      </w:r>
      <w:r>
        <w:rPr>
          <w:rFonts w:hint="cs"/>
          <w:rtl/>
        </w:rPr>
        <w:t xml:space="preserve">יועץ 1 </w:t>
      </w:r>
      <w:r w:rsidRPr="00C42ED1">
        <w:rPr>
          <w:rFonts w:hint="cs"/>
          <w:rtl/>
        </w:rPr>
        <w:t xml:space="preserve">העונה </w:t>
      </w:r>
      <w:r w:rsidR="0086517F">
        <w:rPr>
          <w:rFonts w:hint="cs"/>
          <w:rtl/>
        </w:rPr>
        <w:t>לתנאי</w:t>
      </w:r>
      <w:r w:rsidRPr="00C42ED1">
        <w:rPr>
          <w:rFonts w:hint="cs"/>
          <w:rtl/>
        </w:rPr>
        <w:t xml:space="preserve"> סף</w:t>
      </w:r>
      <w:bookmarkEnd w:id="382"/>
    </w:p>
    <w:p w14:paraId="42018328" w14:textId="77777777" w:rsidR="00DF0B05" w:rsidRDefault="00DF0B05" w:rsidP="00DF0B05">
      <w:pPr>
        <w:bidi w:val="0"/>
        <w:spacing w:before="200" w:after="200" w:line="276" w:lineRule="auto"/>
        <w:rPr>
          <w:rFonts w:ascii="David" w:hAnsi="David" w:cs="David"/>
          <w:kern w:val="28"/>
          <w:rtl/>
        </w:rPr>
      </w:pPr>
    </w:p>
    <w:p w14:paraId="4F116195" w14:textId="77777777" w:rsidR="002179D1" w:rsidRPr="002051D8" w:rsidRDefault="002179D1" w:rsidP="002179D1">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w:t>
      </w:r>
      <w:r>
        <w:rPr>
          <w:rFonts w:ascii="David" w:hAnsi="David" w:cs="David" w:hint="cs"/>
          <w:kern w:val="28"/>
          <w:rtl/>
        </w:rPr>
        <w:t>יועץ 1</w:t>
      </w:r>
      <w:r w:rsidRPr="002051D8">
        <w:rPr>
          <w:rFonts w:ascii="David" w:hAnsi="David" w:cs="David" w:hint="cs"/>
          <w:kern w:val="28"/>
          <w:rtl/>
        </w:rPr>
        <w:t xml:space="preserve"> סיפק שירותי </w:t>
      </w:r>
      <w:r w:rsidR="002564EE">
        <w:rPr>
          <w:rFonts w:ascii="David" w:hAnsi="David" w:cs="David" w:hint="cs"/>
          <w:kern w:val="28"/>
          <w:rtl/>
        </w:rPr>
        <w:t xml:space="preserve">ייעוץ </w:t>
      </w:r>
      <w:r>
        <w:rPr>
          <w:rFonts w:ascii="David" w:hAnsi="David" w:cs="David" w:hint="cs"/>
          <w:kern w:val="28"/>
          <w:rtl/>
        </w:rPr>
        <w:t>לכתיבת הוראות/נהלים כמפורט להלן</w:t>
      </w:r>
      <w:r w:rsidRPr="002051D8">
        <w:rPr>
          <w:rFonts w:ascii="David" w:hAnsi="David" w:cs="David" w:hint="cs"/>
          <w:kern w:val="28"/>
          <w:rtl/>
        </w:rPr>
        <w:t>:</w:t>
      </w:r>
    </w:p>
    <w:tbl>
      <w:tblPr>
        <w:bidiVisual/>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6"/>
        <w:gridCol w:w="851"/>
        <w:gridCol w:w="1202"/>
        <w:gridCol w:w="1084"/>
        <w:gridCol w:w="1116"/>
        <w:gridCol w:w="850"/>
        <w:gridCol w:w="901"/>
        <w:gridCol w:w="1271"/>
        <w:gridCol w:w="1120"/>
        <w:gridCol w:w="1466"/>
        <w:gridCol w:w="3119"/>
      </w:tblGrid>
      <w:tr w:rsidR="008E1985" w:rsidRPr="00DA08E6" w14:paraId="6256E516"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68D978FA" w14:textId="77777777" w:rsidR="008E1985" w:rsidRPr="00DA08E6" w:rsidRDefault="008E1985" w:rsidP="008E1985">
            <w:pPr>
              <w:jc w:val="center"/>
              <w:rPr>
                <w:rFonts w:ascii="David" w:hAnsi="David" w:cs="David"/>
                <w:rtl/>
                <w:lang w:val="ru-RU"/>
              </w:rPr>
            </w:pPr>
            <w:r w:rsidRPr="00DA08E6">
              <w:rPr>
                <w:rFonts w:ascii="David" w:hAnsi="David" w:cs="David"/>
                <w:b/>
                <w:bCs/>
                <w:rtl/>
              </w:rPr>
              <w:t>שם הארגון החיצוני עבורו בוצע הפרויקט</w:t>
            </w:r>
          </w:p>
        </w:tc>
        <w:tc>
          <w:tcPr>
            <w:tcW w:w="851" w:type="dxa"/>
            <w:tcBorders>
              <w:top w:val="single" w:sz="4" w:space="0" w:color="auto"/>
              <w:left w:val="single" w:sz="4" w:space="0" w:color="auto"/>
              <w:bottom w:val="single" w:sz="4" w:space="0" w:color="auto"/>
              <w:right w:val="single" w:sz="4" w:space="0" w:color="auto"/>
            </w:tcBorders>
            <w:vAlign w:val="center"/>
          </w:tcPr>
          <w:p w14:paraId="7A030594" w14:textId="77777777" w:rsidR="008E1985" w:rsidRPr="00DA08E6" w:rsidRDefault="008E1985" w:rsidP="008E1985">
            <w:pPr>
              <w:jc w:val="center"/>
              <w:rPr>
                <w:rFonts w:ascii="David" w:hAnsi="David" w:cs="David"/>
              </w:rPr>
            </w:pPr>
            <w:r w:rsidRPr="00DA08E6">
              <w:rPr>
                <w:rFonts w:ascii="David" w:hAnsi="David" w:cs="David"/>
                <w:b/>
                <w:bCs/>
                <w:rtl/>
              </w:rPr>
              <w:t>מס' עובדים בארגון</w:t>
            </w:r>
          </w:p>
        </w:tc>
        <w:tc>
          <w:tcPr>
            <w:tcW w:w="1202" w:type="dxa"/>
            <w:tcBorders>
              <w:top w:val="single" w:sz="4" w:space="0" w:color="auto"/>
              <w:left w:val="single" w:sz="4" w:space="0" w:color="auto"/>
              <w:bottom w:val="single" w:sz="4" w:space="0" w:color="auto"/>
              <w:right w:val="single" w:sz="4" w:space="0" w:color="auto"/>
            </w:tcBorders>
            <w:vAlign w:val="center"/>
          </w:tcPr>
          <w:p w14:paraId="60F9FB25" w14:textId="77777777" w:rsidR="008E1985" w:rsidRPr="00DA08E6" w:rsidRDefault="008E1985" w:rsidP="008E1985">
            <w:pPr>
              <w:jc w:val="center"/>
              <w:rPr>
                <w:rFonts w:ascii="David" w:hAnsi="David" w:cs="David"/>
              </w:rPr>
            </w:pPr>
            <w:r w:rsidRPr="00DA08E6">
              <w:rPr>
                <w:rFonts w:ascii="David" w:hAnsi="David" w:cs="David"/>
                <w:b/>
                <w:bCs/>
                <w:rtl/>
              </w:rPr>
              <w:t>שם הפרויקט</w:t>
            </w:r>
          </w:p>
        </w:tc>
        <w:tc>
          <w:tcPr>
            <w:tcW w:w="1084" w:type="dxa"/>
            <w:tcBorders>
              <w:top w:val="single" w:sz="4" w:space="0" w:color="auto"/>
              <w:left w:val="single" w:sz="4" w:space="0" w:color="auto"/>
              <w:bottom w:val="single" w:sz="4" w:space="0" w:color="auto"/>
              <w:right w:val="single" w:sz="4" w:space="0" w:color="auto"/>
            </w:tcBorders>
            <w:vAlign w:val="center"/>
          </w:tcPr>
          <w:p w14:paraId="7124A85C" w14:textId="2FD9B6CE" w:rsidR="008E1985" w:rsidRPr="00DA08E6" w:rsidRDefault="008E1985" w:rsidP="008E1985">
            <w:pPr>
              <w:jc w:val="center"/>
              <w:rPr>
                <w:rFonts w:ascii="David" w:hAnsi="David" w:cs="David"/>
              </w:rPr>
            </w:pPr>
            <w:r w:rsidRPr="00DA08E6">
              <w:rPr>
                <w:rFonts w:ascii="David" w:hAnsi="David" w:cs="David"/>
                <w:b/>
                <w:bCs/>
                <w:rtl/>
              </w:rPr>
              <w:t xml:space="preserve">תחילה הפרויקט חודש ושנה </w:t>
            </w:r>
            <w:r w:rsidRPr="00DA08E6">
              <w:rPr>
                <w:rFonts w:ascii="David" w:hAnsi="David" w:cs="David"/>
              </w:rPr>
              <w:t>MM/YY</w:t>
            </w:r>
          </w:p>
        </w:tc>
        <w:tc>
          <w:tcPr>
            <w:tcW w:w="1116" w:type="dxa"/>
            <w:tcBorders>
              <w:top w:val="single" w:sz="4" w:space="0" w:color="auto"/>
              <w:left w:val="single" w:sz="4" w:space="0" w:color="auto"/>
              <w:bottom w:val="single" w:sz="4" w:space="0" w:color="auto"/>
              <w:right w:val="single" w:sz="4" w:space="0" w:color="auto"/>
            </w:tcBorders>
            <w:vAlign w:val="center"/>
          </w:tcPr>
          <w:p w14:paraId="265BBD2C" w14:textId="0C05DAC9" w:rsidR="008E1985" w:rsidRPr="00DA08E6" w:rsidRDefault="008E1985" w:rsidP="008E1985">
            <w:pPr>
              <w:jc w:val="center"/>
              <w:rPr>
                <w:rFonts w:ascii="David" w:hAnsi="David" w:cs="David"/>
              </w:rPr>
            </w:pPr>
            <w:r w:rsidRPr="00DA08E6">
              <w:rPr>
                <w:rFonts w:ascii="David" w:hAnsi="David" w:cs="David"/>
                <w:b/>
                <w:bCs/>
                <w:rtl/>
              </w:rPr>
              <w:t>סיום הפרוי</w:t>
            </w:r>
            <w:r w:rsidRPr="00DA08E6">
              <w:rPr>
                <w:rFonts w:ascii="David" w:hAnsi="David" w:cs="David"/>
                <w:b/>
                <w:bCs/>
                <w:rtl/>
                <w:lang w:val="ru-RU"/>
              </w:rPr>
              <w:t xml:space="preserve">קט חודש ושנה </w:t>
            </w:r>
            <w:r w:rsidRPr="00DA08E6">
              <w:rPr>
                <w:rFonts w:ascii="David" w:hAnsi="David" w:cs="David"/>
              </w:rPr>
              <w:t>MM/YY</w:t>
            </w:r>
          </w:p>
        </w:tc>
        <w:tc>
          <w:tcPr>
            <w:tcW w:w="850" w:type="dxa"/>
            <w:tcBorders>
              <w:top w:val="single" w:sz="4" w:space="0" w:color="auto"/>
              <w:left w:val="single" w:sz="4" w:space="0" w:color="auto"/>
              <w:bottom w:val="single" w:sz="4" w:space="0" w:color="auto"/>
              <w:right w:val="single" w:sz="4" w:space="0" w:color="auto"/>
            </w:tcBorders>
            <w:vAlign w:val="center"/>
          </w:tcPr>
          <w:p w14:paraId="2874FC41" w14:textId="77777777" w:rsidR="008E1985" w:rsidRDefault="008E1985" w:rsidP="008E1985">
            <w:pPr>
              <w:ind w:right="-188"/>
              <w:jc w:val="center"/>
              <w:rPr>
                <w:rFonts w:ascii="David" w:hAnsi="David" w:cs="David"/>
                <w:b/>
                <w:bCs/>
                <w:rtl/>
              </w:rPr>
            </w:pPr>
            <w:r>
              <w:rPr>
                <w:rFonts w:ascii="David" w:hAnsi="David" w:cs="David" w:hint="cs"/>
                <w:b/>
                <w:bCs/>
                <w:rtl/>
              </w:rPr>
              <w:t>סה"כ שעות</w:t>
            </w:r>
          </w:p>
          <w:p w14:paraId="2AFE1717" w14:textId="77777777" w:rsidR="008E1985" w:rsidRPr="00DA08E6" w:rsidRDefault="008E1985" w:rsidP="008E1985">
            <w:pPr>
              <w:ind w:right="-188"/>
              <w:jc w:val="center"/>
              <w:rPr>
                <w:rFonts w:ascii="David" w:hAnsi="David" w:cs="David"/>
              </w:rPr>
            </w:pPr>
            <w:r>
              <w:rPr>
                <w:rFonts w:ascii="David" w:hAnsi="David" w:cs="David" w:hint="cs"/>
                <w:b/>
                <w:bCs/>
                <w:rtl/>
              </w:rPr>
              <w:t>(*)</w:t>
            </w:r>
          </w:p>
        </w:tc>
        <w:tc>
          <w:tcPr>
            <w:tcW w:w="901" w:type="dxa"/>
            <w:tcBorders>
              <w:top w:val="single" w:sz="4" w:space="0" w:color="auto"/>
              <w:left w:val="single" w:sz="4" w:space="0" w:color="auto"/>
              <w:bottom w:val="single" w:sz="4" w:space="0" w:color="auto"/>
              <w:right w:val="single" w:sz="4" w:space="0" w:color="auto"/>
            </w:tcBorders>
            <w:vAlign w:val="center"/>
          </w:tcPr>
          <w:p w14:paraId="70C8A026" w14:textId="77777777" w:rsidR="008E1985" w:rsidRPr="00DA08E6" w:rsidRDefault="008E1985" w:rsidP="008E1985">
            <w:pPr>
              <w:jc w:val="center"/>
              <w:rPr>
                <w:rFonts w:ascii="David" w:hAnsi="David" w:cs="David"/>
              </w:rPr>
            </w:pPr>
            <w:r w:rsidRPr="00DA08E6">
              <w:rPr>
                <w:rFonts w:ascii="David" w:hAnsi="David" w:cs="David"/>
                <w:b/>
                <w:bCs/>
                <w:rtl/>
              </w:rPr>
              <w:t>סה"כ הוראות/נהלים</w:t>
            </w:r>
            <w:r>
              <w:rPr>
                <w:rFonts w:ascii="David" w:hAnsi="David" w:cs="David" w:hint="cs"/>
                <w:b/>
                <w:bCs/>
                <w:rtl/>
              </w:rPr>
              <w:t>(</w:t>
            </w:r>
            <w:r w:rsidRPr="00DA08E6">
              <w:rPr>
                <w:rFonts w:ascii="David" w:hAnsi="David" w:cs="David"/>
                <w:b/>
                <w:bCs/>
                <w:rtl/>
              </w:rPr>
              <w:t>**</w:t>
            </w:r>
            <w:r>
              <w:rPr>
                <w:rFonts w:ascii="David" w:hAnsi="David" w:cs="David" w:hint="cs"/>
                <w:b/>
                <w:bCs/>
                <w:rtl/>
              </w:rPr>
              <w:t>)</w:t>
            </w:r>
          </w:p>
        </w:tc>
        <w:tc>
          <w:tcPr>
            <w:tcW w:w="1271" w:type="dxa"/>
            <w:tcBorders>
              <w:top w:val="single" w:sz="4" w:space="0" w:color="auto"/>
              <w:left w:val="single" w:sz="4" w:space="0" w:color="auto"/>
              <w:bottom w:val="single" w:sz="4" w:space="0" w:color="auto"/>
              <w:right w:val="single" w:sz="4" w:space="0" w:color="auto"/>
            </w:tcBorders>
            <w:vAlign w:val="center"/>
          </w:tcPr>
          <w:p w14:paraId="5BB4C6FE" w14:textId="77777777" w:rsidR="008E1985" w:rsidRPr="00DA08E6" w:rsidRDefault="008E1985" w:rsidP="008E1985">
            <w:pPr>
              <w:jc w:val="center"/>
              <w:rPr>
                <w:rFonts w:ascii="David" w:hAnsi="David" w:cs="David"/>
              </w:rPr>
            </w:pPr>
            <w:r w:rsidRPr="00DA08E6">
              <w:rPr>
                <w:rFonts w:ascii="David" w:hAnsi="David" w:cs="David"/>
                <w:b/>
                <w:bCs/>
                <w:rtl/>
              </w:rPr>
              <w:t>שם איש הקשר בפרויקט</w:t>
            </w:r>
          </w:p>
        </w:tc>
        <w:tc>
          <w:tcPr>
            <w:tcW w:w="1120" w:type="dxa"/>
            <w:tcBorders>
              <w:top w:val="single" w:sz="4" w:space="0" w:color="auto"/>
              <w:left w:val="single" w:sz="4" w:space="0" w:color="auto"/>
              <w:bottom w:val="single" w:sz="4" w:space="0" w:color="auto"/>
              <w:right w:val="single" w:sz="4" w:space="0" w:color="auto"/>
            </w:tcBorders>
            <w:vAlign w:val="center"/>
          </w:tcPr>
          <w:p w14:paraId="4142DB69" w14:textId="77777777" w:rsidR="008E1985" w:rsidRPr="00DA08E6" w:rsidRDefault="008E1985" w:rsidP="008E1985">
            <w:pPr>
              <w:jc w:val="center"/>
              <w:rPr>
                <w:rFonts w:ascii="David" w:hAnsi="David" w:cs="David"/>
              </w:rPr>
            </w:pPr>
            <w:r w:rsidRPr="00DA08E6">
              <w:rPr>
                <w:rFonts w:ascii="David" w:hAnsi="David" w:cs="David"/>
                <w:b/>
                <w:bCs/>
                <w:rtl/>
              </w:rPr>
              <w:t>תפקיד איש הקשר</w:t>
            </w:r>
          </w:p>
        </w:tc>
        <w:tc>
          <w:tcPr>
            <w:tcW w:w="1466" w:type="dxa"/>
            <w:tcBorders>
              <w:top w:val="single" w:sz="4" w:space="0" w:color="auto"/>
              <w:left w:val="single" w:sz="4" w:space="0" w:color="auto"/>
              <w:bottom w:val="single" w:sz="4" w:space="0" w:color="auto"/>
              <w:right w:val="single" w:sz="4" w:space="0" w:color="auto"/>
            </w:tcBorders>
            <w:vAlign w:val="center"/>
          </w:tcPr>
          <w:p w14:paraId="3CE81C84" w14:textId="77777777" w:rsidR="008E1985" w:rsidRPr="00DA08E6" w:rsidRDefault="008E1985" w:rsidP="008E1985">
            <w:pPr>
              <w:jc w:val="center"/>
              <w:rPr>
                <w:rFonts w:ascii="David" w:hAnsi="David" w:cs="David"/>
              </w:rPr>
            </w:pPr>
            <w:r w:rsidRPr="00DA08E6">
              <w:rPr>
                <w:rFonts w:ascii="David" w:hAnsi="David" w:cs="David"/>
                <w:b/>
                <w:bCs/>
                <w:rtl/>
              </w:rPr>
              <w:t>מספר נייד</w:t>
            </w:r>
          </w:p>
        </w:tc>
        <w:tc>
          <w:tcPr>
            <w:tcW w:w="3119" w:type="dxa"/>
            <w:tcBorders>
              <w:top w:val="single" w:sz="4" w:space="0" w:color="auto"/>
              <w:left w:val="single" w:sz="4" w:space="0" w:color="auto"/>
              <w:bottom w:val="single" w:sz="4" w:space="0" w:color="auto"/>
              <w:right w:val="single" w:sz="4" w:space="0" w:color="auto"/>
            </w:tcBorders>
            <w:vAlign w:val="center"/>
          </w:tcPr>
          <w:p w14:paraId="2F9AD7D5" w14:textId="77777777" w:rsidR="008E1985" w:rsidRPr="00DA08E6" w:rsidRDefault="008E1985" w:rsidP="008E1985">
            <w:pPr>
              <w:jc w:val="center"/>
              <w:rPr>
                <w:rFonts w:ascii="David" w:hAnsi="David" w:cs="David"/>
              </w:rPr>
            </w:pPr>
            <w:r w:rsidRPr="00DA08E6">
              <w:rPr>
                <w:rFonts w:ascii="David" w:hAnsi="David" w:cs="David"/>
                <w:b/>
                <w:bCs/>
                <w:rtl/>
              </w:rPr>
              <w:t>כתובת דוא"ל</w:t>
            </w:r>
          </w:p>
        </w:tc>
      </w:tr>
      <w:tr w:rsidR="002179D1" w:rsidRPr="00DA08E6" w14:paraId="56D22FBD"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3A9F6D9C" w14:textId="77777777" w:rsidR="002179D1" w:rsidRPr="00DA08E6" w:rsidRDefault="002179D1" w:rsidP="00AC07EA">
            <w:pPr>
              <w:jc w:val="center"/>
              <w:rPr>
                <w:rFonts w:ascii="David" w:hAnsi="David" w:cs="David"/>
                <w:b/>
                <w:bCs/>
                <w:rtl/>
              </w:rPr>
            </w:pPr>
          </w:p>
        </w:tc>
        <w:tc>
          <w:tcPr>
            <w:tcW w:w="851" w:type="dxa"/>
            <w:tcBorders>
              <w:top w:val="single" w:sz="4" w:space="0" w:color="auto"/>
              <w:left w:val="single" w:sz="4" w:space="0" w:color="auto"/>
              <w:bottom w:val="single" w:sz="4" w:space="0" w:color="auto"/>
              <w:right w:val="single" w:sz="4" w:space="0" w:color="auto"/>
            </w:tcBorders>
            <w:vAlign w:val="center"/>
          </w:tcPr>
          <w:p w14:paraId="113CD3BD" w14:textId="77777777" w:rsidR="002179D1" w:rsidRPr="00DA08E6" w:rsidRDefault="002179D1" w:rsidP="00AC07EA">
            <w:pPr>
              <w:rPr>
                <w:rFonts w:ascii="David" w:hAnsi="David" w:cs="David"/>
                <w:b/>
                <w:bCs/>
                <w:rtl/>
              </w:rPr>
            </w:pPr>
          </w:p>
        </w:tc>
        <w:tc>
          <w:tcPr>
            <w:tcW w:w="1202" w:type="dxa"/>
            <w:tcBorders>
              <w:top w:val="single" w:sz="4" w:space="0" w:color="auto"/>
              <w:left w:val="single" w:sz="4" w:space="0" w:color="auto"/>
              <w:bottom w:val="single" w:sz="4" w:space="0" w:color="auto"/>
              <w:right w:val="single" w:sz="4" w:space="0" w:color="auto"/>
            </w:tcBorders>
            <w:vAlign w:val="center"/>
          </w:tcPr>
          <w:p w14:paraId="6593B9DF" w14:textId="77777777" w:rsidR="002179D1" w:rsidRPr="00DA08E6" w:rsidRDefault="002179D1" w:rsidP="00AC07EA">
            <w:pPr>
              <w:jc w:val="center"/>
              <w:rPr>
                <w:rFonts w:ascii="David" w:hAnsi="David" w:cs="David"/>
                <w:b/>
                <w:bCs/>
                <w:rtl/>
              </w:rPr>
            </w:pPr>
          </w:p>
        </w:tc>
        <w:tc>
          <w:tcPr>
            <w:tcW w:w="1084" w:type="dxa"/>
            <w:tcBorders>
              <w:top w:val="single" w:sz="4" w:space="0" w:color="auto"/>
              <w:left w:val="single" w:sz="4" w:space="0" w:color="auto"/>
              <w:bottom w:val="single" w:sz="4" w:space="0" w:color="auto"/>
              <w:right w:val="single" w:sz="4" w:space="0" w:color="auto"/>
            </w:tcBorders>
            <w:vAlign w:val="center"/>
          </w:tcPr>
          <w:p w14:paraId="6F4E9366" w14:textId="0F8FE4DA" w:rsidR="002179D1" w:rsidRPr="00DA08E6" w:rsidRDefault="002179D1" w:rsidP="00AC07EA">
            <w:pPr>
              <w:jc w:val="center"/>
              <w:rPr>
                <w:rFonts w:ascii="David" w:hAnsi="David" w:cs="David"/>
                <w:b/>
                <w:bCs/>
                <w:rtl/>
              </w:rPr>
            </w:pPr>
          </w:p>
        </w:tc>
        <w:tc>
          <w:tcPr>
            <w:tcW w:w="1116" w:type="dxa"/>
            <w:tcBorders>
              <w:top w:val="single" w:sz="4" w:space="0" w:color="auto"/>
              <w:left w:val="single" w:sz="4" w:space="0" w:color="auto"/>
              <w:bottom w:val="single" w:sz="4" w:space="0" w:color="auto"/>
              <w:right w:val="single" w:sz="4" w:space="0" w:color="auto"/>
            </w:tcBorders>
            <w:vAlign w:val="center"/>
          </w:tcPr>
          <w:p w14:paraId="3479A5C5" w14:textId="78EBF7D7" w:rsidR="002179D1" w:rsidRPr="00DA08E6" w:rsidRDefault="002179D1" w:rsidP="00AC07EA">
            <w:pPr>
              <w:jc w:val="center"/>
              <w:rPr>
                <w:rFonts w:ascii="David" w:hAnsi="David" w:cs="David"/>
                <w:b/>
                <w:bCs/>
                <w:rtl/>
              </w:rPr>
            </w:pPr>
          </w:p>
        </w:tc>
        <w:tc>
          <w:tcPr>
            <w:tcW w:w="850" w:type="dxa"/>
            <w:tcBorders>
              <w:top w:val="single" w:sz="4" w:space="0" w:color="auto"/>
              <w:left w:val="single" w:sz="4" w:space="0" w:color="auto"/>
              <w:bottom w:val="single" w:sz="4" w:space="0" w:color="auto"/>
              <w:right w:val="single" w:sz="4" w:space="0" w:color="auto"/>
            </w:tcBorders>
          </w:tcPr>
          <w:p w14:paraId="39D937D4" w14:textId="77777777" w:rsidR="002179D1" w:rsidRPr="00DA08E6" w:rsidRDefault="002179D1" w:rsidP="00AC07EA">
            <w:pPr>
              <w:jc w:val="center"/>
              <w:rPr>
                <w:rFonts w:ascii="David" w:hAnsi="David" w:cs="David"/>
                <w:b/>
                <w:bCs/>
                <w:rtl/>
              </w:rPr>
            </w:pPr>
          </w:p>
        </w:tc>
        <w:tc>
          <w:tcPr>
            <w:tcW w:w="901" w:type="dxa"/>
            <w:tcBorders>
              <w:top w:val="single" w:sz="4" w:space="0" w:color="auto"/>
              <w:left w:val="single" w:sz="4" w:space="0" w:color="auto"/>
              <w:bottom w:val="single" w:sz="4" w:space="0" w:color="auto"/>
              <w:right w:val="single" w:sz="4" w:space="0" w:color="auto"/>
            </w:tcBorders>
          </w:tcPr>
          <w:p w14:paraId="5D3FA1DF" w14:textId="77777777" w:rsidR="002179D1" w:rsidRPr="00DA08E6" w:rsidRDefault="002179D1" w:rsidP="00AC07EA">
            <w:pPr>
              <w:jc w:val="center"/>
              <w:rPr>
                <w:rFonts w:ascii="David" w:hAnsi="David" w:cs="David"/>
                <w:b/>
                <w:bCs/>
                <w:rtl/>
              </w:rPr>
            </w:pPr>
          </w:p>
        </w:tc>
        <w:tc>
          <w:tcPr>
            <w:tcW w:w="1271" w:type="dxa"/>
            <w:tcBorders>
              <w:top w:val="single" w:sz="4" w:space="0" w:color="auto"/>
              <w:left w:val="single" w:sz="4" w:space="0" w:color="auto"/>
              <w:bottom w:val="single" w:sz="4" w:space="0" w:color="auto"/>
              <w:right w:val="single" w:sz="4" w:space="0" w:color="auto"/>
            </w:tcBorders>
            <w:vAlign w:val="center"/>
          </w:tcPr>
          <w:p w14:paraId="6D31CA64" w14:textId="77777777" w:rsidR="002179D1" w:rsidRPr="00DA08E6" w:rsidRDefault="002179D1" w:rsidP="00AC07EA">
            <w:pPr>
              <w:jc w:val="center"/>
              <w:rPr>
                <w:rFonts w:ascii="David" w:hAnsi="David" w:cs="David"/>
                <w:b/>
                <w:bCs/>
                <w:rtl/>
              </w:rPr>
            </w:pPr>
          </w:p>
        </w:tc>
        <w:tc>
          <w:tcPr>
            <w:tcW w:w="1120" w:type="dxa"/>
            <w:tcBorders>
              <w:top w:val="single" w:sz="4" w:space="0" w:color="auto"/>
              <w:left w:val="single" w:sz="4" w:space="0" w:color="auto"/>
              <w:bottom w:val="single" w:sz="4" w:space="0" w:color="auto"/>
              <w:right w:val="single" w:sz="4" w:space="0" w:color="auto"/>
            </w:tcBorders>
            <w:vAlign w:val="center"/>
          </w:tcPr>
          <w:p w14:paraId="2A2E4B20" w14:textId="77777777" w:rsidR="002179D1" w:rsidRPr="00DA08E6" w:rsidRDefault="002179D1" w:rsidP="00AC07EA">
            <w:pPr>
              <w:jc w:val="center"/>
              <w:rPr>
                <w:rFonts w:ascii="David" w:hAnsi="David" w:cs="David"/>
                <w:b/>
                <w:bCs/>
                <w:rtl/>
              </w:rPr>
            </w:pPr>
          </w:p>
        </w:tc>
        <w:tc>
          <w:tcPr>
            <w:tcW w:w="1466" w:type="dxa"/>
            <w:tcBorders>
              <w:top w:val="single" w:sz="4" w:space="0" w:color="auto"/>
              <w:left w:val="single" w:sz="4" w:space="0" w:color="auto"/>
              <w:bottom w:val="single" w:sz="4" w:space="0" w:color="auto"/>
              <w:right w:val="single" w:sz="4" w:space="0" w:color="auto"/>
            </w:tcBorders>
            <w:vAlign w:val="center"/>
          </w:tcPr>
          <w:p w14:paraId="4D04DA93" w14:textId="77777777" w:rsidR="002179D1" w:rsidRPr="00DA08E6" w:rsidRDefault="002179D1" w:rsidP="00AC07EA">
            <w:pPr>
              <w:jc w:val="center"/>
              <w:rPr>
                <w:rFonts w:ascii="David" w:hAnsi="David" w:cs="David"/>
                <w:b/>
                <w:bCs/>
                <w:rtl/>
              </w:rPr>
            </w:pPr>
          </w:p>
        </w:tc>
        <w:tc>
          <w:tcPr>
            <w:tcW w:w="3119" w:type="dxa"/>
            <w:tcBorders>
              <w:top w:val="single" w:sz="4" w:space="0" w:color="auto"/>
              <w:left w:val="single" w:sz="4" w:space="0" w:color="auto"/>
              <w:bottom w:val="single" w:sz="4" w:space="0" w:color="auto"/>
              <w:right w:val="single" w:sz="4" w:space="0" w:color="auto"/>
            </w:tcBorders>
            <w:vAlign w:val="center"/>
          </w:tcPr>
          <w:p w14:paraId="4E420BF9" w14:textId="77777777" w:rsidR="002179D1" w:rsidRPr="00DA08E6" w:rsidRDefault="002179D1" w:rsidP="00AC07EA">
            <w:pPr>
              <w:jc w:val="center"/>
              <w:rPr>
                <w:rFonts w:ascii="David" w:hAnsi="David" w:cs="David"/>
                <w:b/>
                <w:bCs/>
                <w:rtl/>
              </w:rPr>
            </w:pPr>
          </w:p>
        </w:tc>
      </w:tr>
      <w:tr w:rsidR="002179D1" w:rsidRPr="00DA08E6" w14:paraId="2ED9D73E"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587E4F28" w14:textId="77777777" w:rsidR="002179D1" w:rsidRPr="00DA08E6" w:rsidRDefault="002179D1" w:rsidP="00AC07EA">
            <w:pPr>
              <w:jc w:val="center"/>
              <w:rPr>
                <w:rFonts w:ascii="David" w:hAnsi="David" w:cs="David"/>
                <w:rtl/>
                <w:lang w:val="ru-RU"/>
              </w:rPr>
            </w:pPr>
          </w:p>
        </w:tc>
        <w:tc>
          <w:tcPr>
            <w:tcW w:w="851" w:type="dxa"/>
            <w:tcBorders>
              <w:top w:val="single" w:sz="4" w:space="0" w:color="auto"/>
              <w:left w:val="single" w:sz="4" w:space="0" w:color="auto"/>
              <w:bottom w:val="single" w:sz="4" w:space="0" w:color="auto"/>
              <w:right w:val="single" w:sz="4" w:space="0" w:color="auto"/>
            </w:tcBorders>
            <w:vAlign w:val="center"/>
          </w:tcPr>
          <w:p w14:paraId="00AFA826" w14:textId="77777777" w:rsidR="002179D1" w:rsidRPr="00DA08E6" w:rsidRDefault="002179D1"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6DD25B85" w14:textId="77777777" w:rsidR="002179D1" w:rsidRPr="00DA08E6" w:rsidRDefault="002179D1"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3A0DF37B" w14:textId="77777777" w:rsidR="002179D1" w:rsidRPr="00DA08E6" w:rsidRDefault="002179D1"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444285EF" w14:textId="77777777" w:rsidR="002179D1" w:rsidRPr="00DA08E6" w:rsidRDefault="002179D1"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4718E9E8" w14:textId="77777777" w:rsidR="002179D1" w:rsidRPr="00DA08E6" w:rsidRDefault="002179D1"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21D23915" w14:textId="77777777" w:rsidR="002179D1" w:rsidRPr="00DA08E6" w:rsidRDefault="002179D1"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18E49F44" w14:textId="77777777" w:rsidR="002179D1" w:rsidRPr="00DA08E6" w:rsidRDefault="002179D1"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15BEB5DE" w14:textId="77777777" w:rsidR="002179D1" w:rsidRPr="00DA08E6" w:rsidRDefault="002179D1"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5053C809" w14:textId="77777777" w:rsidR="002179D1" w:rsidRPr="00DA08E6" w:rsidRDefault="002179D1"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392DD890" w14:textId="77777777" w:rsidR="002179D1" w:rsidRPr="00DA08E6" w:rsidRDefault="002179D1" w:rsidP="00AC07EA">
            <w:pPr>
              <w:jc w:val="center"/>
              <w:rPr>
                <w:rFonts w:ascii="David" w:hAnsi="David" w:cs="David"/>
                <w:rtl/>
              </w:rPr>
            </w:pPr>
          </w:p>
        </w:tc>
      </w:tr>
      <w:tr w:rsidR="002179D1" w:rsidRPr="00DA08E6" w14:paraId="37919336"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76233193" w14:textId="77777777" w:rsidR="002179D1" w:rsidRPr="00DA08E6" w:rsidRDefault="002179D1" w:rsidP="00AC07EA">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vAlign w:val="center"/>
          </w:tcPr>
          <w:p w14:paraId="3F31BC41" w14:textId="77777777" w:rsidR="002179D1" w:rsidRPr="00DA08E6" w:rsidRDefault="002179D1"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720FDA29" w14:textId="77777777" w:rsidR="002179D1" w:rsidRPr="00DA08E6" w:rsidRDefault="002179D1"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65313AD9" w14:textId="77777777" w:rsidR="002179D1" w:rsidRPr="00DA08E6" w:rsidRDefault="002179D1"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2CAB7CA9" w14:textId="77777777" w:rsidR="002179D1" w:rsidRPr="00DA08E6" w:rsidRDefault="002179D1"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49DA3377" w14:textId="77777777" w:rsidR="002179D1" w:rsidRPr="00DA08E6" w:rsidRDefault="002179D1"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52F52E6D" w14:textId="77777777" w:rsidR="002179D1" w:rsidRPr="00DA08E6" w:rsidRDefault="002179D1"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2302EF67" w14:textId="77777777" w:rsidR="002179D1" w:rsidRPr="00DA08E6" w:rsidRDefault="002179D1"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42A71A29" w14:textId="77777777" w:rsidR="002179D1" w:rsidRPr="00DA08E6" w:rsidRDefault="002179D1"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1FA36546" w14:textId="77777777" w:rsidR="002179D1" w:rsidRPr="00DA08E6" w:rsidRDefault="002179D1"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5A70E1C1" w14:textId="77777777" w:rsidR="002179D1" w:rsidRPr="00DA08E6" w:rsidRDefault="002179D1" w:rsidP="00AC07EA">
            <w:pPr>
              <w:jc w:val="center"/>
              <w:rPr>
                <w:rFonts w:ascii="David" w:hAnsi="David" w:cs="David"/>
                <w:rtl/>
              </w:rPr>
            </w:pPr>
          </w:p>
        </w:tc>
      </w:tr>
    </w:tbl>
    <w:p w14:paraId="66C9603F" w14:textId="77777777" w:rsidR="002179D1" w:rsidRDefault="002179D1" w:rsidP="002179D1">
      <w:pPr>
        <w:rPr>
          <w:rFonts w:ascii="David" w:hAnsi="David" w:cs="David"/>
          <w:b/>
          <w:bCs/>
          <w:rtl/>
        </w:rPr>
      </w:pPr>
    </w:p>
    <w:p w14:paraId="567E44BA" w14:textId="1A32196F" w:rsidR="002179D1" w:rsidRPr="00DA08E6" w:rsidRDefault="002179D1" w:rsidP="002179D1">
      <w:pPr>
        <w:rPr>
          <w:rFonts w:ascii="David" w:hAnsi="David" w:cs="David"/>
          <w:b/>
          <w:bCs/>
          <w:rtl/>
        </w:rPr>
      </w:pPr>
      <w:r>
        <w:rPr>
          <w:rFonts w:ascii="David" w:hAnsi="David" w:cs="David" w:hint="cs"/>
          <w:b/>
          <w:bCs/>
          <w:rtl/>
        </w:rPr>
        <w:t>(</w:t>
      </w:r>
      <w:r w:rsidRPr="00DA08E6">
        <w:rPr>
          <w:rFonts w:ascii="David" w:hAnsi="David" w:cs="David"/>
          <w:b/>
          <w:bCs/>
          <w:rtl/>
        </w:rPr>
        <w:t>*</w:t>
      </w:r>
      <w:r>
        <w:rPr>
          <w:rFonts w:ascii="David" w:hAnsi="David" w:cs="David" w:hint="cs"/>
          <w:b/>
          <w:bCs/>
          <w:rtl/>
        </w:rPr>
        <w:t xml:space="preserve">)   </w:t>
      </w:r>
      <w:r w:rsidRPr="00DA08E6">
        <w:rPr>
          <w:rFonts w:ascii="David" w:hAnsi="David" w:cs="David"/>
          <w:b/>
          <w:bCs/>
          <w:rtl/>
        </w:rPr>
        <w:t xml:space="preserve">שעות שהושקעו בפעול בהכנת הוראות/נהלים בפרויקט </w:t>
      </w:r>
    </w:p>
    <w:p w14:paraId="451F665E" w14:textId="77777777" w:rsidR="002179D1" w:rsidRPr="00DA08E6" w:rsidRDefault="002179D1" w:rsidP="002179D1">
      <w:pPr>
        <w:rPr>
          <w:rFonts w:ascii="David" w:hAnsi="David" w:cs="David"/>
          <w:b/>
          <w:bCs/>
          <w:rtl/>
        </w:rPr>
      </w:pPr>
      <w:r>
        <w:rPr>
          <w:rFonts w:ascii="David" w:hAnsi="David" w:cs="David" w:hint="cs"/>
          <w:b/>
          <w:bCs/>
          <w:rtl/>
        </w:rPr>
        <w:t>(</w:t>
      </w:r>
      <w:r w:rsidRPr="00DA08E6">
        <w:rPr>
          <w:rFonts w:ascii="David" w:hAnsi="David" w:cs="David"/>
          <w:b/>
          <w:bCs/>
          <w:rtl/>
        </w:rPr>
        <w:t>**</w:t>
      </w:r>
      <w:r>
        <w:rPr>
          <w:rFonts w:ascii="David" w:hAnsi="David" w:cs="David" w:hint="cs"/>
          <w:b/>
          <w:bCs/>
          <w:rtl/>
        </w:rPr>
        <w:t>)</w:t>
      </w:r>
      <w:r w:rsidRPr="00DA08E6">
        <w:rPr>
          <w:rFonts w:ascii="David" w:hAnsi="David" w:cs="David"/>
          <w:b/>
          <w:bCs/>
          <w:rtl/>
        </w:rPr>
        <w:t xml:space="preserve"> מספר הוראות/נהלים שנכתבו בפועל בפרויקט</w:t>
      </w:r>
    </w:p>
    <w:p w14:paraId="60A6F2F9" w14:textId="77777777" w:rsidR="00DF0B05" w:rsidRPr="005F4183" w:rsidRDefault="00DF0B05" w:rsidP="00DF0B05">
      <w:pPr>
        <w:rPr>
          <w:rFonts w:ascii="David" w:hAnsi="David" w:cs="David"/>
          <w:b/>
          <w:bCs/>
          <w:rtl/>
        </w:rPr>
      </w:pPr>
    </w:p>
    <w:p w14:paraId="7FC41797" w14:textId="77777777" w:rsidR="00DF0B05" w:rsidRPr="005F4183" w:rsidRDefault="00DF0B05" w:rsidP="00DF0B05">
      <w:pPr>
        <w:rPr>
          <w:rFonts w:ascii="David" w:hAnsi="David" w:cs="David"/>
          <w:rtl/>
        </w:rPr>
      </w:pPr>
      <w:r w:rsidRPr="005F4183">
        <w:rPr>
          <w:rFonts w:ascii="David" w:hAnsi="David" w:cs="David"/>
          <w:b/>
          <w:bCs/>
          <w:rtl/>
        </w:rPr>
        <w:t xml:space="preserve">דוגמאות להוראות /נהלים שנכתבו במסגרת הפרויקט </w:t>
      </w:r>
      <w:r w:rsidRPr="005F4183">
        <w:rPr>
          <w:rFonts w:ascii="David" w:hAnsi="David" w:cs="David"/>
          <w:rtl/>
        </w:rPr>
        <w:t>___________________________________________________________________________</w:t>
      </w:r>
    </w:p>
    <w:p w14:paraId="20C9F398" w14:textId="77777777" w:rsidR="00DF0B05" w:rsidRPr="005F4183" w:rsidRDefault="00DF0B05" w:rsidP="00DF0B05">
      <w:pPr>
        <w:rPr>
          <w:rFonts w:ascii="David" w:hAnsi="David" w:cs="David"/>
          <w:rtl/>
        </w:rPr>
      </w:pPr>
    </w:p>
    <w:p w14:paraId="7E92CBE2" w14:textId="77777777" w:rsidR="00DF0B05" w:rsidRDefault="00DF0B05" w:rsidP="00DF0B05">
      <w:pPr>
        <w:rPr>
          <w:rFonts w:ascii="David" w:hAnsi="David" w:cs="David"/>
          <w:rtl/>
        </w:rPr>
      </w:pPr>
    </w:p>
    <w:p w14:paraId="14FB2950" w14:textId="77777777" w:rsidR="00275E1D" w:rsidRDefault="00275E1D" w:rsidP="00DF0B05">
      <w:pPr>
        <w:rPr>
          <w:rFonts w:ascii="David" w:hAnsi="David" w:cs="David"/>
          <w:rtl/>
        </w:rPr>
      </w:pPr>
    </w:p>
    <w:p w14:paraId="7840BFDB" w14:textId="77777777" w:rsidR="00275E1D" w:rsidRPr="005F4183" w:rsidRDefault="00275E1D" w:rsidP="00DF0B05">
      <w:pPr>
        <w:rPr>
          <w:rFonts w:ascii="David" w:hAnsi="David" w:cs="David"/>
          <w:rtl/>
        </w:rPr>
      </w:pPr>
    </w:p>
    <w:tbl>
      <w:tblPr>
        <w:bidiVisual/>
        <w:tblW w:w="0" w:type="auto"/>
        <w:tblInd w:w="210" w:type="dxa"/>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9"/>
        <w:gridCol w:w="4380"/>
        <w:gridCol w:w="4633"/>
      </w:tblGrid>
      <w:tr w:rsidR="00DF0B05" w:rsidRPr="005F4183" w14:paraId="23524CFC" w14:textId="77777777" w:rsidTr="00AC07EA">
        <w:tc>
          <w:tcPr>
            <w:tcW w:w="4825" w:type="dxa"/>
            <w:shd w:val="clear" w:color="auto" w:fill="auto"/>
          </w:tcPr>
          <w:p w14:paraId="60A489BF" w14:textId="77777777" w:rsidR="00DF0B05" w:rsidRPr="005F4183" w:rsidRDefault="00DF0B05" w:rsidP="00AC07EA">
            <w:pPr>
              <w:autoSpaceDE w:val="0"/>
              <w:autoSpaceDN w:val="0"/>
              <w:spacing w:line="480" w:lineRule="auto"/>
              <w:jc w:val="both"/>
              <w:rPr>
                <w:rFonts w:ascii="David" w:hAnsi="David" w:cs="David"/>
                <w:rtl/>
              </w:rPr>
            </w:pPr>
          </w:p>
        </w:tc>
        <w:tc>
          <w:tcPr>
            <w:tcW w:w="4610" w:type="dxa"/>
            <w:shd w:val="clear" w:color="auto" w:fill="auto"/>
          </w:tcPr>
          <w:p w14:paraId="23454CEA" w14:textId="77777777" w:rsidR="00DF0B05" w:rsidRPr="005F4183" w:rsidRDefault="00DF0B05" w:rsidP="00AC07EA">
            <w:pPr>
              <w:autoSpaceDE w:val="0"/>
              <w:autoSpaceDN w:val="0"/>
              <w:spacing w:line="480" w:lineRule="auto"/>
              <w:jc w:val="both"/>
              <w:rPr>
                <w:rFonts w:ascii="David" w:hAnsi="David" w:cs="David"/>
                <w:rtl/>
              </w:rPr>
            </w:pPr>
          </w:p>
        </w:tc>
        <w:tc>
          <w:tcPr>
            <w:tcW w:w="4859" w:type="dxa"/>
            <w:shd w:val="clear" w:color="auto" w:fill="auto"/>
          </w:tcPr>
          <w:p w14:paraId="34A46F65" w14:textId="77777777" w:rsidR="00DF0B05" w:rsidRPr="005F4183" w:rsidRDefault="00DF0B05" w:rsidP="00AC07EA">
            <w:pPr>
              <w:autoSpaceDE w:val="0"/>
              <w:autoSpaceDN w:val="0"/>
              <w:spacing w:line="480" w:lineRule="auto"/>
              <w:jc w:val="both"/>
              <w:rPr>
                <w:rFonts w:ascii="David" w:hAnsi="David" w:cs="David"/>
                <w:rtl/>
              </w:rPr>
            </w:pPr>
          </w:p>
        </w:tc>
      </w:tr>
      <w:tr w:rsidR="00DF0B05" w:rsidRPr="005F4183" w14:paraId="282A5A2F" w14:textId="77777777" w:rsidTr="00AC07EA">
        <w:tc>
          <w:tcPr>
            <w:tcW w:w="4825" w:type="dxa"/>
            <w:shd w:val="clear" w:color="auto" w:fill="auto"/>
          </w:tcPr>
          <w:p w14:paraId="27602A7A" w14:textId="77777777" w:rsidR="00DF0B05" w:rsidRPr="005F4183" w:rsidRDefault="00DF0B05" w:rsidP="00AC07EA">
            <w:pPr>
              <w:autoSpaceDE w:val="0"/>
              <w:autoSpaceDN w:val="0"/>
              <w:spacing w:line="480" w:lineRule="auto"/>
              <w:jc w:val="center"/>
              <w:rPr>
                <w:rFonts w:ascii="David" w:hAnsi="David" w:cs="David"/>
                <w:b/>
                <w:bCs/>
                <w:rtl/>
              </w:rPr>
            </w:pPr>
            <w:r w:rsidRPr="005F4183">
              <w:rPr>
                <w:rFonts w:ascii="David" w:hAnsi="David" w:cs="David"/>
                <w:b/>
                <w:bCs/>
                <w:rtl/>
              </w:rPr>
              <w:t>תאריך</w:t>
            </w:r>
          </w:p>
        </w:tc>
        <w:tc>
          <w:tcPr>
            <w:tcW w:w="4610" w:type="dxa"/>
            <w:shd w:val="clear" w:color="auto" w:fill="auto"/>
          </w:tcPr>
          <w:p w14:paraId="2F4A5660" w14:textId="77777777" w:rsidR="00DF0B05" w:rsidRPr="005F4183" w:rsidRDefault="00DF0B05" w:rsidP="00AC07EA">
            <w:pPr>
              <w:autoSpaceDE w:val="0"/>
              <w:autoSpaceDN w:val="0"/>
              <w:spacing w:line="360" w:lineRule="auto"/>
              <w:ind w:firstLine="720"/>
              <w:jc w:val="center"/>
              <w:rPr>
                <w:rFonts w:ascii="David" w:hAnsi="David" w:cs="David"/>
                <w:b/>
                <w:bCs/>
                <w:rtl/>
              </w:rPr>
            </w:pPr>
            <w:r w:rsidRPr="005F4183">
              <w:rPr>
                <w:rFonts w:ascii="David" w:hAnsi="David" w:cs="David"/>
                <w:b/>
                <w:bCs/>
                <w:rtl/>
              </w:rPr>
              <w:t>שם היועץ וחתימתו</w:t>
            </w:r>
          </w:p>
        </w:tc>
        <w:tc>
          <w:tcPr>
            <w:tcW w:w="4859" w:type="dxa"/>
            <w:shd w:val="clear" w:color="auto" w:fill="auto"/>
          </w:tcPr>
          <w:p w14:paraId="51E0625D" w14:textId="77777777" w:rsidR="00DF0B05" w:rsidRPr="003E3600" w:rsidRDefault="00DF0B05" w:rsidP="003E3600">
            <w:pPr>
              <w:autoSpaceDE w:val="0"/>
              <w:autoSpaceDN w:val="0"/>
              <w:spacing w:line="360" w:lineRule="auto"/>
              <w:ind w:firstLine="720"/>
              <w:jc w:val="center"/>
              <w:rPr>
                <w:rFonts w:ascii="David" w:hAnsi="David" w:cs="David"/>
                <w:b/>
                <w:bCs/>
                <w:rtl/>
              </w:rPr>
            </w:pPr>
            <w:r w:rsidRPr="005F4183">
              <w:rPr>
                <w:rFonts w:ascii="David" w:hAnsi="David" w:cs="David"/>
                <w:b/>
                <w:bCs/>
                <w:rtl/>
              </w:rPr>
              <w:t>חתימ</w:t>
            </w:r>
            <w:r w:rsidR="00C65124">
              <w:rPr>
                <w:rFonts w:ascii="David" w:hAnsi="David" w:cs="David" w:hint="cs"/>
                <w:b/>
                <w:bCs/>
                <w:rtl/>
              </w:rPr>
              <w:t>ת מורשה חתימה</w:t>
            </w:r>
            <w:r w:rsidRPr="005F4183">
              <w:rPr>
                <w:rFonts w:ascii="David" w:hAnsi="David" w:cs="David"/>
                <w:b/>
                <w:bCs/>
                <w:rtl/>
              </w:rPr>
              <w:t xml:space="preserve"> וחותמת המציע</w:t>
            </w:r>
          </w:p>
        </w:tc>
      </w:tr>
    </w:tbl>
    <w:p w14:paraId="7BD29317" w14:textId="3C013E9B" w:rsidR="00FB7651" w:rsidRDefault="00FB7651" w:rsidP="001F4204">
      <w:pPr>
        <w:pStyle w:val="afffffffc"/>
        <w:rPr>
          <w:rtl/>
        </w:rPr>
      </w:pPr>
      <w:bookmarkStart w:id="383" w:name="Annex_10_Chapter_2"/>
      <w:bookmarkStart w:id="384" w:name="_Toc129791198"/>
      <w:r>
        <w:rPr>
          <w:rFonts w:hint="cs"/>
          <w:rtl/>
        </w:rPr>
        <w:lastRenderedPageBreak/>
        <w:t xml:space="preserve">נספח </w:t>
      </w:r>
      <w:bookmarkEnd w:id="383"/>
      <w:r w:rsidR="0089774C">
        <w:rPr>
          <w:rFonts w:hint="cs"/>
          <w:rtl/>
        </w:rPr>
        <w:t xml:space="preserve">9 </w:t>
      </w:r>
      <w:r w:rsidR="00AE4939">
        <w:rPr>
          <w:rFonts w:hint="cs"/>
          <w:rtl/>
        </w:rPr>
        <w:t xml:space="preserve">– </w:t>
      </w:r>
      <w:r w:rsidRPr="00C42ED1">
        <w:rPr>
          <w:rFonts w:hint="cs"/>
          <w:rtl/>
        </w:rPr>
        <w:t xml:space="preserve">ניסיון </w:t>
      </w:r>
      <w:r>
        <w:rPr>
          <w:rFonts w:hint="cs"/>
          <w:rtl/>
        </w:rPr>
        <w:t>נוסף של יועץ 1</w:t>
      </w:r>
      <w:r w:rsidR="00D02ABB">
        <w:rPr>
          <w:rFonts w:hint="cs"/>
          <w:rtl/>
        </w:rPr>
        <w:t xml:space="preserve"> (מעבר לתנאי סף)</w:t>
      </w:r>
      <w:bookmarkEnd w:id="384"/>
    </w:p>
    <w:p w14:paraId="5861C746" w14:textId="77777777" w:rsidR="00913B6E" w:rsidRDefault="00913B6E" w:rsidP="00913B6E">
      <w:pPr>
        <w:spacing w:line="360" w:lineRule="auto"/>
        <w:jc w:val="both"/>
        <w:rPr>
          <w:rFonts w:ascii="David" w:hAnsi="David" w:cs="David"/>
          <w:kern w:val="28"/>
          <w:rtl/>
        </w:rPr>
      </w:pPr>
    </w:p>
    <w:p w14:paraId="3A26B441" w14:textId="77777777" w:rsidR="00913B6E" w:rsidRDefault="00913B6E" w:rsidP="00913B6E">
      <w:pPr>
        <w:spacing w:line="360" w:lineRule="auto"/>
        <w:jc w:val="both"/>
        <w:rPr>
          <w:rFonts w:ascii="David" w:hAnsi="David" w:cs="David"/>
          <w:kern w:val="28"/>
          <w:rtl/>
        </w:rPr>
      </w:pPr>
      <w:r w:rsidRPr="006A268B">
        <w:rPr>
          <w:rFonts w:ascii="David" w:hAnsi="David" w:cs="David"/>
          <w:b/>
          <w:bCs/>
          <w:rtl/>
        </w:rPr>
        <w:t xml:space="preserve">יש לפרט את ניסיון </w:t>
      </w:r>
      <w:r>
        <w:rPr>
          <w:rFonts w:ascii="David" w:hAnsi="David" w:cs="David" w:hint="cs"/>
          <w:b/>
          <w:bCs/>
          <w:rtl/>
        </w:rPr>
        <w:t>ה</w:t>
      </w:r>
      <w:r w:rsidRPr="006A268B">
        <w:rPr>
          <w:rFonts w:ascii="David" w:hAnsi="David" w:cs="David"/>
          <w:b/>
          <w:bCs/>
          <w:rtl/>
        </w:rPr>
        <w:t xml:space="preserve">יועץ בהכנת </w:t>
      </w:r>
      <w:r w:rsidR="00D2719B" w:rsidRPr="006A268B">
        <w:rPr>
          <w:rFonts w:ascii="David" w:hAnsi="David" w:cs="David"/>
          <w:b/>
          <w:bCs/>
          <w:rtl/>
        </w:rPr>
        <w:t>הוראות</w:t>
      </w:r>
      <w:r w:rsidR="00D2719B">
        <w:rPr>
          <w:rFonts w:ascii="David" w:hAnsi="David" w:cs="David" w:hint="cs"/>
          <w:b/>
          <w:bCs/>
          <w:rtl/>
        </w:rPr>
        <w:t>/</w:t>
      </w:r>
      <w:r w:rsidR="00D2719B" w:rsidRPr="006A268B">
        <w:rPr>
          <w:rFonts w:ascii="David" w:hAnsi="David" w:cs="David"/>
          <w:b/>
          <w:bCs/>
          <w:rtl/>
        </w:rPr>
        <w:t>נהלים,</w:t>
      </w:r>
      <w:r w:rsidRPr="006A268B">
        <w:rPr>
          <w:rFonts w:ascii="David" w:hAnsi="David" w:cs="David"/>
          <w:b/>
          <w:bCs/>
          <w:rtl/>
        </w:rPr>
        <w:t xml:space="preserve"> מעבר לפרויקט שפורט בתנאי סף</w:t>
      </w:r>
      <w:r>
        <w:rPr>
          <w:rFonts w:ascii="David" w:hAnsi="David" w:cs="David" w:hint="cs"/>
          <w:b/>
          <w:bCs/>
          <w:rtl/>
        </w:rPr>
        <w:t>.</w:t>
      </w:r>
    </w:p>
    <w:p w14:paraId="79DDE3B2" w14:textId="77777777" w:rsidR="00913B6E" w:rsidRDefault="00913B6E" w:rsidP="00913B6E">
      <w:pPr>
        <w:spacing w:line="360" w:lineRule="auto"/>
        <w:jc w:val="both"/>
        <w:rPr>
          <w:rFonts w:ascii="David" w:hAnsi="David" w:cs="David"/>
          <w:kern w:val="28"/>
          <w:rtl/>
        </w:rPr>
      </w:pPr>
    </w:p>
    <w:p w14:paraId="50752BCF" w14:textId="77777777" w:rsidR="00913B6E" w:rsidRPr="002051D8" w:rsidRDefault="00913B6E" w:rsidP="00913B6E">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w:t>
      </w:r>
      <w:r>
        <w:rPr>
          <w:rFonts w:ascii="David" w:hAnsi="David" w:cs="David" w:hint="cs"/>
          <w:kern w:val="28"/>
          <w:rtl/>
        </w:rPr>
        <w:t>יועץ 1</w:t>
      </w:r>
      <w:r w:rsidRPr="002051D8">
        <w:rPr>
          <w:rFonts w:ascii="David" w:hAnsi="David" w:cs="David" w:hint="cs"/>
          <w:kern w:val="28"/>
          <w:rtl/>
        </w:rPr>
        <w:t xml:space="preserve"> סיפק שירותי </w:t>
      </w:r>
      <w:r w:rsidR="002564EE">
        <w:rPr>
          <w:rFonts w:ascii="David" w:hAnsi="David" w:cs="David" w:hint="cs"/>
          <w:kern w:val="28"/>
          <w:rtl/>
        </w:rPr>
        <w:t xml:space="preserve">ייעוץ </w:t>
      </w:r>
      <w:r>
        <w:rPr>
          <w:rFonts w:ascii="David" w:hAnsi="David" w:cs="David" w:hint="cs"/>
          <w:kern w:val="28"/>
          <w:rtl/>
        </w:rPr>
        <w:t>לכתיבת הוראות/נהלים כמפורט להלן</w:t>
      </w:r>
      <w:r w:rsidRPr="002051D8">
        <w:rPr>
          <w:rFonts w:ascii="David" w:hAnsi="David" w:cs="David" w:hint="cs"/>
          <w:kern w:val="28"/>
          <w:rtl/>
        </w:rPr>
        <w:t>:</w:t>
      </w:r>
    </w:p>
    <w:p w14:paraId="3A1E7FB0" w14:textId="77777777" w:rsidR="006A268B" w:rsidRPr="006A268B" w:rsidRDefault="006A268B" w:rsidP="006A268B">
      <w:pPr>
        <w:spacing w:line="360" w:lineRule="auto"/>
        <w:rPr>
          <w:rFonts w:ascii="David" w:hAnsi="David" w:cs="David"/>
          <w:rtl/>
        </w:rPr>
      </w:pPr>
    </w:p>
    <w:tbl>
      <w:tblPr>
        <w:bidiVisual/>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6"/>
        <w:gridCol w:w="851"/>
        <w:gridCol w:w="1202"/>
        <w:gridCol w:w="1084"/>
        <w:gridCol w:w="1116"/>
        <w:gridCol w:w="850"/>
        <w:gridCol w:w="901"/>
        <w:gridCol w:w="1271"/>
        <w:gridCol w:w="1120"/>
        <w:gridCol w:w="1466"/>
        <w:gridCol w:w="3119"/>
      </w:tblGrid>
      <w:tr w:rsidR="008E1985" w:rsidRPr="00DA08E6" w14:paraId="641AB164"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3F155476" w14:textId="77777777" w:rsidR="008E1985" w:rsidRPr="00DA08E6" w:rsidRDefault="008E1985" w:rsidP="008E1985">
            <w:pPr>
              <w:jc w:val="center"/>
              <w:rPr>
                <w:rFonts w:ascii="David" w:hAnsi="David" w:cs="David"/>
                <w:rtl/>
                <w:lang w:val="ru-RU"/>
              </w:rPr>
            </w:pPr>
            <w:r w:rsidRPr="00DA08E6">
              <w:rPr>
                <w:rFonts w:ascii="David" w:hAnsi="David" w:cs="David"/>
                <w:b/>
                <w:bCs/>
                <w:rtl/>
              </w:rPr>
              <w:t>שם הארגון החיצוני עבורו בוצע הפרויקט</w:t>
            </w:r>
          </w:p>
        </w:tc>
        <w:tc>
          <w:tcPr>
            <w:tcW w:w="851" w:type="dxa"/>
            <w:tcBorders>
              <w:top w:val="single" w:sz="4" w:space="0" w:color="auto"/>
              <w:left w:val="single" w:sz="4" w:space="0" w:color="auto"/>
              <w:bottom w:val="single" w:sz="4" w:space="0" w:color="auto"/>
              <w:right w:val="single" w:sz="4" w:space="0" w:color="auto"/>
            </w:tcBorders>
            <w:vAlign w:val="center"/>
          </w:tcPr>
          <w:p w14:paraId="3055FE52" w14:textId="77777777" w:rsidR="008E1985" w:rsidRPr="00DA08E6" w:rsidRDefault="008E1985" w:rsidP="008E1985">
            <w:pPr>
              <w:jc w:val="center"/>
              <w:rPr>
                <w:rFonts w:ascii="David" w:hAnsi="David" w:cs="David"/>
              </w:rPr>
            </w:pPr>
            <w:r w:rsidRPr="00DA08E6">
              <w:rPr>
                <w:rFonts w:ascii="David" w:hAnsi="David" w:cs="David"/>
                <w:b/>
                <w:bCs/>
                <w:rtl/>
              </w:rPr>
              <w:t>מס' עובדים בארגון</w:t>
            </w:r>
          </w:p>
        </w:tc>
        <w:tc>
          <w:tcPr>
            <w:tcW w:w="1202" w:type="dxa"/>
            <w:tcBorders>
              <w:top w:val="single" w:sz="4" w:space="0" w:color="auto"/>
              <w:left w:val="single" w:sz="4" w:space="0" w:color="auto"/>
              <w:bottom w:val="single" w:sz="4" w:space="0" w:color="auto"/>
              <w:right w:val="single" w:sz="4" w:space="0" w:color="auto"/>
            </w:tcBorders>
            <w:vAlign w:val="center"/>
          </w:tcPr>
          <w:p w14:paraId="6E0A6641" w14:textId="77777777" w:rsidR="008E1985" w:rsidRPr="00DA08E6" w:rsidRDefault="008E1985" w:rsidP="008E1985">
            <w:pPr>
              <w:jc w:val="center"/>
              <w:rPr>
                <w:rFonts w:ascii="David" w:hAnsi="David" w:cs="David"/>
              </w:rPr>
            </w:pPr>
            <w:r w:rsidRPr="00DA08E6">
              <w:rPr>
                <w:rFonts w:ascii="David" w:hAnsi="David" w:cs="David"/>
                <w:b/>
                <w:bCs/>
                <w:rtl/>
              </w:rPr>
              <w:t>שם הפרויקט</w:t>
            </w:r>
          </w:p>
        </w:tc>
        <w:tc>
          <w:tcPr>
            <w:tcW w:w="1084" w:type="dxa"/>
            <w:tcBorders>
              <w:top w:val="single" w:sz="4" w:space="0" w:color="auto"/>
              <w:left w:val="single" w:sz="4" w:space="0" w:color="auto"/>
              <w:bottom w:val="single" w:sz="4" w:space="0" w:color="auto"/>
              <w:right w:val="single" w:sz="4" w:space="0" w:color="auto"/>
            </w:tcBorders>
            <w:vAlign w:val="center"/>
          </w:tcPr>
          <w:p w14:paraId="2001BCFB" w14:textId="5E2BB210" w:rsidR="008E1985" w:rsidRPr="00DA08E6" w:rsidRDefault="008E1985" w:rsidP="008E1985">
            <w:pPr>
              <w:jc w:val="center"/>
              <w:rPr>
                <w:rFonts w:ascii="David" w:hAnsi="David" w:cs="David"/>
              </w:rPr>
            </w:pPr>
            <w:r w:rsidRPr="00DA08E6">
              <w:rPr>
                <w:rFonts w:ascii="David" w:hAnsi="David" w:cs="David"/>
                <w:b/>
                <w:bCs/>
                <w:rtl/>
              </w:rPr>
              <w:t xml:space="preserve">תחילה הפרויקט חודש ושנה </w:t>
            </w:r>
            <w:r w:rsidRPr="00DA08E6">
              <w:rPr>
                <w:rFonts w:ascii="David" w:hAnsi="David" w:cs="David"/>
              </w:rPr>
              <w:t>MM/YY</w:t>
            </w:r>
          </w:p>
        </w:tc>
        <w:tc>
          <w:tcPr>
            <w:tcW w:w="1116" w:type="dxa"/>
            <w:tcBorders>
              <w:top w:val="single" w:sz="4" w:space="0" w:color="auto"/>
              <w:left w:val="single" w:sz="4" w:space="0" w:color="auto"/>
              <w:bottom w:val="single" w:sz="4" w:space="0" w:color="auto"/>
              <w:right w:val="single" w:sz="4" w:space="0" w:color="auto"/>
            </w:tcBorders>
            <w:vAlign w:val="center"/>
          </w:tcPr>
          <w:p w14:paraId="7DBBBC47" w14:textId="35A5679D" w:rsidR="008E1985" w:rsidRPr="00DA08E6" w:rsidRDefault="008E1985" w:rsidP="008E1985">
            <w:pPr>
              <w:jc w:val="center"/>
              <w:rPr>
                <w:rFonts w:ascii="David" w:hAnsi="David" w:cs="David"/>
              </w:rPr>
            </w:pPr>
            <w:r w:rsidRPr="00DA08E6">
              <w:rPr>
                <w:rFonts w:ascii="David" w:hAnsi="David" w:cs="David"/>
                <w:b/>
                <w:bCs/>
                <w:rtl/>
              </w:rPr>
              <w:t>סיום הפרוי</w:t>
            </w:r>
            <w:r w:rsidRPr="00DA08E6">
              <w:rPr>
                <w:rFonts w:ascii="David" w:hAnsi="David" w:cs="David"/>
                <w:b/>
                <w:bCs/>
                <w:rtl/>
                <w:lang w:val="ru-RU"/>
              </w:rPr>
              <w:t xml:space="preserve">קט חודש ושנה </w:t>
            </w:r>
            <w:r w:rsidRPr="00DA08E6">
              <w:rPr>
                <w:rFonts w:ascii="David" w:hAnsi="David" w:cs="David"/>
              </w:rPr>
              <w:t>MM/YY</w:t>
            </w:r>
          </w:p>
        </w:tc>
        <w:tc>
          <w:tcPr>
            <w:tcW w:w="850" w:type="dxa"/>
            <w:tcBorders>
              <w:top w:val="single" w:sz="4" w:space="0" w:color="auto"/>
              <w:left w:val="single" w:sz="4" w:space="0" w:color="auto"/>
              <w:bottom w:val="single" w:sz="4" w:space="0" w:color="auto"/>
              <w:right w:val="single" w:sz="4" w:space="0" w:color="auto"/>
            </w:tcBorders>
            <w:vAlign w:val="center"/>
          </w:tcPr>
          <w:p w14:paraId="2632DA7E" w14:textId="77777777" w:rsidR="008E1985" w:rsidRDefault="008E1985" w:rsidP="008E1985">
            <w:pPr>
              <w:ind w:right="-188"/>
              <w:jc w:val="center"/>
              <w:rPr>
                <w:rFonts w:ascii="David" w:hAnsi="David" w:cs="David"/>
                <w:b/>
                <w:bCs/>
                <w:rtl/>
              </w:rPr>
            </w:pPr>
            <w:r>
              <w:rPr>
                <w:rFonts w:ascii="David" w:hAnsi="David" w:cs="David" w:hint="cs"/>
                <w:b/>
                <w:bCs/>
                <w:rtl/>
              </w:rPr>
              <w:t>סה"כ שעות</w:t>
            </w:r>
          </w:p>
          <w:p w14:paraId="07F4E06E" w14:textId="77777777" w:rsidR="008E1985" w:rsidRPr="00DA08E6" w:rsidRDefault="008E1985" w:rsidP="008E1985">
            <w:pPr>
              <w:ind w:right="-188"/>
              <w:jc w:val="center"/>
              <w:rPr>
                <w:rFonts w:ascii="David" w:hAnsi="David" w:cs="David"/>
              </w:rPr>
            </w:pPr>
            <w:r>
              <w:rPr>
                <w:rFonts w:ascii="David" w:hAnsi="David" w:cs="David" w:hint="cs"/>
                <w:b/>
                <w:bCs/>
                <w:rtl/>
              </w:rPr>
              <w:t>(*)</w:t>
            </w:r>
          </w:p>
        </w:tc>
        <w:tc>
          <w:tcPr>
            <w:tcW w:w="901" w:type="dxa"/>
            <w:tcBorders>
              <w:top w:val="single" w:sz="4" w:space="0" w:color="auto"/>
              <w:left w:val="single" w:sz="4" w:space="0" w:color="auto"/>
              <w:bottom w:val="single" w:sz="4" w:space="0" w:color="auto"/>
              <w:right w:val="single" w:sz="4" w:space="0" w:color="auto"/>
            </w:tcBorders>
            <w:vAlign w:val="center"/>
          </w:tcPr>
          <w:p w14:paraId="58528878" w14:textId="77777777" w:rsidR="008E1985" w:rsidRPr="00DA08E6" w:rsidRDefault="008E1985" w:rsidP="008E1985">
            <w:pPr>
              <w:jc w:val="center"/>
              <w:rPr>
                <w:rFonts w:ascii="David" w:hAnsi="David" w:cs="David"/>
              </w:rPr>
            </w:pPr>
            <w:r w:rsidRPr="00DA08E6">
              <w:rPr>
                <w:rFonts w:ascii="David" w:hAnsi="David" w:cs="David"/>
                <w:b/>
                <w:bCs/>
                <w:rtl/>
              </w:rPr>
              <w:t>סה"כ הוראות/נהלים</w:t>
            </w:r>
            <w:r>
              <w:rPr>
                <w:rFonts w:ascii="David" w:hAnsi="David" w:cs="David" w:hint="cs"/>
                <w:b/>
                <w:bCs/>
                <w:rtl/>
              </w:rPr>
              <w:t>(</w:t>
            </w:r>
            <w:r w:rsidRPr="00DA08E6">
              <w:rPr>
                <w:rFonts w:ascii="David" w:hAnsi="David" w:cs="David"/>
                <w:b/>
                <w:bCs/>
                <w:rtl/>
              </w:rPr>
              <w:t>**</w:t>
            </w:r>
            <w:r>
              <w:rPr>
                <w:rFonts w:ascii="David" w:hAnsi="David" w:cs="David" w:hint="cs"/>
                <w:b/>
                <w:bCs/>
                <w:rtl/>
              </w:rPr>
              <w:t>)</w:t>
            </w:r>
          </w:p>
        </w:tc>
        <w:tc>
          <w:tcPr>
            <w:tcW w:w="1271" w:type="dxa"/>
            <w:tcBorders>
              <w:top w:val="single" w:sz="4" w:space="0" w:color="auto"/>
              <w:left w:val="single" w:sz="4" w:space="0" w:color="auto"/>
              <w:bottom w:val="single" w:sz="4" w:space="0" w:color="auto"/>
              <w:right w:val="single" w:sz="4" w:space="0" w:color="auto"/>
            </w:tcBorders>
            <w:vAlign w:val="center"/>
          </w:tcPr>
          <w:p w14:paraId="714A3962" w14:textId="77777777" w:rsidR="008E1985" w:rsidRPr="00DA08E6" w:rsidRDefault="008E1985" w:rsidP="008E1985">
            <w:pPr>
              <w:jc w:val="center"/>
              <w:rPr>
                <w:rFonts w:ascii="David" w:hAnsi="David" w:cs="David"/>
              </w:rPr>
            </w:pPr>
            <w:r w:rsidRPr="00DA08E6">
              <w:rPr>
                <w:rFonts w:ascii="David" w:hAnsi="David" w:cs="David"/>
                <w:b/>
                <w:bCs/>
                <w:rtl/>
              </w:rPr>
              <w:t>שם איש הקשר בפרויקט</w:t>
            </w:r>
          </w:p>
        </w:tc>
        <w:tc>
          <w:tcPr>
            <w:tcW w:w="1120" w:type="dxa"/>
            <w:tcBorders>
              <w:top w:val="single" w:sz="4" w:space="0" w:color="auto"/>
              <w:left w:val="single" w:sz="4" w:space="0" w:color="auto"/>
              <w:bottom w:val="single" w:sz="4" w:space="0" w:color="auto"/>
              <w:right w:val="single" w:sz="4" w:space="0" w:color="auto"/>
            </w:tcBorders>
            <w:vAlign w:val="center"/>
          </w:tcPr>
          <w:p w14:paraId="478863FB" w14:textId="77777777" w:rsidR="008E1985" w:rsidRPr="00DA08E6" w:rsidRDefault="008E1985" w:rsidP="008E1985">
            <w:pPr>
              <w:jc w:val="center"/>
              <w:rPr>
                <w:rFonts w:ascii="David" w:hAnsi="David" w:cs="David"/>
              </w:rPr>
            </w:pPr>
            <w:r w:rsidRPr="00DA08E6">
              <w:rPr>
                <w:rFonts w:ascii="David" w:hAnsi="David" w:cs="David"/>
                <w:b/>
                <w:bCs/>
                <w:rtl/>
              </w:rPr>
              <w:t>תפקיד איש הקשר</w:t>
            </w:r>
          </w:p>
        </w:tc>
        <w:tc>
          <w:tcPr>
            <w:tcW w:w="1466" w:type="dxa"/>
            <w:tcBorders>
              <w:top w:val="single" w:sz="4" w:space="0" w:color="auto"/>
              <w:left w:val="single" w:sz="4" w:space="0" w:color="auto"/>
              <w:bottom w:val="single" w:sz="4" w:space="0" w:color="auto"/>
              <w:right w:val="single" w:sz="4" w:space="0" w:color="auto"/>
            </w:tcBorders>
            <w:vAlign w:val="center"/>
          </w:tcPr>
          <w:p w14:paraId="567065EE" w14:textId="77777777" w:rsidR="008E1985" w:rsidRPr="00DA08E6" w:rsidRDefault="008E1985" w:rsidP="008E1985">
            <w:pPr>
              <w:jc w:val="center"/>
              <w:rPr>
                <w:rFonts w:ascii="David" w:hAnsi="David" w:cs="David"/>
              </w:rPr>
            </w:pPr>
            <w:r w:rsidRPr="00DA08E6">
              <w:rPr>
                <w:rFonts w:ascii="David" w:hAnsi="David" w:cs="David"/>
                <w:b/>
                <w:bCs/>
                <w:rtl/>
              </w:rPr>
              <w:t>מספר נייד</w:t>
            </w:r>
          </w:p>
        </w:tc>
        <w:tc>
          <w:tcPr>
            <w:tcW w:w="3119" w:type="dxa"/>
            <w:tcBorders>
              <w:top w:val="single" w:sz="4" w:space="0" w:color="auto"/>
              <w:left w:val="single" w:sz="4" w:space="0" w:color="auto"/>
              <w:bottom w:val="single" w:sz="4" w:space="0" w:color="auto"/>
              <w:right w:val="single" w:sz="4" w:space="0" w:color="auto"/>
            </w:tcBorders>
            <w:vAlign w:val="center"/>
          </w:tcPr>
          <w:p w14:paraId="31033BD2" w14:textId="77777777" w:rsidR="008E1985" w:rsidRPr="00DA08E6" w:rsidRDefault="008E1985" w:rsidP="008E1985">
            <w:pPr>
              <w:jc w:val="center"/>
              <w:rPr>
                <w:rFonts w:ascii="David" w:hAnsi="David" w:cs="David"/>
              </w:rPr>
            </w:pPr>
            <w:r w:rsidRPr="00DA08E6">
              <w:rPr>
                <w:rFonts w:ascii="David" w:hAnsi="David" w:cs="David"/>
                <w:b/>
                <w:bCs/>
                <w:rtl/>
              </w:rPr>
              <w:t>כתובת דוא"ל</w:t>
            </w:r>
          </w:p>
        </w:tc>
      </w:tr>
      <w:tr w:rsidR="00913B6E" w:rsidRPr="00DA08E6" w14:paraId="6AD55D87"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6F143BD1" w14:textId="77777777" w:rsidR="00913B6E" w:rsidRPr="00DA08E6" w:rsidRDefault="00913B6E" w:rsidP="00AC07EA">
            <w:pPr>
              <w:jc w:val="center"/>
              <w:rPr>
                <w:rFonts w:ascii="David" w:hAnsi="David" w:cs="David"/>
                <w:b/>
                <w:bCs/>
                <w:rtl/>
              </w:rPr>
            </w:pPr>
          </w:p>
        </w:tc>
        <w:tc>
          <w:tcPr>
            <w:tcW w:w="851" w:type="dxa"/>
            <w:tcBorders>
              <w:top w:val="single" w:sz="4" w:space="0" w:color="auto"/>
              <w:left w:val="single" w:sz="4" w:space="0" w:color="auto"/>
              <w:bottom w:val="single" w:sz="4" w:space="0" w:color="auto"/>
              <w:right w:val="single" w:sz="4" w:space="0" w:color="auto"/>
            </w:tcBorders>
            <w:vAlign w:val="center"/>
          </w:tcPr>
          <w:p w14:paraId="7647AFBE" w14:textId="77777777" w:rsidR="00913B6E" w:rsidRPr="00DA08E6" w:rsidRDefault="00913B6E" w:rsidP="00AC07EA">
            <w:pPr>
              <w:rPr>
                <w:rFonts w:ascii="David" w:hAnsi="David" w:cs="David"/>
                <w:b/>
                <w:bCs/>
                <w:rtl/>
              </w:rPr>
            </w:pPr>
          </w:p>
        </w:tc>
        <w:tc>
          <w:tcPr>
            <w:tcW w:w="1202" w:type="dxa"/>
            <w:tcBorders>
              <w:top w:val="single" w:sz="4" w:space="0" w:color="auto"/>
              <w:left w:val="single" w:sz="4" w:space="0" w:color="auto"/>
              <w:bottom w:val="single" w:sz="4" w:space="0" w:color="auto"/>
              <w:right w:val="single" w:sz="4" w:space="0" w:color="auto"/>
            </w:tcBorders>
            <w:vAlign w:val="center"/>
          </w:tcPr>
          <w:p w14:paraId="372DFEBD" w14:textId="77777777" w:rsidR="00913B6E" w:rsidRPr="00DA08E6" w:rsidRDefault="00913B6E" w:rsidP="00AC07EA">
            <w:pPr>
              <w:jc w:val="center"/>
              <w:rPr>
                <w:rFonts w:ascii="David" w:hAnsi="David" w:cs="David"/>
                <w:b/>
                <w:bCs/>
                <w:rtl/>
              </w:rPr>
            </w:pPr>
          </w:p>
        </w:tc>
        <w:tc>
          <w:tcPr>
            <w:tcW w:w="1084" w:type="dxa"/>
            <w:tcBorders>
              <w:top w:val="single" w:sz="4" w:space="0" w:color="auto"/>
              <w:left w:val="single" w:sz="4" w:space="0" w:color="auto"/>
              <w:bottom w:val="single" w:sz="4" w:space="0" w:color="auto"/>
              <w:right w:val="single" w:sz="4" w:space="0" w:color="auto"/>
            </w:tcBorders>
            <w:vAlign w:val="center"/>
          </w:tcPr>
          <w:p w14:paraId="7A927618" w14:textId="26EF16C8" w:rsidR="00913B6E" w:rsidRPr="00DA08E6" w:rsidRDefault="00913B6E" w:rsidP="00AC07EA">
            <w:pPr>
              <w:jc w:val="center"/>
              <w:rPr>
                <w:rFonts w:ascii="David" w:hAnsi="David" w:cs="David"/>
                <w:b/>
                <w:bCs/>
                <w:rtl/>
              </w:rPr>
            </w:pPr>
          </w:p>
        </w:tc>
        <w:tc>
          <w:tcPr>
            <w:tcW w:w="1116" w:type="dxa"/>
            <w:tcBorders>
              <w:top w:val="single" w:sz="4" w:space="0" w:color="auto"/>
              <w:left w:val="single" w:sz="4" w:space="0" w:color="auto"/>
              <w:bottom w:val="single" w:sz="4" w:space="0" w:color="auto"/>
              <w:right w:val="single" w:sz="4" w:space="0" w:color="auto"/>
            </w:tcBorders>
            <w:vAlign w:val="center"/>
          </w:tcPr>
          <w:p w14:paraId="5FC963F6" w14:textId="3DF624D0" w:rsidR="00913B6E" w:rsidRPr="00DA08E6" w:rsidRDefault="00913B6E" w:rsidP="00AC07EA">
            <w:pPr>
              <w:jc w:val="center"/>
              <w:rPr>
                <w:rFonts w:ascii="David" w:hAnsi="David" w:cs="David"/>
                <w:b/>
                <w:bCs/>
                <w:rtl/>
              </w:rPr>
            </w:pPr>
          </w:p>
        </w:tc>
        <w:tc>
          <w:tcPr>
            <w:tcW w:w="850" w:type="dxa"/>
            <w:tcBorders>
              <w:top w:val="single" w:sz="4" w:space="0" w:color="auto"/>
              <w:left w:val="single" w:sz="4" w:space="0" w:color="auto"/>
              <w:bottom w:val="single" w:sz="4" w:space="0" w:color="auto"/>
              <w:right w:val="single" w:sz="4" w:space="0" w:color="auto"/>
            </w:tcBorders>
          </w:tcPr>
          <w:p w14:paraId="4C0CCE46" w14:textId="77777777" w:rsidR="00913B6E" w:rsidRPr="00DA08E6" w:rsidRDefault="00913B6E" w:rsidP="00AC07EA">
            <w:pPr>
              <w:jc w:val="center"/>
              <w:rPr>
                <w:rFonts w:ascii="David" w:hAnsi="David" w:cs="David"/>
                <w:b/>
                <w:bCs/>
                <w:rtl/>
              </w:rPr>
            </w:pPr>
          </w:p>
        </w:tc>
        <w:tc>
          <w:tcPr>
            <w:tcW w:w="901" w:type="dxa"/>
            <w:tcBorders>
              <w:top w:val="single" w:sz="4" w:space="0" w:color="auto"/>
              <w:left w:val="single" w:sz="4" w:space="0" w:color="auto"/>
              <w:bottom w:val="single" w:sz="4" w:space="0" w:color="auto"/>
              <w:right w:val="single" w:sz="4" w:space="0" w:color="auto"/>
            </w:tcBorders>
          </w:tcPr>
          <w:p w14:paraId="22524194" w14:textId="77777777" w:rsidR="00913B6E" w:rsidRPr="00DA08E6" w:rsidRDefault="00913B6E" w:rsidP="00AC07EA">
            <w:pPr>
              <w:jc w:val="center"/>
              <w:rPr>
                <w:rFonts w:ascii="David" w:hAnsi="David" w:cs="David"/>
                <w:b/>
                <w:bCs/>
                <w:rtl/>
              </w:rPr>
            </w:pPr>
          </w:p>
        </w:tc>
        <w:tc>
          <w:tcPr>
            <w:tcW w:w="1271" w:type="dxa"/>
            <w:tcBorders>
              <w:top w:val="single" w:sz="4" w:space="0" w:color="auto"/>
              <w:left w:val="single" w:sz="4" w:space="0" w:color="auto"/>
              <w:bottom w:val="single" w:sz="4" w:space="0" w:color="auto"/>
              <w:right w:val="single" w:sz="4" w:space="0" w:color="auto"/>
            </w:tcBorders>
            <w:vAlign w:val="center"/>
          </w:tcPr>
          <w:p w14:paraId="48AA7EB1" w14:textId="77777777" w:rsidR="00913B6E" w:rsidRPr="00DA08E6" w:rsidRDefault="00913B6E" w:rsidP="00AC07EA">
            <w:pPr>
              <w:jc w:val="center"/>
              <w:rPr>
                <w:rFonts w:ascii="David" w:hAnsi="David" w:cs="David"/>
                <w:b/>
                <w:bCs/>
                <w:rtl/>
              </w:rPr>
            </w:pPr>
          </w:p>
        </w:tc>
        <w:tc>
          <w:tcPr>
            <w:tcW w:w="1120" w:type="dxa"/>
            <w:tcBorders>
              <w:top w:val="single" w:sz="4" w:space="0" w:color="auto"/>
              <w:left w:val="single" w:sz="4" w:space="0" w:color="auto"/>
              <w:bottom w:val="single" w:sz="4" w:space="0" w:color="auto"/>
              <w:right w:val="single" w:sz="4" w:space="0" w:color="auto"/>
            </w:tcBorders>
            <w:vAlign w:val="center"/>
          </w:tcPr>
          <w:p w14:paraId="4FCB216B" w14:textId="77777777" w:rsidR="00913B6E" w:rsidRPr="00DA08E6" w:rsidRDefault="00913B6E" w:rsidP="00AC07EA">
            <w:pPr>
              <w:jc w:val="center"/>
              <w:rPr>
                <w:rFonts w:ascii="David" w:hAnsi="David" w:cs="David"/>
                <w:b/>
                <w:bCs/>
                <w:rtl/>
              </w:rPr>
            </w:pPr>
          </w:p>
        </w:tc>
        <w:tc>
          <w:tcPr>
            <w:tcW w:w="1466" w:type="dxa"/>
            <w:tcBorders>
              <w:top w:val="single" w:sz="4" w:space="0" w:color="auto"/>
              <w:left w:val="single" w:sz="4" w:space="0" w:color="auto"/>
              <w:bottom w:val="single" w:sz="4" w:space="0" w:color="auto"/>
              <w:right w:val="single" w:sz="4" w:space="0" w:color="auto"/>
            </w:tcBorders>
            <w:vAlign w:val="center"/>
          </w:tcPr>
          <w:p w14:paraId="3ECDECE6" w14:textId="77777777" w:rsidR="00913B6E" w:rsidRPr="00DA08E6" w:rsidRDefault="00913B6E" w:rsidP="00AC07EA">
            <w:pPr>
              <w:jc w:val="center"/>
              <w:rPr>
                <w:rFonts w:ascii="David" w:hAnsi="David" w:cs="David"/>
                <w:b/>
                <w:bCs/>
                <w:rtl/>
              </w:rPr>
            </w:pPr>
          </w:p>
        </w:tc>
        <w:tc>
          <w:tcPr>
            <w:tcW w:w="3119" w:type="dxa"/>
            <w:tcBorders>
              <w:top w:val="single" w:sz="4" w:space="0" w:color="auto"/>
              <w:left w:val="single" w:sz="4" w:space="0" w:color="auto"/>
              <w:bottom w:val="single" w:sz="4" w:space="0" w:color="auto"/>
              <w:right w:val="single" w:sz="4" w:space="0" w:color="auto"/>
            </w:tcBorders>
            <w:vAlign w:val="center"/>
          </w:tcPr>
          <w:p w14:paraId="7D060406" w14:textId="77777777" w:rsidR="00913B6E" w:rsidRPr="00DA08E6" w:rsidRDefault="00913B6E" w:rsidP="00AC07EA">
            <w:pPr>
              <w:jc w:val="center"/>
              <w:rPr>
                <w:rFonts w:ascii="David" w:hAnsi="David" w:cs="David"/>
                <w:b/>
                <w:bCs/>
                <w:rtl/>
              </w:rPr>
            </w:pPr>
          </w:p>
        </w:tc>
      </w:tr>
      <w:tr w:rsidR="00913B6E" w:rsidRPr="00DA08E6" w14:paraId="2E4CED59"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1671EDEB" w14:textId="77777777" w:rsidR="00913B6E" w:rsidRPr="00DA08E6" w:rsidRDefault="00913B6E" w:rsidP="00AC07EA">
            <w:pPr>
              <w:jc w:val="center"/>
              <w:rPr>
                <w:rFonts w:ascii="David" w:hAnsi="David" w:cs="David"/>
                <w:rtl/>
                <w:lang w:val="ru-RU"/>
              </w:rPr>
            </w:pPr>
          </w:p>
        </w:tc>
        <w:tc>
          <w:tcPr>
            <w:tcW w:w="851" w:type="dxa"/>
            <w:tcBorders>
              <w:top w:val="single" w:sz="4" w:space="0" w:color="auto"/>
              <w:left w:val="single" w:sz="4" w:space="0" w:color="auto"/>
              <w:bottom w:val="single" w:sz="4" w:space="0" w:color="auto"/>
              <w:right w:val="single" w:sz="4" w:space="0" w:color="auto"/>
            </w:tcBorders>
            <w:vAlign w:val="center"/>
          </w:tcPr>
          <w:p w14:paraId="2BC11D2D" w14:textId="77777777" w:rsidR="00913B6E" w:rsidRPr="00DA08E6" w:rsidRDefault="00913B6E"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2A8901CB" w14:textId="77777777" w:rsidR="00913B6E" w:rsidRPr="00DA08E6" w:rsidRDefault="00913B6E"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6516964C" w14:textId="77777777" w:rsidR="00913B6E" w:rsidRPr="00DA08E6" w:rsidRDefault="00913B6E"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2E90BB60" w14:textId="77777777" w:rsidR="00913B6E" w:rsidRPr="00DA08E6" w:rsidRDefault="00913B6E"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01711C95" w14:textId="77777777" w:rsidR="00913B6E" w:rsidRPr="00DA08E6" w:rsidRDefault="00913B6E"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6B623746" w14:textId="77777777" w:rsidR="00913B6E" w:rsidRPr="00DA08E6" w:rsidRDefault="00913B6E"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31EF6CA5" w14:textId="77777777" w:rsidR="00913B6E" w:rsidRPr="00DA08E6" w:rsidRDefault="00913B6E"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4927D0D4" w14:textId="77777777" w:rsidR="00913B6E" w:rsidRPr="00DA08E6" w:rsidRDefault="00913B6E"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17833B85" w14:textId="77777777" w:rsidR="00913B6E" w:rsidRPr="00DA08E6" w:rsidRDefault="00913B6E"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208F2360" w14:textId="77777777" w:rsidR="00913B6E" w:rsidRPr="00DA08E6" w:rsidRDefault="00913B6E" w:rsidP="00AC07EA">
            <w:pPr>
              <w:jc w:val="center"/>
              <w:rPr>
                <w:rFonts w:ascii="David" w:hAnsi="David" w:cs="David"/>
                <w:rtl/>
              </w:rPr>
            </w:pPr>
          </w:p>
        </w:tc>
      </w:tr>
      <w:tr w:rsidR="00913B6E" w:rsidRPr="00DA08E6" w14:paraId="2E4752BE"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583A3025" w14:textId="77777777" w:rsidR="00913B6E" w:rsidRPr="00DA08E6" w:rsidRDefault="00913B6E" w:rsidP="00AC07EA">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vAlign w:val="center"/>
          </w:tcPr>
          <w:p w14:paraId="4B55D9DA" w14:textId="77777777" w:rsidR="00913B6E" w:rsidRPr="00DA08E6" w:rsidRDefault="00913B6E"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379354F1" w14:textId="77777777" w:rsidR="00913B6E" w:rsidRPr="00DA08E6" w:rsidRDefault="00913B6E"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2A2E65BD" w14:textId="77777777" w:rsidR="00913B6E" w:rsidRPr="00DA08E6" w:rsidRDefault="00913B6E"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5101C260" w14:textId="77777777" w:rsidR="00913B6E" w:rsidRPr="00DA08E6" w:rsidRDefault="00913B6E"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4B8AB7FD" w14:textId="77777777" w:rsidR="00913B6E" w:rsidRPr="00DA08E6" w:rsidRDefault="00913B6E"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23C139F5" w14:textId="77777777" w:rsidR="00913B6E" w:rsidRPr="00DA08E6" w:rsidRDefault="00913B6E"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46D925B3" w14:textId="77777777" w:rsidR="00913B6E" w:rsidRPr="00DA08E6" w:rsidRDefault="00913B6E"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138818A0" w14:textId="77777777" w:rsidR="00913B6E" w:rsidRPr="00DA08E6" w:rsidRDefault="00913B6E"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6725685F" w14:textId="77777777" w:rsidR="00913B6E" w:rsidRPr="00DA08E6" w:rsidRDefault="00913B6E"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2121F1D6" w14:textId="77777777" w:rsidR="00913B6E" w:rsidRPr="00DA08E6" w:rsidRDefault="00913B6E" w:rsidP="00AC07EA">
            <w:pPr>
              <w:jc w:val="center"/>
              <w:rPr>
                <w:rFonts w:ascii="David" w:hAnsi="David" w:cs="David"/>
                <w:rtl/>
              </w:rPr>
            </w:pPr>
          </w:p>
        </w:tc>
      </w:tr>
    </w:tbl>
    <w:p w14:paraId="013E1F1D" w14:textId="31C75C75" w:rsidR="00FB7651" w:rsidRPr="005F4183" w:rsidRDefault="00913B6E" w:rsidP="00FB7651">
      <w:pPr>
        <w:rPr>
          <w:rFonts w:ascii="David" w:hAnsi="David" w:cs="David"/>
          <w:b/>
          <w:bCs/>
          <w:rtl/>
        </w:rPr>
      </w:pPr>
      <w:r>
        <w:rPr>
          <w:rFonts w:ascii="David" w:hAnsi="David" w:cs="David" w:hint="cs"/>
          <w:b/>
          <w:bCs/>
          <w:rtl/>
        </w:rPr>
        <w:t>(</w:t>
      </w:r>
      <w:r w:rsidR="00FB7651" w:rsidRPr="005F4183">
        <w:rPr>
          <w:rFonts w:ascii="David" w:hAnsi="David" w:cs="David"/>
          <w:b/>
          <w:bCs/>
          <w:rtl/>
        </w:rPr>
        <w:t>*</w:t>
      </w:r>
      <w:r>
        <w:rPr>
          <w:rFonts w:ascii="David" w:hAnsi="David" w:cs="David" w:hint="cs"/>
          <w:b/>
          <w:bCs/>
          <w:rtl/>
        </w:rPr>
        <w:t xml:space="preserve">)  </w:t>
      </w:r>
      <w:r w:rsidR="00FB7651" w:rsidRPr="005F4183">
        <w:rPr>
          <w:rFonts w:ascii="David" w:hAnsi="David" w:cs="David"/>
          <w:b/>
          <w:bCs/>
          <w:rtl/>
        </w:rPr>
        <w:t xml:space="preserve">שעות שהושקעו בפעול בהכנת הוראות/נהלים בפרויקט </w:t>
      </w:r>
    </w:p>
    <w:p w14:paraId="473C5814" w14:textId="77777777" w:rsidR="00FB7651" w:rsidRPr="005F4183" w:rsidRDefault="00913B6E" w:rsidP="00FB7651">
      <w:pPr>
        <w:rPr>
          <w:rFonts w:ascii="David" w:hAnsi="David" w:cs="David"/>
          <w:b/>
          <w:bCs/>
          <w:rtl/>
        </w:rPr>
      </w:pPr>
      <w:r>
        <w:rPr>
          <w:rFonts w:ascii="David" w:hAnsi="David" w:cs="David" w:hint="cs"/>
          <w:b/>
          <w:bCs/>
          <w:rtl/>
        </w:rPr>
        <w:t>(</w:t>
      </w:r>
      <w:r w:rsidR="00FB7651" w:rsidRPr="005F4183">
        <w:rPr>
          <w:rFonts w:ascii="David" w:hAnsi="David" w:cs="David"/>
          <w:b/>
          <w:bCs/>
          <w:rtl/>
        </w:rPr>
        <w:t>**</w:t>
      </w:r>
      <w:r>
        <w:rPr>
          <w:rFonts w:ascii="David" w:hAnsi="David" w:cs="David" w:hint="cs"/>
          <w:b/>
          <w:bCs/>
          <w:rtl/>
        </w:rPr>
        <w:t>)</w:t>
      </w:r>
      <w:r w:rsidR="00FB7651" w:rsidRPr="005F4183">
        <w:rPr>
          <w:rFonts w:ascii="David" w:hAnsi="David" w:cs="David"/>
          <w:b/>
          <w:bCs/>
          <w:rtl/>
        </w:rPr>
        <w:t xml:space="preserve"> מספר הוראות/נהלים שנכתבו בפועל בפרויקט</w:t>
      </w:r>
    </w:p>
    <w:p w14:paraId="710BC81D" w14:textId="77777777" w:rsidR="00FB7651" w:rsidRPr="005F4183" w:rsidRDefault="00FB7651" w:rsidP="00FB7651">
      <w:pPr>
        <w:rPr>
          <w:rFonts w:ascii="David" w:hAnsi="David" w:cs="David"/>
          <w:b/>
          <w:bCs/>
          <w:rtl/>
        </w:rPr>
      </w:pPr>
    </w:p>
    <w:p w14:paraId="6C08E576" w14:textId="77777777" w:rsidR="00FB7651" w:rsidRPr="005F4183" w:rsidRDefault="00FB7651" w:rsidP="00FB7651">
      <w:pPr>
        <w:rPr>
          <w:rFonts w:ascii="David" w:hAnsi="David" w:cs="David"/>
          <w:rtl/>
        </w:rPr>
      </w:pPr>
      <w:r w:rsidRPr="005F4183">
        <w:rPr>
          <w:rFonts w:ascii="David" w:hAnsi="David" w:cs="David"/>
          <w:b/>
          <w:bCs/>
          <w:rtl/>
        </w:rPr>
        <w:t xml:space="preserve">דוגמאות להוראות /נהלים שנכתבו במסגרת הפרויקט </w:t>
      </w:r>
      <w:r w:rsidRPr="005F4183">
        <w:rPr>
          <w:rFonts w:ascii="David" w:hAnsi="David" w:cs="David"/>
          <w:rtl/>
        </w:rPr>
        <w:t>___________________________________________________________________________</w:t>
      </w:r>
    </w:p>
    <w:p w14:paraId="2C57D37C" w14:textId="77777777" w:rsidR="00FB7651" w:rsidRPr="005F4183" w:rsidRDefault="00FB7651" w:rsidP="00FB7651">
      <w:pPr>
        <w:rPr>
          <w:rFonts w:ascii="David" w:hAnsi="David" w:cs="David"/>
          <w:rtl/>
        </w:rPr>
      </w:pPr>
    </w:p>
    <w:p w14:paraId="4058FA03" w14:textId="77777777" w:rsidR="00FB7651" w:rsidRPr="005F4183" w:rsidRDefault="00FB7651" w:rsidP="00FB7651">
      <w:pPr>
        <w:rPr>
          <w:rFonts w:ascii="David" w:hAnsi="David" w:cs="David"/>
          <w:rtl/>
        </w:rPr>
      </w:pPr>
    </w:p>
    <w:tbl>
      <w:tblPr>
        <w:bidiVisual/>
        <w:tblW w:w="0" w:type="auto"/>
        <w:tblInd w:w="210" w:type="dxa"/>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9"/>
        <w:gridCol w:w="4380"/>
        <w:gridCol w:w="4633"/>
      </w:tblGrid>
      <w:tr w:rsidR="00FB7651" w:rsidRPr="005F4183" w14:paraId="55048CC1" w14:textId="77777777" w:rsidTr="00AC07EA">
        <w:tc>
          <w:tcPr>
            <w:tcW w:w="4825" w:type="dxa"/>
            <w:shd w:val="clear" w:color="auto" w:fill="auto"/>
          </w:tcPr>
          <w:p w14:paraId="307C273F" w14:textId="77777777" w:rsidR="00FB7651" w:rsidRPr="005F4183" w:rsidRDefault="00FB7651" w:rsidP="00AC07EA">
            <w:pPr>
              <w:autoSpaceDE w:val="0"/>
              <w:autoSpaceDN w:val="0"/>
              <w:spacing w:line="480" w:lineRule="auto"/>
              <w:jc w:val="both"/>
              <w:rPr>
                <w:rFonts w:ascii="David" w:hAnsi="David" w:cs="David"/>
                <w:rtl/>
              </w:rPr>
            </w:pPr>
          </w:p>
        </w:tc>
        <w:tc>
          <w:tcPr>
            <w:tcW w:w="4610" w:type="dxa"/>
            <w:shd w:val="clear" w:color="auto" w:fill="auto"/>
          </w:tcPr>
          <w:p w14:paraId="25FA73C8" w14:textId="77777777" w:rsidR="00FB7651" w:rsidRPr="005F4183" w:rsidRDefault="00FB7651" w:rsidP="00AC07EA">
            <w:pPr>
              <w:autoSpaceDE w:val="0"/>
              <w:autoSpaceDN w:val="0"/>
              <w:spacing w:line="480" w:lineRule="auto"/>
              <w:jc w:val="both"/>
              <w:rPr>
                <w:rFonts w:ascii="David" w:hAnsi="David" w:cs="David"/>
                <w:rtl/>
              </w:rPr>
            </w:pPr>
          </w:p>
        </w:tc>
        <w:tc>
          <w:tcPr>
            <w:tcW w:w="4859" w:type="dxa"/>
            <w:shd w:val="clear" w:color="auto" w:fill="auto"/>
          </w:tcPr>
          <w:p w14:paraId="1438759C" w14:textId="77777777" w:rsidR="00FB7651" w:rsidRPr="005F4183" w:rsidRDefault="00FB7651" w:rsidP="00AC07EA">
            <w:pPr>
              <w:autoSpaceDE w:val="0"/>
              <w:autoSpaceDN w:val="0"/>
              <w:spacing w:line="480" w:lineRule="auto"/>
              <w:jc w:val="both"/>
              <w:rPr>
                <w:rFonts w:ascii="David" w:hAnsi="David" w:cs="David"/>
                <w:rtl/>
              </w:rPr>
            </w:pPr>
          </w:p>
        </w:tc>
      </w:tr>
      <w:tr w:rsidR="00FB7651" w:rsidRPr="005F4183" w14:paraId="42762365" w14:textId="77777777" w:rsidTr="00AC07EA">
        <w:tc>
          <w:tcPr>
            <w:tcW w:w="4825" w:type="dxa"/>
            <w:shd w:val="clear" w:color="auto" w:fill="auto"/>
          </w:tcPr>
          <w:p w14:paraId="2A98B2F6" w14:textId="77777777" w:rsidR="00FB7651" w:rsidRPr="005F4183" w:rsidRDefault="00FB7651" w:rsidP="00AC07EA">
            <w:pPr>
              <w:autoSpaceDE w:val="0"/>
              <w:autoSpaceDN w:val="0"/>
              <w:spacing w:line="480" w:lineRule="auto"/>
              <w:jc w:val="center"/>
              <w:rPr>
                <w:rFonts w:ascii="David" w:hAnsi="David" w:cs="David"/>
                <w:b/>
                <w:bCs/>
                <w:rtl/>
              </w:rPr>
            </w:pPr>
            <w:r w:rsidRPr="005F4183">
              <w:rPr>
                <w:rFonts w:ascii="David" w:hAnsi="David" w:cs="David"/>
                <w:b/>
                <w:bCs/>
                <w:rtl/>
              </w:rPr>
              <w:t>תאריך</w:t>
            </w:r>
          </w:p>
        </w:tc>
        <w:tc>
          <w:tcPr>
            <w:tcW w:w="4610" w:type="dxa"/>
            <w:shd w:val="clear" w:color="auto" w:fill="auto"/>
          </w:tcPr>
          <w:p w14:paraId="3F1661F5" w14:textId="77777777" w:rsidR="00FB7651" w:rsidRPr="005F4183" w:rsidRDefault="00FB7651" w:rsidP="00AC07EA">
            <w:pPr>
              <w:autoSpaceDE w:val="0"/>
              <w:autoSpaceDN w:val="0"/>
              <w:spacing w:line="360" w:lineRule="auto"/>
              <w:ind w:firstLine="720"/>
              <w:jc w:val="center"/>
              <w:rPr>
                <w:rFonts w:ascii="David" w:hAnsi="David" w:cs="David"/>
                <w:b/>
                <w:bCs/>
                <w:rtl/>
              </w:rPr>
            </w:pPr>
            <w:r w:rsidRPr="005F4183">
              <w:rPr>
                <w:rFonts w:ascii="David" w:hAnsi="David" w:cs="David"/>
                <w:b/>
                <w:bCs/>
                <w:rtl/>
              </w:rPr>
              <w:t>שם היועץ וחתימתו</w:t>
            </w:r>
          </w:p>
        </w:tc>
        <w:tc>
          <w:tcPr>
            <w:tcW w:w="4859" w:type="dxa"/>
            <w:shd w:val="clear" w:color="auto" w:fill="auto"/>
          </w:tcPr>
          <w:p w14:paraId="58B8BEA2" w14:textId="77777777" w:rsidR="00FB7651" w:rsidRPr="003E3600" w:rsidRDefault="00FB7651" w:rsidP="003E3600">
            <w:pPr>
              <w:autoSpaceDE w:val="0"/>
              <w:autoSpaceDN w:val="0"/>
              <w:spacing w:line="360" w:lineRule="auto"/>
              <w:ind w:firstLine="720"/>
              <w:jc w:val="center"/>
              <w:rPr>
                <w:rFonts w:ascii="David" w:hAnsi="David" w:cs="David"/>
                <w:b/>
                <w:bCs/>
                <w:rtl/>
              </w:rPr>
            </w:pPr>
            <w:r w:rsidRPr="005F4183">
              <w:rPr>
                <w:rFonts w:ascii="David" w:hAnsi="David" w:cs="David"/>
                <w:b/>
                <w:bCs/>
                <w:rtl/>
              </w:rPr>
              <w:t>חתימ</w:t>
            </w:r>
            <w:r w:rsidR="00C65124">
              <w:rPr>
                <w:rFonts w:ascii="David" w:hAnsi="David" w:cs="David" w:hint="cs"/>
                <w:b/>
                <w:bCs/>
                <w:rtl/>
              </w:rPr>
              <w:t>ת מורשה חתימה</w:t>
            </w:r>
            <w:r w:rsidRPr="005F4183">
              <w:rPr>
                <w:rFonts w:ascii="David" w:hAnsi="David" w:cs="David"/>
                <w:b/>
                <w:bCs/>
                <w:rtl/>
              </w:rPr>
              <w:t xml:space="preserve"> וחותמת המציע</w:t>
            </w:r>
          </w:p>
        </w:tc>
      </w:tr>
    </w:tbl>
    <w:p w14:paraId="4938ABAA" w14:textId="77777777" w:rsidR="00FB7651" w:rsidRDefault="00FB7651" w:rsidP="004765F5">
      <w:pPr>
        <w:pStyle w:val="afffffffc"/>
        <w:rPr>
          <w:rtl/>
        </w:rPr>
        <w:sectPr w:rsidR="00FB7651" w:rsidSect="00DF0B05">
          <w:pgSz w:w="16838" w:h="11906" w:orient="landscape" w:code="9"/>
          <w:pgMar w:top="1826" w:right="1440" w:bottom="1800" w:left="1616" w:header="709" w:footer="709" w:gutter="0"/>
          <w:cols w:space="708"/>
          <w:titlePg/>
          <w:bidi/>
          <w:rtlGutter/>
          <w:docGrid w:linePitch="360"/>
        </w:sectPr>
      </w:pPr>
    </w:p>
    <w:p w14:paraId="1E1E67A9" w14:textId="6ABA5F1C" w:rsidR="00A6711B" w:rsidRPr="009B1917" w:rsidRDefault="00A6711B" w:rsidP="001F4204">
      <w:pPr>
        <w:pStyle w:val="afffffffc"/>
        <w:rPr>
          <w:rtl/>
        </w:rPr>
      </w:pPr>
      <w:bookmarkStart w:id="385" w:name="Annex_11_Chapter_2"/>
      <w:bookmarkStart w:id="386" w:name="_Toc129791199"/>
      <w:r w:rsidRPr="009B1917">
        <w:rPr>
          <w:rtl/>
        </w:rPr>
        <w:lastRenderedPageBreak/>
        <w:t xml:space="preserve">נספח </w:t>
      </w:r>
      <w:bookmarkEnd w:id="385"/>
      <w:r w:rsidR="0089774C">
        <w:rPr>
          <w:rFonts w:hint="cs"/>
          <w:rtl/>
        </w:rPr>
        <w:t>10</w:t>
      </w:r>
      <w:r w:rsidR="0089774C" w:rsidRPr="009B1917">
        <w:rPr>
          <w:rtl/>
        </w:rPr>
        <w:t xml:space="preserve"> </w:t>
      </w:r>
      <w:r w:rsidRPr="009B1917">
        <w:rPr>
          <w:rtl/>
        </w:rPr>
        <w:t xml:space="preserve">– פרטי יועץ </w:t>
      </w:r>
      <w:r>
        <w:rPr>
          <w:rFonts w:hint="cs"/>
          <w:rtl/>
        </w:rPr>
        <w:t>2</w:t>
      </w:r>
      <w:bookmarkEnd w:id="386"/>
    </w:p>
    <w:p w14:paraId="0F7B7C24" w14:textId="77777777" w:rsidR="00A6711B" w:rsidRPr="009B1917" w:rsidRDefault="00A6711B" w:rsidP="00D916C2">
      <w:pPr>
        <w:pStyle w:val="2ff2"/>
        <w:numPr>
          <w:ilvl w:val="0"/>
          <w:numId w:val="460"/>
        </w:numPr>
        <w:spacing w:before="360" w:after="120" w:line="256" w:lineRule="auto"/>
        <w:contextualSpacing/>
        <w:jc w:val="both"/>
        <w:rPr>
          <w:rFonts w:ascii="David" w:hAnsi="David" w:cs="David"/>
          <w:b/>
          <w:bCs/>
          <w:sz w:val="28"/>
          <w:szCs w:val="28"/>
        </w:rPr>
      </w:pPr>
      <w:r w:rsidRPr="009B1917">
        <w:rPr>
          <w:rFonts w:ascii="David" w:hAnsi="David" w:cs="David"/>
          <w:b/>
          <w:bCs/>
          <w:sz w:val="28"/>
          <w:szCs w:val="28"/>
          <w:rtl/>
        </w:rPr>
        <w:t>פרטים אישיים:</w:t>
      </w:r>
    </w:p>
    <w:p w14:paraId="0F5617F8" w14:textId="77777777" w:rsidR="00A6711B" w:rsidRPr="009B1917" w:rsidRDefault="00A6711B" w:rsidP="00A6711B">
      <w:pPr>
        <w:pStyle w:val="2ff2"/>
        <w:spacing w:before="360" w:after="120" w:line="256" w:lineRule="auto"/>
        <w:ind w:left="360"/>
        <w:contextualSpacing/>
        <w:jc w:val="both"/>
        <w:rPr>
          <w:rFonts w:ascii="David" w:hAnsi="David" w:cs="David"/>
          <w:b/>
          <w:bCs/>
          <w:sz w:val="28"/>
          <w:szCs w:val="28"/>
          <w:rtl/>
        </w:rPr>
      </w:pPr>
    </w:p>
    <w:tbl>
      <w:tblPr>
        <w:bidiVisual/>
        <w:tblW w:w="9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3"/>
        <w:gridCol w:w="1513"/>
        <w:gridCol w:w="2271"/>
        <w:gridCol w:w="1469"/>
        <w:gridCol w:w="2411"/>
      </w:tblGrid>
      <w:tr w:rsidR="00D916C2" w:rsidRPr="009B1917" w14:paraId="0C64305F" w14:textId="77777777" w:rsidTr="00AC07EA">
        <w:trPr>
          <w:trHeight w:val="411"/>
        </w:trPr>
        <w:tc>
          <w:tcPr>
            <w:tcW w:w="1613" w:type="dxa"/>
            <w:tcBorders>
              <w:top w:val="single" w:sz="4" w:space="0" w:color="auto"/>
              <w:left w:val="single" w:sz="4" w:space="0" w:color="auto"/>
              <w:bottom w:val="single" w:sz="4" w:space="0" w:color="auto"/>
              <w:right w:val="single" w:sz="4" w:space="0" w:color="auto"/>
            </w:tcBorders>
            <w:shd w:val="clear" w:color="auto" w:fill="CCCCCC"/>
            <w:vAlign w:val="center"/>
          </w:tcPr>
          <w:p w14:paraId="74E242FB" w14:textId="77777777" w:rsidR="00A6711B" w:rsidRPr="00675553" w:rsidRDefault="00A6711B" w:rsidP="00AC07EA">
            <w:pPr>
              <w:jc w:val="center"/>
              <w:rPr>
                <w:rFonts w:ascii="David" w:hAnsi="David" w:cs="David"/>
                <w:b/>
                <w:bCs/>
                <w:sz w:val="28"/>
                <w:szCs w:val="28"/>
              </w:rPr>
            </w:pPr>
            <w:r w:rsidRPr="00675553">
              <w:rPr>
                <w:rFonts w:ascii="David" w:hAnsi="David" w:cs="David"/>
                <w:b/>
                <w:bCs/>
                <w:sz w:val="28"/>
                <w:szCs w:val="28"/>
                <w:rtl/>
              </w:rPr>
              <w:t xml:space="preserve"> שם </w:t>
            </w:r>
          </w:p>
        </w:tc>
        <w:tc>
          <w:tcPr>
            <w:tcW w:w="1513" w:type="dxa"/>
            <w:tcBorders>
              <w:top w:val="single" w:sz="4" w:space="0" w:color="auto"/>
              <w:left w:val="single" w:sz="4" w:space="0" w:color="auto"/>
              <w:bottom w:val="single" w:sz="4" w:space="0" w:color="auto"/>
              <w:right w:val="single" w:sz="4" w:space="0" w:color="auto"/>
            </w:tcBorders>
            <w:shd w:val="clear" w:color="auto" w:fill="CCCCCC"/>
            <w:vAlign w:val="center"/>
          </w:tcPr>
          <w:p w14:paraId="273098BD" w14:textId="77777777" w:rsidR="00A6711B" w:rsidRPr="00675553" w:rsidRDefault="00A6711B" w:rsidP="00AC07EA">
            <w:pPr>
              <w:jc w:val="center"/>
              <w:rPr>
                <w:rFonts w:ascii="David" w:hAnsi="David" w:cs="David"/>
                <w:b/>
                <w:bCs/>
                <w:sz w:val="28"/>
                <w:szCs w:val="28"/>
                <w:rtl/>
              </w:rPr>
            </w:pPr>
            <w:r w:rsidRPr="00675553">
              <w:rPr>
                <w:rFonts w:ascii="David" w:hAnsi="David" w:cs="David"/>
                <w:b/>
                <w:bCs/>
                <w:sz w:val="28"/>
                <w:szCs w:val="28"/>
                <w:rtl/>
              </w:rPr>
              <w:t xml:space="preserve">תואר </w:t>
            </w:r>
          </w:p>
        </w:tc>
        <w:tc>
          <w:tcPr>
            <w:tcW w:w="2271" w:type="dxa"/>
            <w:tcBorders>
              <w:top w:val="single" w:sz="4" w:space="0" w:color="auto"/>
              <w:left w:val="single" w:sz="4" w:space="0" w:color="auto"/>
              <w:bottom w:val="single" w:sz="4" w:space="0" w:color="auto"/>
              <w:right w:val="single" w:sz="4" w:space="0" w:color="auto"/>
            </w:tcBorders>
            <w:shd w:val="clear" w:color="auto" w:fill="CCCCCC"/>
            <w:vAlign w:val="center"/>
          </w:tcPr>
          <w:p w14:paraId="0E604063" w14:textId="77777777" w:rsidR="00A6711B" w:rsidRPr="00675553" w:rsidRDefault="00A6711B" w:rsidP="00AC07EA">
            <w:pPr>
              <w:jc w:val="center"/>
              <w:rPr>
                <w:rFonts w:ascii="David" w:hAnsi="David" w:cs="David"/>
                <w:b/>
                <w:bCs/>
                <w:sz w:val="28"/>
                <w:szCs w:val="28"/>
              </w:rPr>
            </w:pPr>
            <w:r w:rsidRPr="00675553">
              <w:rPr>
                <w:rFonts w:ascii="David" w:hAnsi="David" w:cs="David"/>
                <w:b/>
                <w:bCs/>
                <w:sz w:val="28"/>
                <w:szCs w:val="28"/>
                <w:rtl/>
              </w:rPr>
              <w:t>מוסד לימוד</w:t>
            </w:r>
          </w:p>
        </w:tc>
        <w:tc>
          <w:tcPr>
            <w:tcW w:w="1469" w:type="dxa"/>
            <w:tcBorders>
              <w:top w:val="single" w:sz="4" w:space="0" w:color="auto"/>
              <w:left w:val="single" w:sz="4" w:space="0" w:color="auto"/>
              <w:bottom w:val="single" w:sz="4" w:space="0" w:color="auto"/>
              <w:right w:val="single" w:sz="4" w:space="0" w:color="auto"/>
            </w:tcBorders>
            <w:shd w:val="clear" w:color="auto" w:fill="CCCCCC"/>
            <w:vAlign w:val="center"/>
          </w:tcPr>
          <w:p w14:paraId="1D92D282" w14:textId="77777777" w:rsidR="00A6711B" w:rsidRPr="00675553" w:rsidRDefault="00A6711B" w:rsidP="00AC07EA">
            <w:pPr>
              <w:jc w:val="center"/>
              <w:rPr>
                <w:rFonts w:ascii="David" w:hAnsi="David" w:cs="David"/>
                <w:b/>
                <w:bCs/>
                <w:sz w:val="28"/>
                <w:szCs w:val="28"/>
                <w:rtl/>
              </w:rPr>
            </w:pPr>
            <w:r w:rsidRPr="00675553">
              <w:rPr>
                <w:rFonts w:ascii="David" w:hAnsi="David" w:cs="David"/>
                <w:b/>
                <w:bCs/>
                <w:sz w:val="28"/>
                <w:szCs w:val="28"/>
                <w:rtl/>
              </w:rPr>
              <w:t xml:space="preserve">שנת קבלת תואר </w:t>
            </w:r>
          </w:p>
        </w:tc>
        <w:tc>
          <w:tcPr>
            <w:tcW w:w="2411" w:type="dxa"/>
            <w:tcBorders>
              <w:top w:val="single" w:sz="4" w:space="0" w:color="auto"/>
              <w:left w:val="single" w:sz="4" w:space="0" w:color="auto"/>
              <w:bottom w:val="single" w:sz="4" w:space="0" w:color="auto"/>
              <w:right w:val="single" w:sz="4" w:space="0" w:color="auto"/>
            </w:tcBorders>
            <w:shd w:val="clear" w:color="auto" w:fill="CCCCCC"/>
            <w:vAlign w:val="center"/>
          </w:tcPr>
          <w:p w14:paraId="24A29614" w14:textId="57B48EFA" w:rsidR="00A6711B" w:rsidRPr="00675553" w:rsidRDefault="00A6711B" w:rsidP="00AC07EA">
            <w:pPr>
              <w:jc w:val="center"/>
              <w:rPr>
                <w:rFonts w:ascii="David" w:hAnsi="David" w:cs="David"/>
                <w:b/>
                <w:bCs/>
                <w:sz w:val="28"/>
                <w:szCs w:val="28"/>
              </w:rPr>
            </w:pPr>
            <w:r w:rsidRPr="00675553">
              <w:rPr>
                <w:rFonts w:ascii="David" w:hAnsi="David" w:cs="David"/>
                <w:b/>
                <w:bCs/>
                <w:sz w:val="28"/>
                <w:szCs w:val="28"/>
                <w:rtl/>
              </w:rPr>
              <w:t>מס' שנות ניסיון מקצועי בהכנת נהלים</w:t>
            </w:r>
            <w:r w:rsidR="00FB6BC4">
              <w:rPr>
                <w:rFonts w:ascii="David" w:hAnsi="David" w:cs="David" w:hint="cs"/>
                <w:b/>
                <w:bCs/>
                <w:sz w:val="28"/>
                <w:szCs w:val="28"/>
                <w:rtl/>
              </w:rPr>
              <w:t>/</w:t>
            </w:r>
            <w:r w:rsidRPr="00675553">
              <w:rPr>
                <w:rFonts w:ascii="David" w:hAnsi="David" w:cs="David"/>
                <w:b/>
                <w:bCs/>
                <w:sz w:val="28"/>
                <w:szCs w:val="28"/>
                <w:rtl/>
              </w:rPr>
              <w:t>הוראות</w:t>
            </w:r>
          </w:p>
        </w:tc>
      </w:tr>
      <w:tr w:rsidR="00D916C2" w:rsidRPr="009B1917" w14:paraId="0ACAD3EC" w14:textId="77777777" w:rsidTr="00D916C2">
        <w:trPr>
          <w:trHeight w:val="726"/>
        </w:trPr>
        <w:tc>
          <w:tcPr>
            <w:tcW w:w="1613" w:type="dxa"/>
            <w:tcBorders>
              <w:top w:val="single" w:sz="4" w:space="0" w:color="auto"/>
              <w:left w:val="single" w:sz="4" w:space="0" w:color="auto"/>
              <w:bottom w:val="single" w:sz="4" w:space="0" w:color="auto"/>
              <w:right w:val="single" w:sz="4" w:space="0" w:color="auto"/>
            </w:tcBorders>
            <w:vAlign w:val="center"/>
          </w:tcPr>
          <w:p w14:paraId="7AA05B57" w14:textId="77777777" w:rsidR="00A6711B" w:rsidRPr="00D916C2" w:rsidRDefault="00A6711B" w:rsidP="00AC07EA">
            <w:pPr>
              <w:rPr>
                <w:rFonts w:ascii="David" w:hAnsi="David" w:cs="David"/>
                <w:b/>
                <w:bCs/>
              </w:rPr>
            </w:pPr>
          </w:p>
        </w:tc>
        <w:tc>
          <w:tcPr>
            <w:tcW w:w="1513" w:type="dxa"/>
            <w:tcBorders>
              <w:top w:val="single" w:sz="4" w:space="0" w:color="auto"/>
              <w:left w:val="single" w:sz="4" w:space="0" w:color="auto"/>
              <w:bottom w:val="single" w:sz="4" w:space="0" w:color="auto"/>
              <w:right w:val="single" w:sz="4" w:space="0" w:color="auto"/>
            </w:tcBorders>
            <w:vAlign w:val="center"/>
          </w:tcPr>
          <w:p w14:paraId="74DD0699" w14:textId="77777777" w:rsidR="00A6711B" w:rsidRPr="00D916C2" w:rsidRDefault="00A6711B" w:rsidP="00AC07EA">
            <w:pPr>
              <w:rPr>
                <w:rFonts w:ascii="David" w:hAnsi="David" w:cs="David"/>
                <w:b/>
                <w:bCs/>
                <w:rtl/>
              </w:rPr>
            </w:pPr>
          </w:p>
        </w:tc>
        <w:tc>
          <w:tcPr>
            <w:tcW w:w="2271" w:type="dxa"/>
            <w:tcBorders>
              <w:top w:val="single" w:sz="4" w:space="0" w:color="auto"/>
              <w:left w:val="single" w:sz="4" w:space="0" w:color="auto"/>
              <w:bottom w:val="single" w:sz="4" w:space="0" w:color="auto"/>
              <w:right w:val="single" w:sz="4" w:space="0" w:color="auto"/>
            </w:tcBorders>
            <w:vAlign w:val="center"/>
          </w:tcPr>
          <w:p w14:paraId="5E530E4C" w14:textId="77777777" w:rsidR="00A6711B" w:rsidRPr="00D916C2" w:rsidRDefault="00A6711B" w:rsidP="00AC07EA">
            <w:pPr>
              <w:rPr>
                <w:rFonts w:ascii="David" w:hAnsi="David" w:cs="David"/>
                <w:b/>
                <w:bCs/>
              </w:rPr>
            </w:pPr>
          </w:p>
        </w:tc>
        <w:tc>
          <w:tcPr>
            <w:tcW w:w="1469" w:type="dxa"/>
            <w:tcBorders>
              <w:top w:val="single" w:sz="4" w:space="0" w:color="auto"/>
              <w:left w:val="single" w:sz="4" w:space="0" w:color="auto"/>
              <w:bottom w:val="single" w:sz="4" w:space="0" w:color="auto"/>
              <w:right w:val="single" w:sz="4" w:space="0" w:color="auto"/>
            </w:tcBorders>
            <w:vAlign w:val="center"/>
          </w:tcPr>
          <w:p w14:paraId="3358570C" w14:textId="77777777" w:rsidR="00A6711B" w:rsidRPr="00D916C2" w:rsidRDefault="00A6711B" w:rsidP="00AC07EA">
            <w:pPr>
              <w:rPr>
                <w:rFonts w:ascii="David" w:hAnsi="David" w:cs="David"/>
                <w:b/>
                <w:bCs/>
              </w:rPr>
            </w:pPr>
          </w:p>
        </w:tc>
        <w:tc>
          <w:tcPr>
            <w:tcW w:w="2411" w:type="dxa"/>
            <w:tcBorders>
              <w:top w:val="single" w:sz="4" w:space="0" w:color="auto"/>
              <w:left w:val="single" w:sz="4" w:space="0" w:color="auto"/>
              <w:bottom w:val="single" w:sz="4" w:space="0" w:color="auto"/>
              <w:right w:val="single" w:sz="4" w:space="0" w:color="auto"/>
            </w:tcBorders>
            <w:vAlign w:val="center"/>
          </w:tcPr>
          <w:p w14:paraId="5F102E3D" w14:textId="77777777" w:rsidR="00A6711B" w:rsidRPr="00D916C2" w:rsidRDefault="00A6711B" w:rsidP="00AC07EA">
            <w:pPr>
              <w:rPr>
                <w:rFonts w:ascii="David" w:hAnsi="David" w:cs="David"/>
                <w:b/>
                <w:bCs/>
              </w:rPr>
            </w:pPr>
          </w:p>
        </w:tc>
      </w:tr>
      <w:tr w:rsidR="00D916C2" w:rsidRPr="009B1917" w14:paraId="40665E0B" w14:textId="77777777" w:rsidTr="00D916C2">
        <w:trPr>
          <w:trHeight w:val="726"/>
        </w:trPr>
        <w:tc>
          <w:tcPr>
            <w:tcW w:w="1613" w:type="dxa"/>
            <w:tcBorders>
              <w:top w:val="single" w:sz="4" w:space="0" w:color="auto"/>
              <w:left w:val="single" w:sz="4" w:space="0" w:color="auto"/>
              <w:bottom w:val="single" w:sz="4" w:space="0" w:color="auto"/>
              <w:right w:val="single" w:sz="4" w:space="0" w:color="auto"/>
            </w:tcBorders>
            <w:vAlign w:val="center"/>
          </w:tcPr>
          <w:p w14:paraId="2230BE95" w14:textId="77777777" w:rsidR="00D916C2" w:rsidRPr="00D916C2" w:rsidRDefault="00D916C2" w:rsidP="00AC07EA">
            <w:pPr>
              <w:rPr>
                <w:rFonts w:ascii="David" w:hAnsi="David" w:cs="David"/>
                <w:b/>
                <w:bCs/>
              </w:rPr>
            </w:pPr>
          </w:p>
        </w:tc>
        <w:tc>
          <w:tcPr>
            <w:tcW w:w="1513" w:type="dxa"/>
            <w:tcBorders>
              <w:top w:val="single" w:sz="4" w:space="0" w:color="auto"/>
              <w:left w:val="single" w:sz="4" w:space="0" w:color="auto"/>
              <w:bottom w:val="single" w:sz="4" w:space="0" w:color="auto"/>
              <w:right w:val="single" w:sz="4" w:space="0" w:color="auto"/>
            </w:tcBorders>
            <w:vAlign w:val="center"/>
          </w:tcPr>
          <w:p w14:paraId="430C164C" w14:textId="77777777" w:rsidR="00D916C2" w:rsidRPr="00D916C2" w:rsidRDefault="00D916C2" w:rsidP="00AC07EA">
            <w:pPr>
              <w:rPr>
                <w:rFonts w:ascii="David" w:hAnsi="David" w:cs="David"/>
                <w:b/>
                <w:bCs/>
                <w:rtl/>
              </w:rPr>
            </w:pPr>
          </w:p>
        </w:tc>
        <w:tc>
          <w:tcPr>
            <w:tcW w:w="2271" w:type="dxa"/>
            <w:tcBorders>
              <w:top w:val="single" w:sz="4" w:space="0" w:color="auto"/>
              <w:left w:val="single" w:sz="4" w:space="0" w:color="auto"/>
              <w:bottom w:val="single" w:sz="4" w:space="0" w:color="auto"/>
              <w:right w:val="single" w:sz="4" w:space="0" w:color="auto"/>
            </w:tcBorders>
            <w:vAlign w:val="center"/>
          </w:tcPr>
          <w:p w14:paraId="41C035FB" w14:textId="77777777" w:rsidR="00D916C2" w:rsidRPr="00D916C2" w:rsidRDefault="00D916C2" w:rsidP="00AC07EA">
            <w:pPr>
              <w:rPr>
                <w:rFonts w:ascii="David" w:hAnsi="David" w:cs="David"/>
                <w:b/>
                <w:bCs/>
              </w:rPr>
            </w:pPr>
          </w:p>
        </w:tc>
        <w:tc>
          <w:tcPr>
            <w:tcW w:w="1469" w:type="dxa"/>
            <w:tcBorders>
              <w:top w:val="single" w:sz="4" w:space="0" w:color="auto"/>
              <w:left w:val="single" w:sz="4" w:space="0" w:color="auto"/>
              <w:bottom w:val="single" w:sz="4" w:space="0" w:color="auto"/>
              <w:right w:val="single" w:sz="4" w:space="0" w:color="auto"/>
            </w:tcBorders>
            <w:vAlign w:val="center"/>
          </w:tcPr>
          <w:p w14:paraId="05E3A5E5" w14:textId="77777777" w:rsidR="00D916C2" w:rsidRPr="00D916C2" w:rsidRDefault="00D916C2" w:rsidP="00AC07EA">
            <w:pPr>
              <w:rPr>
                <w:rFonts w:ascii="David" w:hAnsi="David" w:cs="David"/>
                <w:b/>
                <w:bCs/>
              </w:rPr>
            </w:pPr>
          </w:p>
        </w:tc>
        <w:tc>
          <w:tcPr>
            <w:tcW w:w="2411" w:type="dxa"/>
            <w:tcBorders>
              <w:top w:val="single" w:sz="4" w:space="0" w:color="auto"/>
              <w:left w:val="single" w:sz="4" w:space="0" w:color="auto"/>
              <w:bottom w:val="single" w:sz="4" w:space="0" w:color="auto"/>
              <w:right w:val="single" w:sz="4" w:space="0" w:color="auto"/>
            </w:tcBorders>
            <w:vAlign w:val="center"/>
          </w:tcPr>
          <w:p w14:paraId="095FEF27" w14:textId="77777777" w:rsidR="00D916C2" w:rsidRPr="00D916C2" w:rsidRDefault="00D916C2" w:rsidP="00AC07EA">
            <w:pPr>
              <w:rPr>
                <w:rFonts w:ascii="David" w:hAnsi="David" w:cs="David"/>
                <w:b/>
                <w:bCs/>
              </w:rPr>
            </w:pPr>
          </w:p>
        </w:tc>
      </w:tr>
    </w:tbl>
    <w:p w14:paraId="3232B2A6" w14:textId="77777777" w:rsidR="00A6711B" w:rsidRPr="009B1917" w:rsidRDefault="00A6711B" w:rsidP="00D916C2">
      <w:pPr>
        <w:pStyle w:val="2ff2"/>
        <w:numPr>
          <w:ilvl w:val="0"/>
          <w:numId w:val="460"/>
        </w:numPr>
        <w:spacing w:before="360" w:after="120" w:line="256" w:lineRule="auto"/>
        <w:contextualSpacing/>
        <w:jc w:val="both"/>
        <w:rPr>
          <w:rFonts w:ascii="David" w:hAnsi="David" w:cs="David"/>
          <w:b/>
          <w:bCs/>
        </w:rPr>
      </w:pPr>
      <w:r w:rsidRPr="009B1917">
        <w:rPr>
          <w:rFonts w:ascii="David" w:hAnsi="David" w:cs="David"/>
          <w:b/>
          <w:bCs/>
          <w:sz w:val="28"/>
          <w:szCs w:val="28"/>
          <w:rtl/>
        </w:rPr>
        <w:t>פרטי העסקה אצל המציע</w:t>
      </w:r>
      <w:r w:rsidRPr="009B1917">
        <w:rPr>
          <w:rFonts w:ascii="David" w:hAnsi="David" w:cs="David"/>
          <w:b/>
          <w:bCs/>
          <w:rtl/>
        </w:rPr>
        <w:t>:</w:t>
      </w:r>
    </w:p>
    <w:p w14:paraId="5DFC5E4C" w14:textId="77777777" w:rsidR="00A6711B" w:rsidRPr="009B1917" w:rsidRDefault="00A6711B" w:rsidP="00A6711B">
      <w:pPr>
        <w:rPr>
          <w:rFonts w:ascii="David" w:hAnsi="David" w:cs="David"/>
          <w:b/>
          <w:bCs/>
          <w:rtl/>
        </w:rPr>
      </w:pPr>
    </w:p>
    <w:tbl>
      <w:tblPr>
        <w:bidiVisual/>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3919"/>
        <w:gridCol w:w="3124"/>
      </w:tblGrid>
      <w:tr w:rsidR="00A6711B" w:rsidRPr="009B1917" w14:paraId="71CB551F" w14:textId="77777777" w:rsidTr="00AC07EA">
        <w:trPr>
          <w:trHeight w:val="411"/>
        </w:trPr>
        <w:tc>
          <w:tcPr>
            <w:tcW w:w="2227" w:type="dxa"/>
            <w:tcBorders>
              <w:top w:val="single" w:sz="4" w:space="0" w:color="auto"/>
              <w:left w:val="single" w:sz="4" w:space="0" w:color="auto"/>
              <w:bottom w:val="single" w:sz="4" w:space="0" w:color="auto"/>
              <w:right w:val="single" w:sz="4" w:space="0" w:color="auto"/>
            </w:tcBorders>
            <w:shd w:val="clear" w:color="auto" w:fill="CCCCCC"/>
            <w:vAlign w:val="center"/>
          </w:tcPr>
          <w:p w14:paraId="35BA7B34" w14:textId="77777777" w:rsidR="00A6711B" w:rsidRPr="009B1917" w:rsidRDefault="00A6711B" w:rsidP="00AC07EA">
            <w:pPr>
              <w:jc w:val="center"/>
              <w:rPr>
                <w:rFonts w:ascii="David" w:hAnsi="David" w:cs="David"/>
                <w:b/>
                <w:bCs/>
                <w:sz w:val="28"/>
                <w:szCs w:val="28"/>
              </w:rPr>
            </w:pPr>
            <w:r w:rsidRPr="009B1917">
              <w:rPr>
                <w:rFonts w:ascii="David" w:hAnsi="David" w:cs="David"/>
                <w:b/>
                <w:bCs/>
                <w:sz w:val="28"/>
                <w:szCs w:val="28"/>
                <w:rtl/>
              </w:rPr>
              <w:t xml:space="preserve">מועד תחילת העסקה כשכיר אצל  המציע </w:t>
            </w:r>
          </w:p>
        </w:tc>
        <w:tc>
          <w:tcPr>
            <w:tcW w:w="3919" w:type="dxa"/>
            <w:tcBorders>
              <w:top w:val="single" w:sz="4" w:space="0" w:color="auto"/>
              <w:left w:val="single" w:sz="4" w:space="0" w:color="auto"/>
              <w:bottom w:val="single" w:sz="4" w:space="0" w:color="auto"/>
              <w:right w:val="single" w:sz="4" w:space="0" w:color="auto"/>
            </w:tcBorders>
            <w:shd w:val="clear" w:color="auto" w:fill="CCCCCC"/>
            <w:vAlign w:val="center"/>
          </w:tcPr>
          <w:p w14:paraId="4E153B74" w14:textId="77777777" w:rsidR="00A6711B" w:rsidRPr="009B1917" w:rsidRDefault="00A6711B" w:rsidP="00AC07EA">
            <w:pPr>
              <w:jc w:val="center"/>
              <w:rPr>
                <w:rFonts w:ascii="David" w:hAnsi="David" w:cs="David"/>
                <w:b/>
                <w:bCs/>
              </w:rPr>
            </w:pPr>
            <w:r w:rsidRPr="009B1917">
              <w:rPr>
                <w:rFonts w:ascii="David" w:hAnsi="David" w:cs="David"/>
                <w:b/>
                <w:bCs/>
                <w:sz w:val="28"/>
                <w:szCs w:val="28"/>
                <w:rtl/>
              </w:rPr>
              <w:t>תפקיד אצל מציע</w:t>
            </w:r>
          </w:p>
        </w:tc>
        <w:tc>
          <w:tcPr>
            <w:tcW w:w="3124" w:type="dxa"/>
            <w:tcBorders>
              <w:top w:val="single" w:sz="4" w:space="0" w:color="auto"/>
              <w:left w:val="single" w:sz="4" w:space="0" w:color="auto"/>
              <w:bottom w:val="single" w:sz="4" w:space="0" w:color="auto"/>
              <w:right w:val="single" w:sz="4" w:space="0" w:color="auto"/>
            </w:tcBorders>
            <w:shd w:val="clear" w:color="auto" w:fill="CCCCCC"/>
            <w:vAlign w:val="center"/>
          </w:tcPr>
          <w:p w14:paraId="1F96A882" w14:textId="77777777" w:rsidR="00A6711B" w:rsidRPr="009B1917" w:rsidRDefault="00A6711B" w:rsidP="00AC07EA">
            <w:pPr>
              <w:jc w:val="center"/>
              <w:rPr>
                <w:rFonts w:ascii="David" w:hAnsi="David" w:cs="David"/>
                <w:b/>
                <w:bCs/>
                <w:sz w:val="28"/>
                <w:szCs w:val="28"/>
              </w:rPr>
            </w:pPr>
            <w:r w:rsidRPr="009B1917">
              <w:rPr>
                <w:rFonts w:ascii="David" w:hAnsi="David" w:cs="David"/>
                <w:b/>
                <w:bCs/>
                <w:sz w:val="28"/>
                <w:szCs w:val="28"/>
                <w:rtl/>
              </w:rPr>
              <w:t xml:space="preserve">היקף משרה כשכיר אצל המציע </w:t>
            </w:r>
          </w:p>
        </w:tc>
      </w:tr>
      <w:tr w:rsidR="00A6711B" w:rsidRPr="009B1917" w14:paraId="5DD3F39D" w14:textId="77777777" w:rsidTr="00D916C2">
        <w:trPr>
          <w:trHeight w:val="830"/>
        </w:trPr>
        <w:tc>
          <w:tcPr>
            <w:tcW w:w="2227" w:type="dxa"/>
            <w:tcBorders>
              <w:top w:val="single" w:sz="4" w:space="0" w:color="auto"/>
              <w:left w:val="single" w:sz="4" w:space="0" w:color="auto"/>
              <w:bottom w:val="single" w:sz="4" w:space="0" w:color="auto"/>
              <w:right w:val="single" w:sz="4" w:space="0" w:color="auto"/>
            </w:tcBorders>
            <w:vAlign w:val="center"/>
          </w:tcPr>
          <w:p w14:paraId="208D748F" w14:textId="77777777" w:rsidR="00A6711B" w:rsidRPr="009B1917" w:rsidRDefault="00A6711B" w:rsidP="00AC07EA">
            <w:pPr>
              <w:rPr>
                <w:rFonts w:ascii="David" w:hAnsi="David" w:cs="David"/>
                <w:b/>
                <w:bCs/>
              </w:rPr>
            </w:pPr>
          </w:p>
        </w:tc>
        <w:tc>
          <w:tcPr>
            <w:tcW w:w="3919" w:type="dxa"/>
            <w:tcBorders>
              <w:top w:val="single" w:sz="4" w:space="0" w:color="auto"/>
              <w:left w:val="single" w:sz="4" w:space="0" w:color="auto"/>
              <w:bottom w:val="single" w:sz="4" w:space="0" w:color="auto"/>
              <w:right w:val="single" w:sz="4" w:space="0" w:color="auto"/>
            </w:tcBorders>
            <w:vAlign w:val="center"/>
          </w:tcPr>
          <w:p w14:paraId="6DBD53CF" w14:textId="77777777" w:rsidR="00A6711B" w:rsidRPr="009B1917" w:rsidRDefault="00A6711B" w:rsidP="00AC07EA">
            <w:pPr>
              <w:rPr>
                <w:rFonts w:ascii="David" w:hAnsi="David" w:cs="David"/>
                <w:b/>
                <w:bCs/>
              </w:rPr>
            </w:pPr>
          </w:p>
        </w:tc>
        <w:tc>
          <w:tcPr>
            <w:tcW w:w="3124" w:type="dxa"/>
            <w:tcBorders>
              <w:top w:val="single" w:sz="4" w:space="0" w:color="auto"/>
              <w:left w:val="single" w:sz="4" w:space="0" w:color="auto"/>
              <w:bottom w:val="single" w:sz="4" w:space="0" w:color="auto"/>
              <w:right w:val="single" w:sz="4" w:space="0" w:color="auto"/>
            </w:tcBorders>
            <w:vAlign w:val="center"/>
          </w:tcPr>
          <w:p w14:paraId="13451F71" w14:textId="77777777" w:rsidR="00A6711B" w:rsidRPr="009B1917" w:rsidRDefault="00A6711B" w:rsidP="00AC07EA">
            <w:pPr>
              <w:rPr>
                <w:rFonts w:ascii="David" w:hAnsi="David" w:cs="David"/>
                <w:b/>
                <w:bCs/>
              </w:rPr>
            </w:pPr>
          </w:p>
        </w:tc>
      </w:tr>
    </w:tbl>
    <w:p w14:paraId="2735A567" w14:textId="77777777" w:rsidR="00A6711B" w:rsidRPr="009B1917" w:rsidRDefault="00A6711B" w:rsidP="00A6711B">
      <w:pPr>
        <w:rPr>
          <w:rFonts w:ascii="David" w:hAnsi="David" w:cs="David"/>
          <w:u w:val="single"/>
          <w:rtl/>
        </w:rPr>
      </w:pPr>
    </w:p>
    <w:p w14:paraId="50173250" w14:textId="77777777" w:rsidR="00A6711B" w:rsidRPr="009B1917" w:rsidRDefault="00A6711B" w:rsidP="00A6711B">
      <w:pPr>
        <w:rPr>
          <w:rFonts w:ascii="David" w:hAnsi="David" w:cs="David"/>
          <w:u w:val="single"/>
          <w:rtl/>
        </w:rPr>
      </w:pPr>
    </w:p>
    <w:p w14:paraId="24F2155C" w14:textId="77777777" w:rsidR="00A6711B" w:rsidRPr="009B1917" w:rsidRDefault="00A6711B" w:rsidP="00A6711B">
      <w:pPr>
        <w:ind w:left="720" w:hanging="720"/>
        <w:rPr>
          <w:rFonts w:ascii="David" w:hAnsi="David" w:cs="David"/>
          <w:rtl/>
        </w:rPr>
      </w:pPr>
      <w:r w:rsidRPr="009B1917">
        <w:rPr>
          <w:rFonts w:ascii="David" w:hAnsi="David" w:cs="David"/>
          <w:rtl/>
        </w:rPr>
        <w:t xml:space="preserve">           _________________</w:t>
      </w:r>
      <w:r w:rsidRPr="009B1917">
        <w:rPr>
          <w:rFonts w:ascii="David" w:hAnsi="David" w:cs="David"/>
          <w:rtl/>
        </w:rPr>
        <w:tab/>
        <w:t xml:space="preserve">             ___________________________</w:t>
      </w:r>
    </w:p>
    <w:p w14:paraId="762A2C48" w14:textId="77777777" w:rsidR="00A6711B" w:rsidRPr="009B1917" w:rsidRDefault="00A6711B" w:rsidP="00A6711B">
      <w:pPr>
        <w:ind w:left="720" w:hanging="720"/>
        <w:rPr>
          <w:rFonts w:ascii="David" w:hAnsi="David" w:cs="David"/>
          <w:b/>
          <w:bCs/>
          <w:sz w:val="28"/>
          <w:szCs w:val="28"/>
          <w:rtl/>
        </w:rPr>
      </w:pPr>
      <w:r w:rsidRPr="009B1917">
        <w:rPr>
          <w:rFonts w:ascii="David" w:hAnsi="David" w:cs="David"/>
          <w:rtl/>
        </w:rPr>
        <w:tab/>
      </w:r>
      <w:r w:rsidRPr="009B1917">
        <w:rPr>
          <w:rFonts w:ascii="David" w:hAnsi="David" w:cs="David"/>
          <w:b/>
          <w:bCs/>
          <w:sz w:val="28"/>
          <w:szCs w:val="28"/>
          <w:rtl/>
        </w:rPr>
        <w:t xml:space="preserve">        תאריך</w:t>
      </w:r>
      <w:r w:rsidRPr="009B1917">
        <w:rPr>
          <w:rFonts w:ascii="David" w:hAnsi="David" w:cs="David"/>
          <w:b/>
          <w:bCs/>
          <w:sz w:val="28"/>
          <w:szCs w:val="28"/>
          <w:rtl/>
        </w:rPr>
        <w:tab/>
      </w:r>
      <w:r w:rsidRPr="009B1917">
        <w:rPr>
          <w:rFonts w:ascii="David" w:hAnsi="David" w:cs="David"/>
          <w:b/>
          <w:bCs/>
          <w:sz w:val="28"/>
          <w:szCs w:val="28"/>
          <w:rtl/>
        </w:rPr>
        <w:tab/>
      </w:r>
      <w:r w:rsidRPr="009B1917">
        <w:rPr>
          <w:rFonts w:ascii="David" w:hAnsi="David" w:cs="David"/>
          <w:b/>
          <w:bCs/>
          <w:sz w:val="28"/>
          <w:szCs w:val="28"/>
          <w:rtl/>
        </w:rPr>
        <w:tab/>
        <w:t xml:space="preserve">      </w:t>
      </w:r>
      <w:r w:rsidR="00A80C72">
        <w:rPr>
          <w:rFonts w:ascii="David" w:hAnsi="David" w:cs="David" w:hint="cs"/>
          <w:b/>
          <w:bCs/>
          <w:sz w:val="28"/>
          <w:szCs w:val="28"/>
          <w:rtl/>
        </w:rPr>
        <w:t>שם היועץ ו</w:t>
      </w:r>
      <w:r w:rsidR="00A80C72" w:rsidRPr="009B1917">
        <w:rPr>
          <w:rFonts w:ascii="David" w:hAnsi="David" w:cs="David"/>
          <w:b/>
          <w:bCs/>
          <w:sz w:val="28"/>
          <w:szCs w:val="28"/>
          <w:rtl/>
        </w:rPr>
        <w:t>חתימת</w:t>
      </w:r>
      <w:r w:rsidR="00A80C72">
        <w:rPr>
          <w:rFonts w:ascii="David" w:hAnsi="David" w:cs="David" w:hint="cs"/>
          <w:b/>
          <w:bCs/>
          <w:sz w:val="28"/>
          <w:szCs w:val="28"/>
          <w:rtl/>
        </w:rPr>
        <w:t>ו</w:t>
      </w:r>
      <w:r w:rsidRPr="009B1917">
        <w:rPr>
          <w:rFonts w:ascii="David" w:hAnsi="David" w:cs="David"/>
          <w:b/>
          <w:bCs/>
          <w:sz w:val="28"/>
          <w:szCs w:val="28"/>
          <w:rtl/>
        </w:rPr>
        <w:tab/>
      </w:r>
      <w:r w:rsidRPr="009B1917">
        <w:rPr>
          <w:rFonts w:ascii="David" w:hAnsi="David" w:cs="David"/>
          <w:b/>
          <w:bCs/>
          <w:sz w:val="28"/>
          <w:szCs w:val="28"/>
          <w:rtl/>
        </w:rPr>
        <w:tab/>
        <w:t xml:space="preserve">   </w:t>
      </w:r>
    </w:p>
    <w:p w14:paraId="4AF1B965" w14:textId="77777777" w:rsidR="00A6711B" w:rsidRPr="009B1917" w:rsidRDefault="00A6711B" w:rsidP="00A6711B">
      <w:pPr>
        <w:rPr>
          <w:rFonts w:ascii="David" w:hAnsi="David" w:cs="David"/>
          <w:b/>
          <w:bCs/>
          <w:sz w:val="28"/>
          <w:szCs w:val="28"/>
          <w:u w:val="single"/>
          <w:rtl/>
        </w:rPr>
      </w:pPr>
    </w:p>
    <w:p w14:paraId="36623F9E" w14:textId="77777777" w:rsidR="00A6711B" w:rsidRPr="009B1917" w:rsidRDefault="00A6711B" w:rsidP="00A6711B">
      <w:pPr>
        <w:rPr>
          <w:rFonts w:ascii="David" w:hAnsi="David" w:cs="David"/>
          <w:rtl/>
        </w:rPr>
      </w:pPr>
    </w:p>
    <w:p w14:paraId="722F67C3" w14:textId="77777777" w:rsidR="00A6711B" w:rsidRPr="009B1917" w:rsidRDefault="00A6711B" w:rsidP="00A6711B">
      <w:pPr>
        <w:ind w:left="720" w:hanging="720"/>
        <w:rPr>
          <w:rFonts w:ascii="David" w:hAnsi="David" w:cs="David"/>
          <w:rtl/>
        </w:rPr>
      </w:pPr>
      <w:r w:rsidRPr="009B1917">
        <w:rPr>
          <w:rFonts w:ascii="David" w:hAnsi="David" w:cs="David"/>
          <w:rtl/>
        </w:rPr>
        <w:t xml:space="preserve">          _________________</w:t>
      </w:r>
      <w:r w:rsidRPr="009B1917">
        <w:rPr>
          <w:rFonts w:ascii="David" w:hAnsi="David" w:cs="David"/>
          <w:rtl/>
        </w:rPr>
        <w:tab/>
        <w:t xml:space="preserve">   _________________          ______________</w:t>
      </w:r>
    </w:p>
    <w:p w14:paraId="1FAC9C1A" w14:textId="77777777" w:rsidR="00A6711B" w:rsidRPr="009B1917" w:rsidRDefault="00A6711B" w:rsidP="00A6711B">
      <w:pPr>
        <w:ind w:left="720" w:hanging="720"/>
        <w:rPr>
          <w:rFonts w:ascii="David" w:hAnsi="David" w:cs="David"/>
          <w:rtl/>
        </w:rPr>
      </w:pPr>
    </w:p>
    <w:p w14:paraId="1B8D7FF9" w14:textId="4A72948B" w:rsidR="00A6711B" w:rsidRPr="009B1917" w:rsidRDefault="00A6711B" w:rsidP="003B5E03">
      <w:pPr>
        <w:ind w:left="720" w:hanging="720"/>
        <w:rPr>
          <w:rFonts w:ascii="David" w:hAnsi="David" w:cs="David"/>
          <w:b/>
          <w:bCs/>
          <w:sz w:val="28"/>
          <w:szCs w:val="28"/>
          <w:u w:val="single"/>
          <w:rtl/>
        </w:rPr>
      </w:pPr>
      <w:r w:rsidRPr="009B1917">
        <w:rPr>
          <w:rFonts w:ascii="David" w:hAnsi="David" w:cs="David"/>
          <w:rtl/>
        </w:rPr>
        <w:tab/>
        <w:t xml:space="preserve">      </w:t>
      </w:r>
      <w:r w:rsidRPr="009B1917">
        <w:rPr>
          <w:rFonts w:ascii="David" w:hAnsi="David" w:cs="David"/>
          <w:b/>
          <w:bCs/>
          <w:sz w:val="28"/>
          <w:szCs w:val="28"/>
          <w:rtl/>
        </w:rPr>
        <w:t>תאריך</w:t>
      </w:r>
      <w:r w:rsidRPr="009B1917">
        <w:rPr>
          <w:rFonts w:ascii="David" w:hAnsi="David" w:cs="David"/>
          <w:b/>
          <w:bCs/>
          <w:sz w:val="28"/>
          <w:szCs w:val="28"/>
          <w:rtl/>
        </w:rPr>
        <w:tab/>
      </w:r>
      <w:r w:rsidRPr="009B1917">
        <w:rPr>
          <w:rFonts w:ascii="David" w:hAnsi="David" w:cs="David"/>
          <w:b/>
          <w:bCs/>
          <w:sz w:val="28"/>
          <w:szCs w:val="28"/>
          <w:rtl/>
        </w:rPr>
        <w:tab/>
        <w:t xml:space="preserve">         חותמת המציע</w:t>
      </w:r>
      <w:r w:rsidRPr="009B1917">
        <w:rPr>
          <w:rFonts w:ascii="David" w:hAnsi="David" w:cs="David"/>
          <w:b/>
          <w:bCs/>
          <w:sz w:val="28"/>
          <w:szCs w:val="28"/>
          <w:rtl/>
        </w:rPr>
        <w:tab/>
      </w:r>
      <w:r w:rsidRPr="009B1917">
        <w:rPr>
          <w:rFonts w:ascii="David" w:hAnsi="David" w:cs="David"/>
          <w:b/>
          <w:bCs/>
          <w:sz w:val="28"/>
          <w:szCs w:val="28"/>
          <w:rtl/>
        </w:rPr>
        <w:tab/>
        <w:t xml:space="preserve">  </w:t>
      </w:r>
      <w:r w:rsidR="003B5E03" w:rsidRPr="00AF5003">
        <w:rPr>
          <w:rFonts w:ascii="David" w:hAnsi="David" w:cs="David"/>
          <w:b/>
          <w:bCs/>
          <w:sz w:val="28"/>
          <w:szCs w:val="28"/>
          <w:rtl/>
        </w:rPr>
        <w:t xml:space="preserve">חתימת </w:t>
      </w:r>
      <w:r w:rsidR="003B5E03">
        <w:rPr>
          <w:rFonts w:ascii="David" w:hAnsi="David" w:cs="David" w:hint="cs"/>
          <w:b/>
          <w:bCs/>
          <w:sz w:val="28"/>
          <w:szCs w:val="28"/>
          <w:rtl/>
        </w:rPr>
        <w:t xml:space="preserve">מורשה חתימה </w:t>
      </w:r>
    </w:p>
    <w:p w14:paraId="45D9CBC4" w14:textId="77777777" w:rsidR="00A6711B" w:rsidRPr="002E4F57" w:rsidRDefault="00A6711B" w:rsidP="00D916C2">
      <w:pPr>
        <w:pStyle w:val="2ff2"/>
        <w:numPr>
          <w:ilvl w:val="0"/>
          <w:numId w:val="460"/>
        </w:numPr>
        <w:spacing w:before="360" w:after="120" w:line="256" w:lineRule="auto"/>
        <w:contextualSpacing/>
        <w:jc w:val="both"/>
        <w:rPr>
          <w:rFonts w:ascii="David" w:hAnsi="David" w:cs="David"/>
          <w:b/>
          <w:bCs/>
          <w:sz w:val="28"/>
          <w:szCs w:val="28"/>
        </w:rPr>
      </w:pPr>
      <w:r w:rsidRPr="002E4F57">
        <w:rPr>
          <w:rFonts w:ascii="David" w:hAnsi="David" w:cs="David"/>
          <w:b/>
          <w:bCs/>
          <w:sz w:val="28"/>
          <w:szCs w:val="28"/>
          <w:rtl/>
        </w:rPr>
        <w:t>המציע יצרף תעודות השכלה וקורות החיים של היועץ.</w:t>
      </w:r>
    </w:p>
    <w:p w14:paraId="4F6B0A79" w14:textId="77777777" w:rsidR="00A6711B" w:rsidRDefault="00A6711B" w:rsidP="00A6711B">
      <w:pPr>
        <w:pStyle w:val="2ff2"/>
        <w:spacing w:before="360" w:after="120" w:line="256" w:lineRule="auto"/>
        <w:ind w:left="360"/>
        <w:contextualSpacing/>
        <w:jc w:val="both"/>
        <w:rPr>
          <w:rFonts w:ascii="David" w:hAnsi="David" w:cs="David"/>
          <w:b/>
          <w:bCs/>
          <w:sz w:val="28"/>
          <w:szCs w:val="28"/>
          <w:highlight w:val="yellow"/>
          <w:rtl/>
        </w:rPr>
        <w:sectPr w:rsidR="00A6711B" w:rsidSect="00654526">
          <w:pgSz w:w="11906" w:h="16838" w:code="9"/>
          <w:pgMar w:top="1616" w:right="1826" w:bottom="1440" w:left="1800" w:header="709" w:footer="709" w:gutter="0"/>
          <w:cols w:space="708"/>
          <w:titlePg/>
          <w:bidi/>
          <w:rtlGutter/>
          <w:docGrid w:linePitch="360"/>
        </w:sectPr>
      </w:pPr>
    </w:p>
    <w:p w14:paraId="587DAFDA" w14:textId="35E9AE52" w:rsidR="00A6711B" w:rsidRDefault="00A6711B" w:rsidP="001F4204">
      <w:pPr>
        <w:pStyle w:val="afffffffc"/>
        <w:rPr>
          <w:rtl/>
        </w:rPr>
      </w:pPr>
      <w:bookmarkStart w:id="387" w:name="Annex_12_Chapter_2"/>
      <w:bookmarkStart w:id="388" w:name="_Toc129791200"/>
      <w:r>
        <w:rPr>
          <w:rFonts w:hint="cs"/>
          <w:rtl/>
        </w:rPr>
        <w:lastRenderedPageBreak/>
        <w:t xml:space="preserve">נספח </w:t>
      </w:r>
      <w:bookmarkEnd w:id="387"/>
      <w:r w:rsidR="0089774C">
        <w:rPr>
          <w:rFonts w:hint="cs"/>
          <w:rtl/>
        </w:rPr>
        <w:t xml:space="preserve">11 </w:t>
      </w:r>
      <w:r w:rsidR="00E522B1">
        <w:rPr>
          <w:rFonts w:hint="cs"/>
          <w:rtl/>
        </w:rPr>
        <w:t xml:space="preserve">– </w:t>
      </w:r>
      <w:r w:rsidRPr="00C42ED1">
        <w:rPr>
          <w:rFonts w:hint="cs"/>
          <w:rtl/>
        </w:rPr>
        <w:t xml:space="preserve">ניסיון </w:t>
      </w:r>
      <w:r>
        <w:rPr>
          <w:rFonts w:hint="cs"/>
          <w:rtl/>
        </w:rPr>
        <w:t xml:space="preserve">יועץ 2 </w:t>
      </w:r>
      <w:r w:rsidRPr="00C42ED1">
        <w:rPr>
          <w:rFonts w:hint="cs"/>
          <w:rtl/>
        </w:rPr>
        <w:t xml:space="preserve">העונה </w:t>
      </w:r>
      <w:r>
        <w:rPr>
          <w:rFonts w:hint="cs"/>
          <w:rtl/>
        </w:rPr>
        <w:t>לתנאי</w:t>
      </w:r>
      <w:r w:rsidRPr="00C42ED1">
        <w:rPr>
          <w:rFonts w:hint="cs"/>
          <w:rtl/>
        </w:rPr>
        <w:t xml:space="preserve"> סף</w:t>
      </w:r>
      <w:bookmarkEnd w:id="388"/>
    </w:p>
    <w:p w14:paraId="68D02D9D" w14:textId="77777777" w:rsidR="00A6711B" w:rsidRDefault="00A6711B" w:rsidP="00A6711B">
      <w:pPr>
        <w:bidi w:val="0"/>
        <w:spacing w:before="200" w:after="200" w:line="276" w:lineRule="auto"/>
        <w:rPr>
          <w:rFonts w:ascii="David" w:hAnsi="David" w:cs="David"/>
          <w:kern w:val="28"/>
          <w:rtl/>
        </w:rPr>
      </w:pPr>
    </w:p>
    <w:p w14:paraId="1572BDB3" w14:textId="77777777" w:rsidR="0016787D" w:rsidRPr="002051D8" w:rsidRDefault="0016787D" w:rsidP="0016787D">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w:t>
      </w:r>
      <w:r>
        <w:rPr>
          <w:rFonts w:ascii="David" w:hAnsi="David" w:cs="David" w:hint="cs"/>
          <w:kern w:val="28"/>
          <w:rtl/>
        </w:rPr>
        <w:t>יועץ 2</w:t>
      </w:r>
      <w:r w:rsidRPr="002051D8">
        <w:rPr>
          <w:rFonts w:ascii="David" w:hAnsi="David" w:cs="David" w:hint="cs"/>
          <w:kern w:val="28"/>
          <w:rtl/>
        </w:rPr>
        <w:t xml:space="preserve"> סיפק שירותי </w:t>
      </w:r>
      <w:r w:rsidR="002564EE">
        <w:rPr>
          <w:rFonts w:ascii="David" w:hAnsi="David" w:cs="David" w:hint="cs"/>
          <w:kern w:val="28"/>
          <w:rtl/>
        </w:rPr>
        <w:t xml:space="preserve">ייעוץ </w:t>
      </w:r>
      <w:r>
        <w:rPr>
          <w:rFonts w:ascii="David" w:hAnsi="David" w:cs="David" w:hint="cs"/>
          <w:kern w:val="28"/>
          <w:rtl/>
        </w:rPr>
        <w:t>לכתיבת הוראות/נהלים כמפורט להלן</w:t>
      </w:r>
      <w:r w:rsidRPr="002051D8">
        <w:rPr>
          <w:rFonts w:ascii="David" w:hAnsi="David" w:cs="David" w:hint="cs"/>
          <w:kern w:val="28"/>
          <w:rtl/>
        </w:rPr>
        <w:t>:</w:t>
      </w:r>
    </w:p>
    <w:tbl>
      <w:tblPr>
        <w:bidiVisual/>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6"/>
        <w:gridCol w:w="851"/>
        <w:gridCol w:w="1202"/>
        <w:gridCol w:w="1084"/>
        <w:gridCol w:w="1116"/>
        <w:gridCol w:w="850"/>
        <w:gridCol w:w="901"/>
        <w:gridCol w:w="1271"/>
        <w:gridCol w:w="1120"/>
        <w:gridCol w:w="1466"/>
        <w:gridCol w:w="3119"/>
      </w:tblGrid>
      <w:tr w:rsidR="008E1985" w:rsidRPr="00DA08E6" w14:paraId="59919624"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6DE43173" w14:textId="77777777" w:rsidR="008E1985" w:rsidRPr="00DA08E6" w:rsidRDefault="008E1985" w:rsidP="008E1985">
            <w:pPr>
              <w:jc w:val="center"/>
              <w:rPr>
                <w:rFonts w:ascii="David" w:hAnsi="David" w:cs="David"/>
                <w:rtl/>
                <w:lang w:val="ru-RU"/>
              </w:rPr>
            </w:pPr>
            <w:r w:rsidRPr="00DA08E6">
              <w:rPr>
                <w:rFonts w:ascii="David" w:hAnsi="David" w:cs="David"/>
                <w:b/>
                <w:bCs/>
                <w:rtl/>
              </w:rPr>
              <w:t>שם הארגון החיצוני עבורו בוצע הפרויקט</w:t>
            </w:r>
          </w:p>
        </w:tc>
        <w:tc>
          <w:tcPr>
            <w:tcW w:w="851" w:type="dxa"/>
            <w:tcBorders>
              <w:top w:val="single" w:sz="4" w:space="0" w:color="auto"/>
              <w:left w:val="single" w:sz="4" w:space="0" w:color="auto"/>
              <w:bottom w:val="single" w:sz="4" w:space="0" w:color="auto"/>
              <w:right w:val="single" w:sz="4" w:space="0" w:color="auto"/>
            </w:tcBorders>
            <w:vAlign w:val="center"/>
          </w:tcPr>
          <w:p w14:paraId="6649F62C" w14:textId="77777777" w:rsidR="008E1985" w:rsidRPr="00DA08E6" w:rsidRDefault="008E1985" w:rsidP="008E1985">
            <w:pPr>
              <w:jc w:val="center"/>
              <w:rPr>
                <w:rFonts w:ascii="David" w:hAnsi="David" w:cs="David"/>
              </w:rPr>
            </w:pPr>
            <w:r w:rsidRPr="00DA08E6">
              <w:rPr>
                <w:rFonts w:ascii="David" w:hAnsi="David" w:cs="David"/>
                <w:b/>
                <w:bCs/>
                <w:rtl/>
              </w:rPr>
              <w:t>מס' עובדים בארגון</w:t>
            </w:r>
          </w:p>
        </w:tc>
        <w:tc>
          <w:tcPr>
            <w:tcW w:w="1202" w:type="dxa"/>
            <w:tcBorders>
              <w:top w:val="single" w:sz="4" w:space="0" w:color="auto"/>
              <w:left w:val="single" w:sz="4" w:space="0" w:color="auto"/>
              <w:bottom w:val="single" w:sz="4" w:space="0" w:color="auto"/>
              <w:right w:val="single" w:sz="4" w:space="0" w:color="auto"/>
            </w:tcBorders>
            <w:vAlign w:val="center"/>
          </w:tcPr>
          <w:p w14:paraId="3E75D751" w14:textId="77777777" w:rsidR="008E1985" w:rsidRPr="00DA08E6" w:rsidRDefault="008E1985" w:rsidP="008E1985">
            <w:pPr>
              <w:jc w:val="center"/>
              <w:rPr>
                <w:rFonts w:ascii="David" w:hAnsi="David" w:cs="David"/>
              </w:rPr>
            </w:pPr>
            <w:r w:rsidRPr="00DA08E6">
              <w:rPr>
                <w:rFonts w:ascii="David" w:hAnsi="David" w:cs="David"/>
                <w:b/>
                <w:bCs/>
                <w:rtl/>
              </w:rPr>
              <w:t>שם הפרויקט</w:t>
            </w:r>
          </w:p>
        </w:tc>
        <w:tc>
          <w:tcPr>
            <w:tcW w:w="1084" w:type="dxa"/>
            <w:tcBorders>
              <w:top w:val="single" w:sz="4" w:space="0" w:color="auto"/>
              <w:left w:val="single" w:sz="4" w:space="0" w:color="auto"/>
              <w:bottom w:val="single" w:sz="4" w:space="0" w:color="auto"/>
              <w:right w:val="single" w:sz="4" w:space="0" w:color="auto"/>
            </w:tcBorders>
            <w:vAlign w:val="center"/>
          </w:tcPr>
          <w:p w14:paraId="49D21664" w14:textId="3C0E482C" w:rsidR="008E1985" w:rsidRPr="00DA08E6" w:rsidRDefault="008E1985" w:rsidP="008E1985">
            <w:pPr>
              <w:jc w:val="center"/>
              <w:rPr>
                <w:rFonts w:ascii="David" w:hAnsi="David" w:cs="David"/>
              </w:rPr>
            </w:pPr>
            <w:r w:rsidRPr="00DA08E6">
              <w:rPr>
                <w:rFonts w:ascii="David" w:hAnsi="David" w:cs="David"/>
                <w:b/>
                <w:bCs/>
                <w:rtl/>
              </w:rPr>
              <w:t xml:space="preserve">תחילה הפרויקט חודש ושנה </w:t>
            </w:r>
            <w:r w:rsidRPr="00DA08E6">
              <w:rPr>
                <w:rFonts w:ascii="David" w:hAnsi="David" w:cs="David"/>
              </w:rPr>
              <w:t>MM/YY</w:t>
            </w:r>
          </w:p>
        </w:tc>
        <w:tc>
          <w:tcPr>
            <w:tcW w:w="1116" w:type="dxa"/>
            <w:tcBorders>
              <w:top w:val="single" w:sz="4" w:space="0" w:color="auto"/>
              <w:left w:val="single" w:sz="4" w:space="0" w:color="auto"/>
              <w:bottom w:val="single" w:sz="4" w:space="0" w:color="auto"/>
              <w:right w:val="single" w:sz="4" w:space="0" w:color="auto"/>
            </w:tcBorders>
            <w:vAlign w:val="center"/>
          </w:tcPr>
          <w:p w14:paraId="1BB1DD9C" w14:textId="3B56085F" w:rsidR="008E1985" w:rsidRPr="00DA08E6" w:rsidRDefault="008E1985" w:rsidP="008E1985">
            <w:pPr>
              <w:jc w:val="center"/>
              <w:rPr>
                <w:rFonts w:ascii="David" w:hAnsi="David" w:cs="David"/>
              </w:rPr>
            </w:pPr>
            <w:r w:rsidRPr="00DA08E6">
              <w:rPr>
                <w:rFonts w:ascii="David" w:hAnsi="David" w:cs="David"/>
                <w:b/>
                <w:bCs/>
                <w:rtl/>
              </w:rPr>
              <w:t>סיום הפרוי</w:t>
            </w:r>
            <w:r w:rsidRPr="00DA08E6">
              <w:rPr>
                <w:rFonts w:ascii="David" w:hAnsi="David" w:cs="David"/>
                <w:b/>
                <w:bCs/>
                <w:rtl/>
                <w:lang w:val="ru-RU"/>
              </w:rPr>
              <w:t xml:space="preserve">קט חודש ושנה </w:t>
            </w:r>
            <w:r w:rsidRPr="00DA08E6">
              <w:rPr>
                <w:rFonts w:ascii="David" w:hAnsi="David" w:cs="David"/>
              </w:rPr>
              <w:t>MM/YY</w:t>
            </w:r>
          </w:p>
        </w:tc>
        <w:tc>
          <w:tcPr>
            <w:tcW w:w="850" w:type="dxa"/>
            <w:tcBorders>
              <w:top w:val="single" w:sz="4" w:space="0" w:color="auto"/>
              <w:left w:val="single" w:sz="4" w:space="0" w:color="auto"/>
              <w:bottom w:val="single" w:sz="4" w:space="0" w:color="auto"/>
              <w:right w:val="single" w:sz="4" w:space="0" w:color="auto"/>
            </w:tcBorders>
            <w:vAlign w:val="center"/>
          </w:tcPr>
          <w:p w14:paraId="118F7700" w14:textId="77777777" w:rsidR="008E1985" w:rsidRDefault="008E1985" w:rsidP="008E1985">
            <w:pPr>
              <w:ind w:right="-188"/>
              <w:jc w:val="center"/>
              <w:rPr>
                <w:rFonts w:ascii="David" w:hAnsi="David" w:cs="David"/>
                <w:b/>
                <w:bCs/>
                <w:rtl/>
              </w:rPr>
            </w:pPr>
            <w:r>
              <w:rPr>
                <w:rFonts w:ascii="David" w:hAnsi="David" w:cs="David" w:hint="cs"/>
                <w:b/>
                <w:bCs/>
                <w:rtl/>
              </w:rPr>
              <w:t>סה"כ שעות</w:t>
            </w:r>
          </w:p>
          <w:p w14:paraId="47D4FFDC" w14:textId="77777777" w:rsidR="008E1985" w:rsidRPr="00DA08E6" w:rsidRDefault="008E1985" w:rsidP="008E1985">
            <w:pPr>
              <w:ind w:right="-188"/>
              <w:jc w:val="center"/>
              <w:rPr>
                <w:rFonts w:ascii="David" w:hAnsi="David" w:cs="David"/>
              </w:rPr>
            </w:pPr>
            <w:r>
              <w:rPr>
                <w:rFonts w:ascii="David" w:hAnsi="David" w:cs="David" w:hint="cs"/>
                <w:b/>
                <w:bCs/>
                <w:rtl/>
              </w:rPr>
              <w:t>(*)</w:t>
            </w:r>
          </w:p>
        </w:tc>
        <w:tc>
          <w:tcPr>
            <w:tcW w:w="901" w:type="dxa"/>
            <w:tcBorders>
              <w:top w:val="single" w:sz="4" w:space="0" w:color="auto"/>
              <w:left w:val="single" w:sz="4" w:space="0" w:color="auto"/>
              <w:bottom w:val="single" w:sz="4" w:space="0" w:color="auto"/>
              <w:right w:val="single" w:sz="4" w:space="0" w:color="auto"/>
            </w:tcBorders>
            <w:vAlign w:val="center"/>
          </w:tcPr>
          <w:p w14:paraId="516871FD" w14:textId="77777777" w:rsidR="008E1985" w:rsidRPr="00DA08E6" w:rsidRDefault="008E1985" w:rsidP="008E1985">
            <w:pPr>
              <w:jc w:val="center"/>
              <w:rPr>
                <w:rFonts w:ascii="David" w:hAnsi="David" w:cs="David"/>
              </w:rPr>
            </w:pPr>
            <w:r w:rsidRPr="00DA08E6">
              <w:rPr>
                <w:rFonts w:ascii="David" w:hAnsi="David" w:cs="David"/>
                <w:b/>
                <w:bCs/>
                <w:rtl/>
              </w:rPr>
              <w:t>סה"כ הוראות/נהלים</w:t>
            </w:r>
            <w:r>
              <w:rPr>
                <w:rFonts w:ascii="David" w:hAnsi="David" w:cs="David" w:hint="cs"/>
                <w:b/>
                <w:bCs/>
                <w:rtl/>
              </w:rPr>
              <w:t>(</w:t>
            </w:r>
            <w:r w:rsidRPr="00DA08E6">
              <w:rPr>
                <w:rFonts w:ascii="David" w:hAnsi="David" w:cs="David"/>
                <w:b/>
                <w:bCs/>
                <w:rtl/>
              </w:rPr>
              <w:t>**</w:t>
            </w:r>
            <w:r>
              <w:rPr>
                <w:rFonts w:ascii="David" w:hAnsi="David" w:cs="David" w:hint="cs"/>
                <w:b/>
                <w:bCs/>
                <w:rtl/>
              </w:rPr>
              <w:t>)</w:t>
            </w:r>
          </w:p>
        </w:tc>
        <w:tc>
          <w:tcPr>
            <w:tcW w:w="1271" w:type="dxa"/>
            <w:tcBorders>
              <w:top w:val="single" w:sz="4" w:space="0" w:color="auto"/>
              <w:left w:val="single" w:sz="4" w:space="0" w:color="auto"/>
              <w:bottom w:val="single" w:sz="4" w:space="0" w:color="auto"/>
              <w:right w:val="single" w:sz="4" w:space="0" w:color="auto"/>
            </w:tcBorders>
            <w:vAlign w:val="center"/>
          </w:tcPr>
          <w:p w14:paraId="2EE9D34C" w14:textId="77777777" w:rsidR="008E1985" w:rsidRPr="00DA08E6" w:rsidRDefault="008E1985" w:rsidP="008E1985">
            <w:pPr>
              <w:jc w:val="center"/>
              <w:rPr>
                <w:rFonts w:ascii="David" w:hAnsi="David" w:cs="David"/>
              </w:rPr>
            </w:pPr>
            <w:r w:rsidRPr="00DA08E6">
              <w:rPr>
                <w:rFonts w:ascii="David" w:hAnsi="David" w:cs="David"/>
                <w:b/>
                <w:bCs/>
                <w:rtl/>
              </w:rPr>
              <w:t>שם איש הקשר בפרויקט</w:t>
            </w:r>
          </w:p>
        </w:tc>
        <w:tc>
          <w:tcPr>
            <w:tcW w:w="1120" w:type="dxa"/>
            <w:tcBorders>
              <w:top w:val="single" w:sz="4" w:space="0" w:color="auto"/>
              <w:left w:val="single" w:sz="4" w:space="0" w:color="auto"/>
              <w:bottom w:val="single" w:sz="4" w:space="0" w:color="auto"/>
              <w:right w:val="single" w:sz="4" w:space="0" w:color="auto"/>
            </w:tcBorders>
            <w:vAlign w:val="center"/>
          </w:tcPr>
          <w:p w14:paraId="5B5BE306" w14:textId="77777777" w:rsidR="008E1985" w:rsidRPr="00DA08E6" w:rsidRDefault="008E1985" w:rsidP="008E1985">
            <w:pPr>
              <w:jc w:val="center"/>
              <w:rPr>
                <w:rFonts w:ascii="David" w:hAnsi="David" w:cs="David"/>
              </w:rPr>
            </w:pPr>
            <w:r w:rsidRPr="00DA08E6">
              <w:rPr>
                <w:rFonts w:ascii="David" w:hAnsi="David" w:cs="David"/>
                <w:b/>
                <w:bCs/>
                <w:rtl/>
              </w:rPr>
              <w:t>תפקיד איש הקשר</w:t>
            </w:r>
          </w:p>
        </w:tc>
        <w:tc>
          <w:tcPr>
            <w:tcW w:w="1466" w:type="dxa"/>
            <w:tcBorders>
              <w:top w:val="single" w:sz="4" w:space="0" w:color="auto"/>
              <w:left w:val="single" w:sz="4" w:space="0" w:color="auto"/>
              <w:bottom w:val="single" w:sz="4" w:space="0" w:color="auto"/>
              <w:right w:val="single" w:sz="4" w:space="0" w:color="auto"/>
            </w:tcBorders>
            <w:vAlign w:val="center"/>
          </w:tcPr>
          <w:p w14:paraId="6F2143E7" w14:textId="77777777" w:rsidR="008E1985" w:rsidRPr="00DA08E6" w:rsidRDefault="008E1985" w:rsidP="008E1985">
            <w:pPr>
              <w:jc w:val="center"/>
              <w:rPr>
                <w:rFonts w:ascii="David" w:hAnsi="David" w:cs="David"/>
              </w:rPr>
            </w:pPr>
            <w:r w:rsidRPr="00DA08E6">
              <w:rPr>
                <w:rFonts w:ascii="David" w:hAnsi="David" w:cs="David"/>
                <w:b/>
                <w:bCs/>
                <w:rtl/>
              </w:rPr>
              <w:t>מספר נייד</w:t>
            </w:r>
          </w:p>
        </w:tc>
        <w:tc>
          <w:tcPr>
            <w:tcW w:w="3119" w:type="dxa"/>
            <w:tcBorders>
              <w:top w:val="single" w:sz="4" w:space="0" w:color="auto"/>
              <w:left w:val="single" w:sz="4" w:space="0" w:color="auto"/>
              <w:bottom w:val="single" w:sz="4" w:space="0" w:color="auto"/>
              <w:right w:val="single" w:sz="4" w:space="0" w:color="auto"/>
            </w:tcBorders>
            <w:vAlign w:val="center"/>
          </w:tcPr>
          <w:p w14:paraId="6A36F63E" w14:textId="77777777" w:rsidR="008E1985" w:rsidRPr="00DA08E6" w:rsidRDefault="008E1985" w:rsidP="008E1985">
            <w:pPr>
              <w:jc w:val="center"/>
              <w:rPr>
                <w:rFonts w:ascii="David" w:hAnsi="David" w:cs="David"/>
              </w:rPr>
            </w:pPr>
            <w:r w:rsidRPr="00DA08E6">
              <w:rPr>
                <w:rFonts w:ascii="David" w:hAnsi="David" w:cs="David"/>
                <w:b/>
                <w:bCs/>
                <w:rtl/>
              </w:rPr>
              <w:t>כתובת דוא"ל</w:t>
            </w:r>
          </w:p>
        </w:tc>
      </w:tr>
      <w:tr w:rsidR="0016787D" w:rsidRPr="00DA08E6" w14:paraId="5E85B27B"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4139D951" w14:textId="77777777" w:rsidR="0016787D" w:rsidRPr="00DA08E6" w:rsidRDefault="0016787D" w:rsidP="00AC07EA">
            <w:pPr>
              <w:jc w:val="center"/>
              <w:rPr>
                <w:rFonts w:ascii="David" w:hAnsi="David" w:cs="David"/>
                <w:b/>
                <w:bCs/>
                <w:rtl/>
              </w:rPr>
            </w:pPr>
          </w:p>
        </w:tc>
        <w:tc>
          <w:tcPr>
            <w:tcW w:w="851" w:type="dxa"/>
            <w:tcBorders>
              <w:top w:val="single" w:sz="4" w:space="0" w:color="auto"/>
              <w:left w:val="single" w:sz="4" w:space="0" w:color="auto"/>
              <w:bottom w:val="single" w:sz="4" w:space="0" w:color="auto"/>
              <w:right w:val="single" w:sz="4" w:space="0" w:color="auto"/>
            </w:tcBorders>
            <w:vAlign w:val="center"/>
          </w:tcPr>
          <w:p w14:paraId="6352C407" w14:textId="77777777" w:rsidR="0016787D" w:rsidRPr="00DA08E6" w:rsidRDefault="0016787D" w:rsidP="00AC07EA">
            <w:pPr>
              <w:rPr>
                <w:rFonts w:ascii="David" w:hAnsi="David" w:cs="David"/>
                <w:b/>
                <w:bCs/>
                <w:rtl/>
              </w:rPr>
            </w:pPr>
          </w:p>
        </w:tc>
        <w:tc>
          <w:tcPr>
            <w:tcW w:w="1202" w:type="dxa"/>
            <w:tcBorders>
              <w:top w:val="single" w:sz="4" w:space="0" w:color="auto"/>
              <w:left w:val="single" w:sz="4" w:space="0" w:color="auto"/>
              <w:bottom w:val="single" w:sz="4" w:space="0" w:color="auto"/>
              <w:right w:val="single" w:sz="4" w:space="0" w:color="auto"/>
            </w:tcBorders>
            <w:vAlign w:val="center"/>
          </w:tcPr>
          <w:p w14:paraId="793724F2" w14:textId="77777777" w:rsidR="0016787D" w:rsidRPr="00DA08E6" w:rsidRDefault="0016787D" w:rsidP="00AC07EA">
            <w:pPr>
              <w:jc w:val="center"/>
              <w:rPr>
                <w:rFonts w:ascii="David" w:hAnsi="David" w:cs="David"/>
                <w:b/>
                <w:bCs/>
                <w:rtl/>
              </w:rPr>
            </w:pPr>
          </w:p>
        </w:tc>
        <w:tc>
          <w:tcPr>
            <w:tcW w:w="1084" w:type="dxa"/>
            <w:tcBorders>
              <w:top w:val="single" w:sz="4" w:space="0" w:color="auto"/>
              <w:left w:val="single" w:sz="4" w:space="0" w:color="auto"/>
              <w:bottom w:val="single" w:sz="4" w:space="0" w:color="auto"/>
              <w:right w:val="single" w:sz="4" w:space="0" w:color="auto"/>
            </w:tcBorders>
            <w:vAlign w:val="center"/>
          </w:tcPr>
          <w:p w14:paraId="5391410A" w14:textId="7CAAB5EF" w:rsidR="0016787D" w:rsidRPr="00DA08E6" w:rsidRDefault="0016787D" w:rsidP="00AC07EA">
            <w:pPr>
              <w:jc w:val="center"/>
              <w:rPr>
                <w:rFonts w:ascii="David" w:hAnsi="David" w:cs="David"/>
                <w:b/>
                <w:bCs/>
                <w:rtl/>
              </w:rPr>
            </w:pPr>
          </w:p>
        </w:tc>
        <w:tc>
          <w:tcPr>
            <w:tcW w:w="1116" w:type="dxa"/>
            <w:tcBorders>
              <w:top w:val="single" w:sz="4" w:space="0" w:color="auto"/>
              <w:left w:val="single" w:sz="4" w:space="0" w:color="auto"/>
              <w:bottom w:val="single" w:sz="4" w:space="0" w:color="auto"/>
              <w:right w:val="single" w:sz="4" w:space="0" w:color="auto"/>
            </w:tcBorders>
            <w:vAlign w:val="center"/>
          </w:tcPr>
          <w:p w14:paraId="0678F07B" w14:textId="063364B2" w:rsidR="0016787D" w:rsidRPr="00DA08E6" w:rsidRDefault="0016787D" w:rsidP="00AC07EA">
            <w:pPr>
              <w:jc w:val="center"/>
              <w:rPr>
                <w:rFonts w:ascii="David" w:hAnsi="David" w:cs="David"/>
                <w:b/>
                <w:bCs/>
                <w:rtl/>
              </w:rPr>
            </w:pPr>
          </w:p>
        </w:tc>
        <w:tc>
          <w:tcPr>
            <w:tcW w:w="850" w:type="dxa"/>
            <w:tcBorders>
              <w:top w:val="single" w:sz="4" w:space="0" w:color="auto"/>
              <w:left w:val="single" w:sz="4" w:space="0" w:color="auto"/>
              <w:bottom w:val="single" w:sz="4" w:space="0" w:color="auto"/>
              <w:right w:val="single" w:sz="4" w:space="0" w:color="auto"/>
            </w:tcBorders>
          </w:tcPr>
          <w:p w14:paraId="68AE5BF9" w14:textId="77777777" w:rsidR="0016787D" w:rsidRPr="00DA08E6" w:rsidRDefault="0016787D" w:rsidP="00AC07EA">
            <w:pPr>
              <w:jc w:val="center"/>
              <w:rPr>
                <w:rFonts w:ascii="David" w:hAnsi="David" w:cs="David"/>
                <w:b/>
                <w:bCs/>
                <w:rtl/>
              </w:rPr>
            </w:pPr>
          </w:p>
        </w:tc>
        <w:tc>
          <w:tcPr>
            <w:tcW w:w="901" w:type="dxa"/>
            <w:tcBorders>
              <w:top w:val="single" w:sz="4" w:space="0" w:color="auto"/>
              <w:left w:val="single" w:sz="4" w:space="0" w:color="auto"/>
              <w:bottom w:val="single" w:sz="4" w:space="0" w:color="auto"/>
              <w:right w:val="single" w:sz="4" w:space="0" w:color="auto"/>
            </w:tcBorders>
          </w:tcPr>
          <w:p w14:paraId="040B4FA1" w14:textId="77777777" w:rsidR="0016787D" w:rsidRPr="00DA08E6" w:rsidRDefault="0016787D" w:rsidP="00AC07EA">
            <w:pPr>
              <w:jc w:val="center"/>
              <w:rPr>
                <w:rFonts w:ascii="David" w:hAnsi="David" w:cs="David"/>
                <w:b/>
                <w:bCs/>
                <w:rtl/>
              </w:rPr>
            </w:pPr>
          </w:p>
        </w:tc>
        <w:tc>
          <w:tcPr>
            <w:tcW w:w="1271" w:type="dxa"/>
            <w:tcBorders>
              <w:top w:val="single" w:sz="4" w:space="0" w:color="auto"/>
              <w:left w:val="single" w:sz="4" w:space="0" w:color="auto"/>
              <w:bottom w:val="single" w:sz="4" w:space="0" w:color="auto"/>
              <w:right w:val="single" w:sz="4" w:space="0" w:color="auto"/>
            </w:tcBorders>
            <w:vAlign w:val="center"/>
          </w:tcPr>
          <w:p w14:paraId="40FA83BE" w14:textId="77777777" w:rsidR="0016787D" w:rsidRPr="00DA08E6" w:rsidRDefault="0016787D" w:rsidP="00AC07EA">
            <w:pPr>
              <w:jc w:val="center"/>
              <w:rPr>
                <w:rFonts w:ascii="David" w:hAnsi="David" w:cs="David"/>
                <w:b/>
                <w:bCs/>
                <w:rtl/>
              </w:rPr>
            </w:pPr>
          </w:p>
        </w:tc>
        <w:tc>
          <w:tcPr>
            <w:tcW w:w="1120" w:type="dxa"/>
            <w:tcBorders>
              <w:top w:val="single" w:sz="4" w:space="0" w:color="auto"/>
              <w:left w:val="single" w:sz="4" w:space="0" w:color="auto"/>
              <w:bottom w:val="single" w:sz="4" w:space="0" w:color="auto"/>
              <w:right w:val="single" w:sz="4" w:space="0" w:color="auto"/>
            </w:tcBorders>
            <w:vAlign w:val="center"/>
          </w:tcPr>
          <w:p w14:paraId="659CE8F6" w14:textId="77777777" w:rsidR="0016787D" w:rsidRPr="00DA08E6" w:rsidRDefault="0016787D" w:rsidP="00AC07EA">
            <w:pPr>
              <w:jc w:val="center"/>
              <w:rPr>
                <w:rFonts w:ascii="David" w:hAnsi="David" w:cs="David"/>
                <w:b/>
                <w:bCs/>
                <w:rtl/>
              </w:rPr>
            </w:pPr>
          </w:p>
        </w:tc>
        <w:tc>
          <w:tcPr>
            <w:tcW w:w="1466" w:type="dxa"/>
            <w:tcBorders>
              <w:top w:val="single" w:sz="4" w:space="0" w:color="auto"/>
              <w:left w:val="single" w:sz="4" w:space="0" w:color="auto"/>
              <w:bottom w:val="single" w:sz="4" w:space="0" w:color="auto"/>
              <w:right w:val="single" w:sz="4" w:space="0" w:color="auto"/>
            </w:tcBorders>
            <w:vAlign w:val="center"/>
          </w:tcPr>
          <w:p w14:paraId="4FA21682" w14:textId="77777777" w:rsidR="0016787D" w:rsidRPr="00DA08E6" w:rsidRDefault="0016787D" w:rsidP="00AC07EA">
            <w:pPr>
              <w:jc w:val="center"/>
              <w:rPr>
                <w:rFonts w:ascii="David" w:hAnsi="David" w:cs="David"/>
                <w:b/>
                <w:bCs/>
                <w:rtl/>
              </w:rPr>
            </w:pPr>
          </w:p>
        </w:tc>
        <w:tc>
          <w:tcPr>
            <w:tcW w:w="3119" w:type="dxa"/>
            <w:tcBorders>
              <w:top w:val="single" w:sz="4" w:space="0" w:color="auto"/>
              <w:left w:val="single" w:sz="4" w:space="0" w:color="auto"/>
              <w:bottom w:val="single" w:sz="4" w:space="0" w:color="auto"/>
              <w:right w:val="single" w:sz="4" w:space="0" w:color="auto"/>
            </w:tcBorders>
            <w:vAlign w:val="center"/>
          </w:tcPr>
          <w:p w14:paraId="18465DB5" w14:textId="77777777" w:rsidR="0016787D" w:rsidRPr="00DA08E6" w:rsidRDefault="0016787D" w:rsidP="00AC07EA">
            <w:pPr>
              <w:jc w:val="center"/>
              <w:rPr>
                <w:rFonts w:ascii="David" w:hAnsi="David" w:cs="David"/>
                <w:b/>
                <w:bCs/>
                <w:rtl/>
              </w:rPr>
            </w:pPr>
          </w:p>
        </w:tc>
      </w:tr>
      <w:tr w:rsidR="0016787D" w:rsidRPr="00DA08E6" w14:paraId="01080996"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4A1D0EB2" w14:textId="77777777" w:rsidR="0016787D" w:rsidRPr="00DA08E6" w:rsidRDefault="0016787D" w:rsidP="00AC07EA">
            <w:pPr>
              <w:jc w:val="center"/>
              <w:rPr>
                <w:rFonts w:ascii="David" w:hAnsi="David" w:cs="David"/>
                <w:rtl/>
                <w:lang w:val="ru-RU"/>
              </w:rPr>
            </w:pPr>
          </w:p>
        </w:tc>
        <w:tc>
          <w:tcPr>
            <w:tcW w:w="851" w:type="dxa"/>
            <w:tcBorders>
              <w:top w:val="single" w:sz="4" w:space="0" w:color="auto"/>
              <w:left w:val="single" w:sz="4" w:space="0" w:color="auto"/>
              <w:bottom w:val="single" w:sz="4" w:space="0" w:color="auto"/>
              <w:right w:val="single" w:sz="4" w:space="0" w:color="auto"/>
            </w:tcBorders>
            <w:vAlign w:val="center"/>
          </w:tcPr>
          <w:p w14:paraId="57C99FB9" w14:textId="77777777" w:rsidR="0016787D" w:rsidRPr="00DA08E6" w:rsidRDefault="0016787D"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6D016CF9" w14:textId="77777777" w:rsidR="0016787D" w:rsidRPr="00DA08E6" w:rsidRDefault="0016787D"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6ABE7475" w14:textId="77777777" w:rsidR="0016787D" w:rsidRPr="00DA08E6" w:rsidRDefault="0016787D"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27868AD7" w14:textId="77777777" w:rsidR="0016787D" w:rsidRPr="00DA08E6" w:rsidRDefault="0016787D"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6F8927E1" w14:textId="77777777" w:rsidR="0016787D" w:rsidRPr="00DA08E6" w:rsidRDefault="0016787D"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7BCBD167" w14:textId="77777777" w:rsidR="0016787D" w:rsidRPr="00DA08E6" w:rsidRDefault="0016787D"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552D678F" w14:textId="77777777" w:rsidR="0016787D" w:rsidRPr="00DA08E6" w:rsidRDefault="0016787D"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49EABEA0" w14:textId="77777777" w:rsidR="0016787D" w:rsidRPr="00DA08E6" w:rsidRDefault="0016787D"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4D9FEC9F" w14:textId="77777777" w:rsidR="0016787D" w:rsidRPr="00DA08E6" w:rsidRDefault="0016787D"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0B456A34" w14:textId="77777777" w:rsidR="0016787D" w:rsidRPr="00DA08E6" w:rsidRDefault="0016787D" w:rsidP="00AC07EA">
            <w:pPr>
              <w:jc w:val="center"/>
              <w:rPr>
                <w:rFonts w:ascii="David" w:hAnsi="David" w:cs="David"/>
                <w:rtl/>
              </w:rPr>
            </w:pPr>
          </w:p>
        </w:tc>
      </w:tr>
      <w:tr w:rsidR="0016787D" w:rsidRPr="00DA08E6" w14:paraId="1D20E52A"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2C6477EA" w14:textId="77777777" w:rsidR="0016787D" w:rsidRPr="00DA08E6" w:rsidRDefault="0016787D" w:rsidP="00AC07EA">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vAlign w:val="center"/>
          </w:tcPr>
          <w:p w14:paraId="25591D3C" w14:textId="77777777" w:rsidR="0016787D" w:rsidRPr="00DA08E6" w:rsidRDefault="0016787D"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66C341E0" w14:textId="77777777" w:rsidR="0016787D" w:rsidRPr="00DA08E6" w:rsidRDefault="0016787D"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6BC323F9" w14:textId="77777777" w:rsidR="0016787D" w:rsidRPr="00DA08E6" w:rsidRDefault="0016787D"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3847F7B3" w14:textId="77777777" w:rsidR="0016787D" w:rsidRPr="00DA08E6" w:rsidRDefault="0016787D"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3BF66BC3" w14:textId="77777777" w:rsidR="0016787D" w:rsidRPr="00DA08E6" w:rsidRDefault="0016787D"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7790FA98" w14:textId="77777777" w:rsidR="0016787D" w:rsidRPr="00DA08E6" w:rsidRDefault="0016787D"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0FEA827F" w14:textId="77777777" w:rsidR="0016787D" w:rsidRPr="00DA08E6" w:rsidRDefault="0016787D"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329CFD8E" w14:textId="77777777" w:rsidR="0016787D" w:rsidRPr="00DA08E6" w:rsidRDefault="0016787D"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4BB80C00" w14:textId="77777777" w:rsidR="0016787D" w:rsidRPr="00DA08E6" w:rsidRDefault="0016787D"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6EB1268D" w14:textId="77777777" w:rsidR="0016787D" w:rsidRPr="00DA08E6" w:rsidRDefault="0016787D" w:rsidP="00AC07EA">
            <w:pPr>
              <w:jc w:val="center"/>
              <w:rPr>
                <w:rFonts w:ascii="David" w:hAnsi="David" w:cs="David"/>
                <w:rtl/>
              </w:rPr>
            </w:pPr>
          </w:p>
        </w:tc>
      </w:tr>
    </w:tbl>
    <w:p w14:paraId="12042C24" w14:textId="77777777" w:rsidR="0016787D" w:rsidRDefault="0016787D" w:rsidP="0016787D">
      <w:pPr>
        <w:rPr>
          <w:rFonts w:ascii="David" w:hAnsi="David" w:cs="David"/>
          <w:b/>
          <w:bCs/>
          <w:rtl/>
        </w:rPr>
      </w:pPr>
    </w:p>
    <w:p w14:paraId="451E172D" w14:textId="75D98C71" w:rsidR="00A6711B" w:rsidRPr="005F4183" w:rsidRDefault="0016787D" w:rsidP="00A6711B">
      <w:pPr>
        <w:rPr>
          <w:rFonts w:ascii="David" w:hAnsi="David" w:cs="David"/>
          <w:b/>
          <w:bCs/>
          <w:rtl/>
        </w:rPr>
      </w:pPr>
      <w:r>
        <w:rPr>
          <w:rFonts w:ascii="David" w:hAnsi="David" w:cs="David" w:hint="cs"/>
          <w:b/>
          <w:bCs/>
          <w:rtl/>
        </w:rPr>
        <w:t>(</w:t>
      </w:r>
      <w:r w:rsidR="00A6711B" w:rsidRPr="005F4183">
        <w:rPr>
          <w:rFonts w:ascii="David" w:hAnsi="David" w:cs="David"/>
          <w:b/>
          <w:bCs/>
          <w:rtl/>
        </w:rPr>
        <w:t>*</w:t>
      </w:r>
      <w:r>
        <w:rPr>
          <w:rFonts w:ascii="David" w:hAnsi="David" w:cs="David" w:hint="cs"/>
          <w:b/>
          <w:bCs/>
          <w:rtl/>
        </w:rPr>
        <w:t xml:space="preserve">) </w:t>
      </w:r>
      <w:r w:rsidR="007F53B1">
        <w:rPr>
          <w:rFonts w:ascii="David" w:hAnsi="David" w:cs="David" w:hint="cs"/>
          <w:b/>
          <w:bCs/>
          <w:rtl/>
        </w:rPr>
        <w:t xml:space="preserve"> </w:t>
      </w:r>
      <w:r w:rsidR="00A6711B" w:rsidRPr="005F4183">
        <w:rPr>
          <w:rFonts w:ascii="David" w:hAnsi="David" w:cs="David"/>
          <w:b/>
          <w:bCs/>
          <w:rtl/>
        </w:rPr>
        <w:t xml:space="preserve">שעות שהושקעו בפעול בהכנת הוראות/נהלים בפרויקט </w:t>
      </w:r>
    </w:p>
    <w:p w14:paraId="2E6BF8BC" w14:textId="77777777" w:rsidR="00A6711B" w:rsidRPr="005F4183" w:rsidRDefault="0016787D" w:rsidP="00A6711B">
      <w:pPr>
        <w:rPr>
          <w:rFonts w:ascii="David" w:hAnsi="David" w:cs="David"/>
          <w:b/>
          <w:bCs/>
          <w:rtl/>
        </w:rPr>
      </w:pPr>
      <w:r>
        <w:rPr>
          <w:rFonts w:ascii="David" w:hAnsi="David" w:cs="David" w:hint="cs"/>
          <w:b/>
          <w:bCs/>
          <w:rtl/>
        </w:rPr>
        <w:t>(</w:t>
      </w:r>
      <w:r w:rsidR="00A6711B" w:rsidRPr="005F4183">
        <w:rPr>
          <w:rFonts w:ascii="David" w:hAnsi="David" w:cs="David"/>
          <w:b/>
          <w:bCs/>
          <w:rtl/>
        </w:rPr>
        <w:t>**</w:t>
      </w:r>
      <w:r>
        <w:rPr>
          <w:rFonts w:ascii="David" w:hAnsi="David" w:cs="David" w:hint="cs"/>
          <w:b/>
          <w:bCs/>
          <w:rtl/>
        </w:rPr>
        <w:t>)</w:t>
      </w:r>
      <w:r w:rsidR="00A6711B" w:rsidRPr="005F4183">
        <w:rPr>
          <w:rFonts w:ascii="David" w:hAnsi="David" w:cs="David"/>
          <w:b/>
          <w:bCs/>
          <w:rtl/>
        </w:rPr>
        <w:t xml:space="preserve"> מספר הוראות/נהלים שנכתבו בפועל בפרויקט</w:t>
      </w:r>
    </w:p>
    <w:p w14:paraId="7F320089" w14:textId="77777777" w:rsidR="00A6711B" w:rsidRPr="005F4183" w:rsidRDefault="00A6711B" w:rsidP="00A6711B">
      <w:pPr>
        <w:rPr>
          <w:rFonts w:ascii="David" w:hAnsi="David" w:cs="David"/>
          <w:b/>
          <w:bCs/>
          <w:rtl/>
        </w:rPr>
      </w:pPr>
    </w:p>
    <w:p w14:paraId="3C4B8979" w14:textId="77777777" w:rsidR="00A6711B" w:rsidRPr="005F4183" w:rsidRDefault="00A6711B" w:rsidP="00A6711B">
      <w:pPr>
        <w:rPr>
          <w:rFonts w:ascii="David" w:hAnsi="David" w:cs="David"/>
          <w:rtl/>
        </w:rPr>
      </w:pPr>
      <w:r w:rsidRPr="005F4183">
        <w:rPr>
          <w:rFonts w:ascii="David" w:hAnsi="David" w:cs="David"/>
          <w:b/>
          <w:bCs/>
          <w:rtl/>
        </w:rPr>
        <w:t xml:space="preserve">דוגמאות להוראות /נהלים שנכתבו במסגרת הפרויקט </w:t>
      </w:r>
      <w:r w:rsidRPr="005F4183">
        <w:rPr>
          <w:rFonts w:ascii="David" w:hAnsi="David" w:cs="David"/>
          <w:rtl/>
        </w:rPr>
        <w:t>___________________________________________________________________________</w:t>
      </w:r>
    </w:p>
    <w:p w14:paraId="38E5AA9E" w14:textId="77777777" w:rsidR="00A6711B" w:rsidRPr="005F4183" w:rsidRDefault="00A6711B" w:rsidP="00A6711B">
      <w:pPr>
        <w:rPr>
          <w:rFonts w:ascii="David" w:hAnsi="David" w:cs="David"/>
          <w:rtl/>
        </w:rPr>
      </w:pPr>
    </w:p>
    <w:p w14:paraId="5DCF4A0F" w14:textId="77777777" w:rsidR="00A6711B" w:rsidRDefault="00A6711B" w:rsidP="00A6711B">
      <w:pPr>
        <w:rPr>
          <w:rFonts w:ascii="David" w:hAnsi="David" w:cs="David"/>
          <w:rtl/>
        </w:rPr>
      </w:pPr>
    </w:p>
    <w:p w14:paraId="4203BE07" w14:textId="77777777" w:rsidR="008E4E7C" w:rsidRDefault="008E4E7C" w:rsidP="00A6711B">
      <w:pPr>
        <w:rPr>
          <w:rFonts w:ascii="David" w:hAnsi="David" w:cs="David"/>
          <w:rtl/>
        </w:rPr>
      </w:pPr>
    </w:p>
    <w:p w14:paraId="4D66DC65" w14:textId="77777777" w:rsidR="008E4E7C" w:rsidRPr="005F4183" w:rsidRDefault="008E4E7C" w:rsidP="00A6711B">
      <w:pPr>
        <w:rPr>
          <w:rFonts w:ascii="David" w:hAnsi="David" w:cs="David"/>
          <w:rtl/>
        </w:rPr>
      </w:pPr>
    </w:p>
    <w:tbl>
      <w:tblPr>
        <w:bidiVisual/>
        <w:tblW w:w="0" w:type="auto"/>
        <w:tblInd w:w="210" w:type="dxa"/>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9"/>
        <w:gridCol w:w="4380"/>
        <w:gridCol w:w="4633"/>
      </w:tblGrid>
      <w:tr w:rsidR="00A6711B" w:rsidRPr="005F4183" w14:paraId="640FE58E" w14:textId="77777777" w:rsidTr="00AC07EA">
        <w:tc>
          <w:tcPr>
            <w:tcW w:w="4825" w:type="dxa"/>
            <w:shd w:val="clear" w:color="auto" w:fill="auto"/>
          </w:tcPr>
          <w:p w14:paraId="74591968" w14:textId="77777777" w:rsidR="00A6711B" w:rsidRPr="005F4183" w:rsidRDefault="00A6711B" w:rsidP="00AC07EA">
            <w:pPr>
              <w:autoSpaceDE w:val="0"/>
              <w:autoSpaceDN w:val="0"/>
              <w:spacing w:line="480" w:lineRule="auto"/>
              <w:jc w:val="both"/>
              <w:rPr>
                <w:rFonts w:ascii="David" w:hAnsi="David" w:cs="David"/>
                <w:rtl/>
              </w:rPr>
            </w:pPr>
          </w:p>
        </w:tc>
        <w:tc>
          <w:tcPr>
            <w:tcW w:w="4610" w:type="dxa"/>
            <w:shd w:val="clear" w:color="auto" w:fill="auto"/>
          </w:tcPr>
          <w:p w14:paraId="1930A391" w14:textId="77777777" w:rsidR="00A6711B" w:rsidRPr="005F4183" w:rsidRDefault="00A6711B" w:rsidP="00AC07EA">
            <w:pPr>
              <w:autoSpaceDE w:val="0"/>
              <w:autoSpaceDN w:val="0"/>
              <w:spacing w:line="480" w:lineRule="auto"/>
              <w:jc w:val="both"/>
              <w:rPr>
                <w:rFonts w:ascii="David" w:hAnsi="David" w:cs="David"/>
                <w:rtl/>
              </w:rPr>
            </w:pPr>
          </w:p>
        </w:tc>
        <w:tc>
          <w:tcPr>
            <w:tcW w:w="4859" w:type="dxa"/>
            <w:shd w:val="clear" w:color="auto" w:fill="auto"/>
          </w:tcPr>
          <w:p w14:paraId="79FFC405" w14:textId="77777777" w:rsidR="00A6711B" w:rsidRPr="005F4183" w:rsidRDefault="00A6711B" w:rsidP="00AC07EA">
            <w:pPr>
              <w:autoSpaceDE w:val="0"/>
              <w:autoSpaceDN w:val="0"/>
              <w:spacing w:line="480" w:lineRule="auto"/>
              <w:jc w:val="both"/>
              <w:rPr>
                <w:rFonts w:ascii="David" w:hAnsi="David" w:cs="David"/>
                <w:rtl/>
              </w:rPr>
            </w:pPr>
          </w:p>
        </w:tc>
      </w:tr>
      <w:tr w:rsidR="00A6711B" w:rsidRPr="005F4183" w14:paraId="3EFECBF8" w14:textId="77777777" w:rsidTr="00AC07EA">
        <w:tc>
          <w:tcPr>
            <w:tcW w:w="4825" w:type="dxa"/>
            <w:shd w:val="clear" w:color="auto" w:fill="auto"/>
          </w:tcPr>
          <w:p w14:paraId="50E66E99" w14:textId="77777777" w:rsidR="00A6711B" w:rsidRPr="005F4183" w:rsidRDefault="00A6711B" w:rsidP="00AC07EA">
            <w:pPr>
              <w:autoSpaceDE w:val="0"/>
              <w:autoSpaceDN w:val="0"/>
              <w:spacing w:line="480" w:lineRule="auto"/>
              <w:jc w:val="center"/>
              <w:rPr>
                <w:rFonts w:ascii="David" w:hAnsi="David" w:cs="David"/>
                <w:b/>
                <w:bCs/>
                <w:rtl/>
              </w:rPr>
            </w:pPr>
            <w:r w:rsidRPr="005F4183">
              <w:rPr>
                <w:rFonts w:ascii="David" w:hAnsi="David" w:cs="David"/>
                <w:b/>
                <w:bCs/>
                <w:rtl/>
              </w:rPr>
              <w:t>תאריך</w:t>
            </w:r>
          </w:p>
        </w:tc>
        <w:tc>
          <w:tcPr>
            <w:tcW w:w="4610" w:type="dxa"/>
            <w:shd w:val="clear" w:color="auto" w:fill="auto"/>
          </w:tcPr>
          <w:p w14:paraId="332DC0A5" w14:textId="77777777" w:rsidR="00A6711B" w:rsidRPr="005F4183" w:rsidRDefault="00A6711B" w:rsidP="00AC07EA">
            <w:pPr>
              <w:autoSpaceDE w:val="0"/>
              <w:autoSpaceDN w:val="0"/>
              <w:spacing w:line="360" w:lineRule="auto"/>
              <w:ind w:firstLine="720"/>
              <w:jc w:val="center"/>
              <w:rPr>
                <w:rFonts w:ascii="David" w:hAnsi="David" w:cs="David"/>
                <w:b/>
                <w:bCs/>
                <w:rtl/>
              </w:rPr>
            </w:pPr>
            <w:r w:rsidRPr="005F4183">
              <w:rPr>
                <w:rFonts w:ascii="David" w:hAnsi="David" w:cs="David"/>
                <w:b/>
                <w:bCs/>
                <w:rtl/>
              </w:rPr>
              <w:t>שם היועץ וחתימתו</w:t>
            </w:r>
          </w:p>
        </w:tc>
        <w:tc>
          <w:tcPr>
            <w:tcW w:w="4859" w:type="dxa"/>
            <w:shd w:val="clear" w:color="auto" w:fill="auto"/>
          </w:tcPr>
          <w:p w14:paraId="7D444457" w14:textId="77777777" w:rsidR="00A6711B" w:rsidRPr="003E3600" w:rsidRDefault="00A6711B" w:rsidP="003E3600">
            <w:pPr>
              <w:autoSpaceDE w:val="0"/>
              <w:autoSpaceDN w:val="0"/>
              <w:spacing w:line="360" w:lineRule="auto"/>
              <w:ind w:firstLine="720"/>
              <w:jc w:val="center"/>
              <w:rPr>
                <w:rFonts w:ascii="David" w:hAnsi="David" w:cs="David"/>
                <w:b/>
                <w:bCs/>
                <w:rtl/>
              </w:rPr>
            </w:pPr>
            <w:r w:rsidRPr="005F4183">
              <w:rPr>
                <w:rFonts w:ascii="David" w:hAnsi="David" w:cs="David"/>
                <w:b/>
                <w:bCs/>
                <w:rtl/>
              </w:rPr>
              <w:t>חתימ</w:t>
            </w:r>
            <w:r w:rsidR="00C65124">
              <w:rPr>
                <w:rFonts w:ascii="David" w:hAnsi="David" w:cs="David" w:hint="cs"/>
                <w:b/>
                <w:bCs/>
                <w:rtl/>
              </w:rPr>
              <w:t>ת מורשה חתימה</w:t>
            </w:r>
            <w:r w:rsidRPr="005F4183">
              <w:rPr>
                <w:rFonts w:ascii="David" w:hAnsi="David" w:cs="David"/>
                <w:b/>
                <w:bCs/>
                <w:rtl/>
              </w:rPr>
              <w:t xml:space="preserve"> וחותמת המציע</w:t>
            </w:r>
          </w:p>
        </w:tc>
      </w:tr>
    </w:tbl>
    <w:p w14:paraId="4FE3C76E" w14:textId="347BB8D7" w:rsidR="00A6711B" w:rsidRDefault="00A6711B" w:rsidP="001F4204">
      <w:pPr>
        <w:pStyle w:val="afffffffc"/>
        <w:rPr>
          <w:rtl/>
        </w:rPr>
      </w:pPr>
      <w:bookmarkStart w:id="389" w:name="Annex_13_Chapter_2"/>
      <w:bookmarkStart w:id="390" w:name="_Toc129791201"/>
      <w:r>
        <w:rPr>
          <w:rFonts w:hint="cs"/>
          <w:rtl/>
        </w:rPr>
        <w:lastRenderedPageBreak/>
        <w:t xml:space="preserve">נספח </w:t>
      </w:r>
      <w:bookmarkEnd w:id="389"/>
      <w:r w:rsidR="0089774C">
        <w:rPr>
          <w:rFonts w:hint="cs"/>
          <w:rtl/>
        </w:rPr>
        <w:t xml:space="preserve">12 </w:t>
      </w:r>
      <w:r w:rsidR="00E522B1">
        <w:rPr>
          <w:rFonts w:hint="cs"/>
          <w:rtl/>
        </w:rPr>
        <w:t xml:space="preserve">– </w:t>
      </w:r>
      <w:r w:rsidRPr="00C42ED1">
        <w:rPr>
          <w:rFonts w:hint="cs"/>
          <w:rtl/>
        </w:rPr>
        <w:t xml:space="preserve">ניסיון </w:t>
      </w:r>
      <w:r>
        <w:rPr>
          <w:rFonts w:hint="cs"/>
          <w:rtl/>
        </w:rPr>
        <w:t>נוסף של יועץ 2 (מעבר לתנאי סף)</w:t>
      </w:r>
      <w:bookmarkEnd w:id="390"/>
    </w:p>
    <w:p w14:paraId="706694BC" w14:textId="77777777" w:rsidR="00D2719B" w:rsidRDefault="00D2719B" w:rsidP="00D2719B">
      <w:pPr>
        <w:spacing w:line="360" w:lineRule="auto"/>
        <w:jc w:val="both"/>
        <w:rPr>
          <w:rFonts w:ascii="David" w:hAnsi="David" w:cs="David"/>
          <w:kern w:val="28"/>
          <w:rtl/>
        </w:rPr>
      </w:pPr>
    </w:p>
    <w:p w14:paraId="2A64DEF8" w14:textId="77777777" w:rsidR="00D2719B" w:rsidRDefault="00D2719B" w:rsidP="00D2719B">
      <w:pPr>
        <w:spacing w:line="360" w:lineRule="auto"/>
        <w:jc w:val="both"/>
        <w:rPr>
          <w:rFonts w:ascii="David" w:hAnsi="David" w:cs="David"/>
          <w:kern w:val="28"/>
          <w:rtl/>
        </w:rPr>
      </w:pPr>
      <w:r w:rsidRPr="006A268B">
        <w:rPr>
          <w:rFonts w:ascii="David" w:hAnsi="David" w:cs="David"/>
          <w:b/>
          <w:bCs/>
          <w:rtl/>
        </w:rPr>
        <w:t xml:space="preserve">יש לפרט את ניסיון </w:t>
      </w:r>
      <w:r>
        <w:rPr>
          <w:rFonts w:ascii="David" w:hAnsi="David" w:cs="David" w:hint="cs"/>
          <w:b/>
          <w:bCs/>
          <w:rtl/>
        </w:rPr>
        <w:t>ה</w:t>
      </w:r>
      <w:r w:rsidRPr="006A268B">
        <w:rPr>
          <w:rFonts w:ascii="David" w:hAnsi="David" w:cs="David"/>
          <w:b/>
          <w:bCs/>
          <w:rtl/>
        </w:rPr>
        <w:t>יועץ בהכנת הוראות</w:t>
      </w:r>
      <w:r>
        <w:rPr>
          <w:rFonts w:ascii="David" w:hAnsi="David" w:cs="David" w:hint="cs"/>
          <w:b/>
          <w:bCs/>
          <w:rtl/>
        </w:rPr>
        <w:t>/</w:t>
      </w:r>
      <w:r w:rsidRPr="006A268B">
        <w:rPr>
          <w:rFonts w:ascii="David" w:hAnsi="David" w:cs="David"/>
          <w:b/>
          <w:bCs/>
          <w:rtl/>
        </w:rPr>
        <w:t>נהלים, מעבר לפרויקט שפורט בתנאי סף</w:t>
      </w:r>
      <w:r>
        <w:rPr>
          <w:rFonts w:ascii="David" w:hAnsi="David" w:cs="David" w:hint="cs"/>
          <w:b/>
          <w:bCs/>
          <w:rtl/>
        </w:rPr>
        <w:t>.</w:t>
      </w:r>
    </w:p>
    <w:p w14:paraId="7ACA8E81" w14:textId="77777777" w:rsidR="00D2719B" w:rsidRDefault="00D2719B" w:rsidP="00D2719B">
      <w:pPr>
        <w:spacing w:line="360" w:lineRule="auto"/>
        <w:jc w:val="both"/>
        <w:rPr>
          <w:rFonts w:ascii="David" w:hAnsi="David" w:cs="David"/>
          <w:kern w:val="28"/>
          <w:rtl/>
        </w:rPr>
      </w:pPr>
    </w:p>
    <w:p w14:paraId="47C9F6D4" w14:textId="77777777" w:rsidR="00D2719B" w:rsidRPr="002051D8" w:rsidRDefault="00D2719B" w:rsidP="00D2719B">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w:t>
      </w:r>
      <w:r>
        <w:rPr>
          <w:rFonts w:ascii="David" w:hAnsi="David" w:cs="David" w:hint="cs"/>
          <w:kern w:val="28"/>
          <w:rtl/>
        </w:rPr>
        <w:t>יועץ 2</w:t>
      </w:r>
      <w:r w:rsidRPr="002051D8">
        <w:rPr>
          <w:rFonts w:ascii="David" w:hAnsi="David" w:cs="David" w:hint="cs"/>
          <w:kern w:val="28"/>
          <w:rtl/>
        </w:rPr>
        <w:t xml:space="preserve"> סיפק שירותי </w:t>
      </w:r>
      <w:r w:rsidR="002564EE">
        <w:rPr>
          <w:rFonts w:ascii="David" w:hAnsi="David" w:cs="David" w:hint="cs"/>
          <w:kern w:val="28"/>
          <w:rtl/>
        </w:rPr>
        <w:t xml:space="preserve">ייעוץ </w:t>
      </w:r>
      <w:r>
        <w:rPr>
          <w:rFonts w:ascii="David" w:hAnsi="David" w:cs="David" w:hint="cs"/>
          <w:kern w:val="28"/>
          <w:rtl/>
        </w:rPr>
        <w:t>לכתיבת הוראות/נהלים כמפורט להלן</w:t>
      </w:r>
      <w:r w:rsidRPr="002051D8">
        <w:rPr>
          <w:rFonts w:ascii="David" w:hAnsi="David" w:cs="David" w:hint="cs"/>
          <w:kern w:val="28"/>
          <w:rtl/>
        </w:rPr>
        <w:t>:</w:t>
      </w:r>
    </w:p>
    <w:tbl>
      <w:tblPr>
        <w:bidiVisual/>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6"/>
        <w:gridCol w:w="851"/>
        <w:gridCol w:w="1202"/>
        <w:gridCol w:w="1084"/>
        <w:gridCol w:w="1116"/>
        <w:gridCol w:w="850"/>
        <w:gridCol w:w="901"/>
        <w:gridCol w:w="1271"/>
        <w:gridCol w:w="1120"/>
        <w:gridCol w:w="1466"/>
        <w:gridCol w:w="3119"/>
      </w:tblGrid>
      <w:tr w:rsidR="008E1985" w:rsidRPr="00DA08E6" w14:paraId="4A6952C5"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2A0F088C" w14:textId="77777777" w:rsidR="008E1985" w:rsidRPr="00DA08E6" w:rsidRDefault="008E1985" w:rsidP="008E1985">
            <w:pPr>
              <w:jc w:val="center"/>
              <w:rPr>
                <w:rFonts w:ascii="David" w:hAnsi="David" w:cs="David"/>
                <w:rtl/>
                <w:lang w:val="ru-RU"/>
              </w:rPr>
            </w:pPr>
            <w:r w:rsidRPr="00DA08E6">
              <w:rPr>
                <w:rFonts w:ascii="David" w:hAnsi="David" w:cs="David"/>
                <w:b/>
                <w:bCs/>
                <w:rtl/>
              </w:rPr>
              <w:t>שם הארגון החיצוני עבורו בוצע הפרויקט</w:t>
            </w:r>
          </w:p>
        </w:tc>
        <w:tc>
          <w:tcPr>
            <w:tcW w:w="851" w:type="dxa"/>
            <w:tcBorders>
              <w:top w:val="single" w:sz="4" w:space="0" w:color="auto"/>
              <w:left w:val="single" w:sz="4" w:space="0" w:color="auto"/>
              <w:bottom w:val="single" w:sz="4" w:space="0" w:color="auto"/>
              <w:right w:val="single" w:sz="4" w:space="0" w:color="auto"/>
            </w:tcBorders>
            <w:vAlign w:val="center"/>
          </w:tcPr>
          <w:p w14:paraId="1DC79B0F" w14:textId="77777777" w:rsidR="008E1985" w:rsidRPr="00DA08E6" w:rsidRDefault="008E1985" w:rsidP="008E1985">
            <w:pPr>
              <w:jc w:val="center"/>
              <w:rPr>
                <w:rFonts w:ascii="David" w:hAnsi="David" w:cs="David"/>
              </w:rPr>
            </w:pPr>
            <w:r w:rsidRPr="00DA08E6">
              <w:rPr>
                <w:rFonts w:ascii="David" w:hAnsi="David" w:cs="David"/>
                <w:b/>
                <w:bCs/>
                <w:rtl/>
              </w:rPr>
              <w:t>מס' עובדים בארגון</w:t>
            </w:r>
          </w:p>
        </w:tc>
        <w:tc>
          <w:tcPr>
            <w:tcW w:w="1202" w:type="dxa"/>
            <w:tcBorders>
              <w:top w:val="single" w:sz="4" w:space="0" w:color="auto"/>
              <w:left w:val="single" w:sz="4" w:space="0" w:color="auto"/>
              <w:bottom w:val="single" w:sz="4" w:space="0" w:color="auto"/>
              <w:right w:val="single" w:sz="4" w:space="0" w:color="auto"/>
            </w:tcBorders>
            <w:vAlign w:val="center"/>
          </w:tcPr>
          <w:p w14:paraId="0D944AC5" w14:textId="77777777" w:rsidR="008E1985" w:rsidRPr="00DA08E6" w:rsidRDefault="008E1985" w:rsidP="008E1985">
            <w:pPr>
              <w:jc w:val="center"/>
              <w:rPr>
                <w:rFonts w:ascii="David" w:hAnsi="David" w:cs="David"/>
              </w:rPr>
            </w:pPr>
            <w:r w:rsidRPr="00DA08E6">
              <w:rPr>
                <w:rFonts w:ascii="David" w:hAnsi="David" w:cs="David"/>
                <w:b/>
                <w:bCs/>
                <w:rtl/>
              </w:rPr>
              <w:t>שם הפרויקט</w:t>
            </w:r>
          </w:p>
        </w:tc>
        <w:tc>
          <w:tcPr>
            <w:tcW w:w="1084" w:type="dxa"/>
            <w:tcBorders>
              <w:top w:val="single" w:sz="4" w:space="0" w:color="auto"/>
              <w:left w:val="single" w:sz="4" w:space="0" w:color="auto"/>
              <w:bottom w:val="single" w:sz="4" w:space="0" w:color="auto"/>
              <w:right w:val="single" w:sz="4" w:space="0" w:color="auto"/>
            </w:tcBorders>
            <w:vAlign w:val="center"/>
          </w:tcPr>
          <w:p w14:paraId="0D052383" w14:textId="1F03D2E8" w:rsidR="008E1985" w:rsidRPr="00DA08E6" w:rsidRDefault="008E1985" w:rsidP="008E1985">
            <w:pPr>
              <w:jc w:val="center"/>
              <w:rPr>
                <w:rFonts w:ascii="David" w:hAnsi="David" w:cs="David"/>
              </w:rPr>
            </w:pPr>
            <w:r w:rsidRPr="00DA08E6">
              <w:rPr>
                <w:rFonts w:ascii="David" w:hAnsi="David" w:cs="David"/>
                <w:b/>
                <w:bCs/>
                <w:rtl/>
              </w:rPr>
              <w:t xml:space="preserve">תחילה הפרויקט חודש ושנה </w:t>
            </w:r>
            <w:r w:rsidRPr="00DA08E6">
              <w:rPr>
                <w:rFonts w:ascii="David" w:hAnsi="David" w:cs="David"/>
              </w:rPr>
              <w:t>MM/YY</w:t>
            </w:r>
          </w:p>
        </w:tc>
        <w:tc>
          <w:tcPr>
            <w:tcW w:w="1116" w:type="dxa"/>
            <w:tcBorders>
              <w:top w:val="single" w:sz="4" w:space="0" w:color="auto"/>
              <w:left w:val="single" w:sz="4" w:space="0" w:color="auto"/>
              <w:bottom w:val="single" w:sz="4" w:space="0" w:color="auto"/>
              <w:right w:val="single" w:sz="4" w:space="0" w:color="auto"/>
            </w:tcBorders>
            <w:vAlign w:val="center"/>
          </w:tcPr>
          <w:p w14:paraId="1930180F" w14:textId="61ABBAAE" w:rsidR="008E1985" w:rsidRPr="00DA08E6" w:rsidRDefault="008E1985" w:rsidP="008E1985">
            <w:pPr>
              <w:jc w:val="center"/>
              <w:rPr>
                <w:rFonts w:ascii="David" w:hAnsi="David" w:cs="David"/>
              </w:rPr>
            </w:pPr>
            <w:r w:rsidRPr="00DA08E6">
              <w:rPr>
                <w:rFonts w:ascii="David" w:hAnsi="David" w:cs="David"/>
                <w:b/>
                <w:bCs/>
                <w:rtl/>
              </w:rPr>
              <w:t>סיום הפרוי</w:t>
            </w:r>
            <w:r w:rsidRPr="00DA08E6">
              <w:rPr>
                <w:rFonts w:ascii="David" w:hAnsi="David" w:cs="David"/>
                <w:b/>
                <w:bCs/>
                <w:rtl/>
                <w:lang w:val="ru-RU"/>
              </w:rPr>
              <w:t xml:space="preserve">קט חודש ושנה </w:t>
            </w:r>
            <w:r w:rsidRPr="00DA08E6">
              <w:rPr>
                <w:rFonts w:ascii="David" w:hAnsi="David" w:cs="David"/>
              </w:rPr>
              <w:t>MM/YY</w:t>
            </w:r>
          </w:p>
        </w:tc>
        <w:tc>
          <w:tcPr>
            <w:tcW w:w="850" w:type="dxa"/>
            <w:tcBorders>
              <w:top w:val="single" w:sz="4" w:space="0" w:color="auto"/>
              <w:left w:val="single" w:sz="4" w:space="0" w:color="auto"/>
              <w:bottom w:val="single" w:sz="4" w:space="0" w:color="auto"/>
              <w:right w:val="single" w:sz="4" w:space="0" w:color="auto"/>
            </w:tcBorders>
            <w:vAlign w:val="center"/>
          </w:tcPr>
          <w:p w14:paraId="6517A527" w14:textId="77777777" w:rsidR="008E1985" w:rsidRDefault="008E1985" w:rsidP="008E1985">
            <w:pPr>
              <w:ind w:right="-188"/>
              <w:jc w:val="center"/>
              <w:rPr>
                <w:rFonts w:ascii="David" w:hAnsi="David" w:cs="David"/>
                <w:b/>
                <w:bCs/>
                <w:rtl/>
              </w:rPr>
            </w:pPr>
            <w:r>
              <w:rPr>
                <w:rFonts w:ascii="David" w:hAnsi="David" w:cs="David" w:hint="cs"/>
                <w:b/>
                <w:bCs/>
                <w:rtl/>
              </w:rPr>
              <w:t>סה"כ שעות</w:t>
            </w:r>
          </w:p>
          <w:p w14:paraId="5727C1BA" w14:textId="77777777" w:rsidR="008E1985" w:rsidRPr="00DA08E6" w:rsidRDefault="008E1985" w:rsidP="008E1985">
            <w:pPr>
              <w:ind w:right="-188"/>
              <w:jc w:val="center"/>
              <w:rPr>
                <w:rFonts w:ascii="David" w:hAnsi="David" w:cs="David"/>
              </w:rPr>
            </w:pPr>
            <w:r>
              <w:rPr>
                <w:rFonts w:ascii="David" w:hAnsi="David" w:cs="David" w:hint="cs"/>
                <w:b/>
                <w:bCs/>
                <w:rtl/>
              </w:rPr>
              <w:t>(*)</w:t>
            </w:r>
          </w:p>
        </w:tc>
        <w:tc>
          <w:tcPr>
            <w:tcW w:w="901" w:type="dxa"/>
            <w:tcBorders>
              <w:top w:val="single" w:sz="4" w:space="0" w:color="auto"/>
              <w:left w:val="single" w:sz="4" w:space="0" w:color="auto"/>
              <w:bottom w:val="single" w:sz="4" w:space="0" w:color="auto"/>
              <w:right w:val="single" w:sz="4" w:space="0" w:color="auto"/>
            </w:tcBorders>
            <w:vAlign w:val="center"/>
          </w:tcPr>
          <w:p w14:paraId="2B3FE060" w14:textId="77777777" w:rsidR="008E1985" w:rsidRPr="00DA08E6" w:rsidRDefault="008E1985" w:rsidP="008E1985">
            <w:pPr>
              <w:jc w:val="center"/>
              <w:rPr>
                <w:rFonts w:ascii="David" w:hAnsi="David" w:cs="David"/>
              </w:rPr>
            </w:pPr>
            <w:r w:rsidRPr="00DA08E6">
              <w:rPr>
                <w:rFonts w:ascii="David" w:hAnsi="David" w:cs="David"/>
                <w:b/>
                <w:bCs/>
                <w:rtl/>
              </w:rPr>
              <w:t>סה"כ הוראות/נהלים</w:t>
            </w:r>
            <w:r>
              <w:rPr>
                <w:rFonts w:ascii="David" w:hAnsi="David" w:cs="David" w:hint="cs"/>
                <w:b/>
                <w:bCs/>
                <w:rtl/>
              </w:rPr>
              <w:t>(</w:t>
            </w:r>
            <w:r w:rsidRPr="00DA08E6">
              <w:rPr>
                <w:rFonts w:ascii="David" w:hAnsi="David" w:cs="David"/>
                <w:b/>
                <w:bCs/>
                <w:rtl/>
              </w:rPr>
              <w:t>**</w:t>
            </w:r>
            <w:r>
              <w:rPr>
                <w:rFonts w:ascii="David" w:hAnsi="David" w:cs="David" w:hint="cs"/>
                <w:b/>
                <w:bCs/>
                <w:rtl/>
              </w:rPr>
              <w:t>)</w:t>
            </w:r>
          </w:p>
        </w:tc>
        <w:tc>
          <w:tcPr>
            <w:tcW w:w="1271" w:type="dxa"/>
            <w:tcBorders>
              <w:top w:val="single" w:sz="4" w:space="0" w:color="auto"/>
              <w:left w:val="single" w:sz="4" w:space="0" w:color="auto"/>
              <w:bottom w:val="single" w:sz="4" w:space="0" w:color="auto"/>
              <w:right w:val="single" w:sz="4" w:space="0" w:color="auto"/>
            </w:tcBorders>
            <w:vAlign w:val="center"/>
          </w:tcPr>
          <w:p w14:paraId="4C8F9A9E" w14:textId="77777777" w:rsidR="008E1985" w:rsidRPr="00DA08E6" w:rsidRDefault="008E1985" w:rsidP="008E1985">
            <w:pPr>
              <w:jc w:val="center"/>
              <w:rPr>
                <w:rFonts w:ascii="David" w:hAnsi="David" w:cs="David"/>
              </w:rPr>
            </w:pPr>
            <w:r w:rsidRPr="00DA08E6">
              <w:rPr>
                <w:rFonts w:ascii="David" w:hAnsi="David" w:cs="David"/>
                <w:b/>
                <w:bCs/>
                <w:rtl/>
              </w:rPr>
              <w:t>שם איש הקשר בפרויקט</w:t>
            </w:r>
          </w:p>
        </w:tc>
        <w:tc>
          <w:tcPr>
            <w:tcW w:w="1120" w:type="dxa"/>
            <w:tcBorders>
              <w:top w:val="single" w:sz="4" w:space="0" w:color="auto"/>
              <w:left w:val="single" w:sz="4" w:space="0" w:color="auto"/>
              <w:bottom w:val="single" w:sz="4" w:space="0" w:color="auto"/>
              <w:right w:val="single" w:sz="4" w:space="0" w:color="auto"/>
            </w:tcBorders>
            <w:vAlign w:val="center"/>
          </w:tcPr>
          <w:p w14:paraId="3C2B6DC6" w14:textId="77777777" w:rsidR="008E1985" w:rsidRPr="00DA08E6" w:rsidRDefault="008E1985" w:rsidP="008E1985">
            <w:pPr>
              <w:jc w:val="center"/>
              <w:rPr>
                <w:rFonts w:ascii="David" w:hAnsi="David" w:cs="David"/>
              </w:rPr>
            </w:pPr>
            <w:r w:rsidRPr="00DA08E6">
              <w:rPr>
                <w:rFonts w:ascii="David" w:hAnsi="David" w:cs="David"/>
                <w:b/>
                <w:bCs/>
                <w:rtl/>
              </w:rPr>
              <w:t>תפקיד איש הקשר</w:t>
            </w:r>
          </w:p>
        </w:tc>
        <w:tc>
          <w:tcPr>
            <w:tcW w:w="1466" w:type="dxa"/>
            <w:tcBorders>
              <w:top w:val="single" w:sz="4" w:space="0" w:color="auto"/>
              <w:left w:val="single" w:sz="4" w:space="0" w:color="auto"/>
              <w:bottom w:val="single" w:sz="4" w:space="0" w:color="auto"/>
              <w:right w:val="single" w:sz="4" w:space="0" w:color="auto"/>
            </w:tcBorders>
            <w:vAlign w:val="center"/>
          </w:tcPr>
          <w:p w14:paraId="691F1E9E" w14:textId="77777777" w:rsidR="008E1985" w:rsidRPr="00DA08E6" w:rsidRDefault="008E1985" w:rsidP="008E1985">
            <w:pPr>
              <w:jc w:val="center"/>
              <w:rPr>
                <w:rFonts w:ascii="David" w:hAnsi="David" w:cs="David"/>
              </w:rPr>
            </w:pPr>
            <w:r w:rsidRPr="00DA08E6">
              <w:rPr>
                <w:rFonts w:ascii="David" w:hAnsi="David" w:cs="David"/>
                <w:b/>
                <w:bCs/>
                <w:rtl/>
              </w:rPr>
              <w:t>מספר נייד</w:t>
            </w:r>
          </w:p>
        </w:tc>
        <w:tc>
          <w:tcPr>
            <w:tcW w:w="3119" w:type="dxa"/>
            <w:tcBorders>
              <w:top w:val="single" w:sz="4" w:space="0" w:color="auto"/>
              <w:left w:val="single" w:sz="4" w:space="0" w:color="auto"/>
              <w:bottom w:val="single" w:sz="4" w:space="0" w:color="auto"/>
              <w:right w:val="single" w:sz="4" w:space="0" w:color="auto"/>
            </w:tcBorders>
            <w:vAlign w:val="center"/>
          </w:tcPr>
          <w:p w14:paraId="69E67D7F" w14:textId="77777777" w:rsidR="008E1985" w:rsidRPr="00DA08E6" w:rsidRDefault="008E1985" w:rsidP="008E1985">
            <w:pPr>
              <w:jc w:val="center"/>
              <w:rPr>
                <w:rFonts w:ascii="David" w:hAnsi="David" w:cs="David"/>
              </w:rPr>
            </w:pPr>
            <w:r w:rsidRPr="00DA08E6">
              <w:rPr>
                <w:rFonts w:ascii="David" w:hAnsi="David" w:cs="David"/>
                <w:b/>
                <w:bCs/>
                <w:rtl/>
              </w:rPr>
              <w:t>כתובת דוא"ל</w:t>
            </w:r>
          </w:p>
        </w:tc>
      </w:tr>
      <w:tr w:rsidR="00D2719B" w:rsidRPr="00DA08E6" w14:paraId="0201A105"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45991D0B" w14:textId="77777777" w:rsidR="00D2719B" w:rsidRPr="00DA08E6" w:rsidRDefault="00D2719B" w:rsidP="00AC07EA">
            <w:pPr>
              <w:jc w:val="center"/>
              <w:rPr>
                <w:rFonts w:ascii="David" w:hAnsi="David" w:cs="David"/>
                <w:b/>
                <w:bCs/>
                <w:rtl/>
              </w:rPr>
            </w:pPr>
          </w:p>
        </w:tc>
        <w:tc>
          <w:tcPr>
            <w:tcW w:w="851" w:type="dxa"/>
            <w:tcBorders>
              <w:top w:val="single" w:sz="4" w:space="0" w:color="auto"/>
              <w:left w:val="single" w:sz="4" w:space="0" w:color="auto"/>
              <w:bottom w:val="single" w:sz="4" w:space="0" w:color="auto"/>
              <w:right w:val="single" w:sz="4" w:space="0" w:color="auto"/>
            </w:tcBorders>
            <w:vAlign w:val="center"/>
          </w:tcPr>
          <w:p w14:paraId="1DFC01CB" w14:textId="77777777" w:rsidR="00D2719B" w:rsidRPr="00DA08E6" w:rsidRDefault="00D2719B" w:rsidP="00AC07EA">
            <w:pPr>
              <w:rPr>
                <w:rFonts w:ascii="David" w:hAnsi="David" w:cs="David"/>
                <w:b/>
                <w:bCs/>
                <w:rtl/>
              </w:rPr>
            </w:pPr>
          </w:p>
        </w:tc>
        <w:tc>
          <w:tcPr>
            <w:tcW w:w="1202" w:type="dxa"/>
            <w:tcBorders>
              <w:top w:val="single" w:sz="4" w:space="0" w:color="auto"/>
              <w:left w:val="single" w:sz="4" w:space="0" w:color="auto"/>
              <w:bottom w:val="single" w:sz="4" w:space="0" w:color="auto"/>
              <w:right w:val="single" w:sz="4" w:space="0" w:color="auto"/>
            </w:tcBorders>
            <w:vAlign w:val="center"/>
          </w:tcPr>
          <w:p w14:paraId="67DD9792" w14:textId="77777777" w:rsidR="00D2719B" w:rsidRPr="00DA08E6" w:rsidRDefault="00D2719B" w:rsidP="00AC07EA">
            <w:pPr>
              <w:jc w:val="center"/>
              <w:rPr>
                <w:rFonts w:ascii="David" w:hAnsi="David" w:cs="David"/>
                <w:b/>
                <w:bCs/>
                <w:rtl/>
              </w:rPr>
            </w:pPr>
          </w:p>
        </w:tc>
        <w:tc>
          <w:tcPr>
            <w:tcW w:w="1084" w:type="dxa"/>
            <w:tcBorders>
              <w:top w:val="single" w:sz="4" w:space="0" w:color="auto"/>
              <w:left w:val="single" w:sz="4" w:space="0" w:color="auto"/>
              <w:bottom w:val="single" w:sz="4" w:space="0" w:color="auto"/>
              <w:right w:val="single" w:sz="4" w:space="0" w:color="auto"/>
            </w:tcBorders>
            <w:vAlign w:val="center"/>
          </w:tcPr>
          <w:p w14:paraId="3B0C992D" w14:textId="5DAE6444" w:rsidR="00D2719B" w:rsidRPr="00DA08E6" w:rsidRDefault="00D2719B" w:rsidP="00AC07EA">
            <w:pPr>
              <w:jc w:val="center"/>
              <w:rPr>
                <w:rFonts w:ascii="David" w:hAnsi="David" w:cs="David"/>
                <w:b/>
                <w:bCs/>
                <w:rtl/>
              </w:rPr>
            </w:pPr>
          </w:p>
        </w:tc>
        <w:tc>
          <w:tcPr>
            <w:tcW w:w="1116" w:type="dxa"/>
            <w:tcBorders>
              <w:top w:val="single" w:sz="4" w:space="0" w:color="auto"/>
              <w:left w:val="single" w:sz="4" w:space="0" w:color="auto"/>
              <w:bottom w:val="single" w:sz="4" w:space="0" w:color="auto"/>
              <w:right w:val="single" w:sz="4" w:space="0" w:color="auto"/>
            </w:tcBorders>
            <w:vAlign w:val="center"/>
          </w:tcPr>
          <w:p w14:paraId="6D5D24B8" w14:textId="52A9F87B" w:rsidR="00D2719B" w:rsidRPr="00DA08E6" w:rsidRDefault="00D2719B" w:rsidP="00AC07EA">
            <w:pPr>
              <w:jc w:val="center"/>
              <w:rPr>
                <w:rFonts w:ascii="David" w:hAnsi="David" w:cs="David"/>
                <w:b/>
                <w:bCs/>
                <w:rtl/>
              </w:rPr>
            </w:pPr>
          </w:p>
        </w:tc>
        <w:tc>
          <w:tcPr>
            <w:tcW w:w="850" w:type="dxa"/>
            <w:tcBorders>
              <w:top w:val="single" w:sz="4" w:space="0" w:color="auto"/>
              <w:left w:val="single" w:sz="4" w:space="0" w:color="auto"/>
              <w:bottom w:val="single" w:sz="4" w:space="0" w:color="auto"/>
              <w:right w:val="single" w:sz="4" w:space="0" w:color="auto"/>
            </w:tcBorders>
          </w:tcPr>
          <w:p w14:paraId="29568ABA" w14:textId="77777777" w:rsidR="00D2719B" w:rsidRPr="00DA08E6" w:rsidRDefault="00D2719B" w:rsidP="00AC07EA">
            <w:pPr>
              <w:jc w:val="center"/>
              <w:rPr>
                <w:rFonts w:ascii="David" w:hAnsi="David" w:cs="David"/>
                <w:b/>
                <w:bCs/>
                <w:rtl/>
              </w:rPr>
            </w:pPr>
          </w:p>
        </w:tc>
        <w:tc>
          <w:tcPr>
            <w:tcW w:w="901" w:type="dxa"/>
            <w:tcBorders>
              <w:top w:val="single" w:sz="4" w:space="0" w:color="auto"/>
              <w:left w:val="single" w:sz="4" w:space="0" w:color="auto"/>
              <w:bottom w:val="single" w:sz="4" w:space="0" w:color="auto"/>
              <w:right w:val="single" w:sz="4" w:space="0" w:color="auto"/>
            </w:tcBorders>
          </w:tcPr>
          <w:p w14:paraId="7814B9FD" w14:textId="77777777" w:rsidR="00D2719B" w:rsidRPr="00DA08E6" w:rsidRDefault="00D2719B" w:rsidP="00AC07EA">
            <w:pPr>
              <w:jc w:val="center"/>
              <w:rPr>
                <w:rFonts w:ascii="David" w:hAnsi="David" w:cs="David"/>
                <w:b/>
                <w:bCs/>
                <w:rtl/>
              </w:rPr>
            </w:pPr>
          </w:p>
        </w:tc>
        <w:tc>
          <w:tcPr>
            <w:tcW w:w="1271" w:type="dxa"/>
            <w:tcBorders>
              <w:top w:val="single" w:sz="4" w:space="0" w:color="auto"/>
              <w:left w:val="single" w:sz="4" w:space="0" w:color="auto"/>
              <w:bottom w:val="single" w:sz="4" w:space="0" w:color="auto"/>
              <w:right w:val="single" w:sz="4" w:space="0" w:color="auto"/>
            </w:tcBorders>
            <w:vAlign w:val="center"/>
          </w:tcPr>
          <w:p w14:paraId="4E30167F" w14:textId="77777777" w:rsidR="00D2719B" w:rsidRPr="00DA08E6" w:rsidRDefault="00D2719B" w:rsidP="00AC07EA">
            <w:pPr>
              <w:jc w:val="center"/>
              <w:rPr>
                <w:rFonts w:ascii="David" w:hAnsi="David" w:cs="David"/>
                <w:b/>
                <w:bCs/>
                <w:rtl/>
              </w:rPr>
            </w:pPr>
          </w:p>
        </w:tc>
        <w:tc>
          <w:tcPr>
            <w:tcW w:w="1120" w:type="dxa"/>
            <w:tcBorders>
              <w:top w:val="single" w:sz="4" w:space="0" w:color="auto"/>
              <w:left w:val="single" w:sz="4" w:space="0" w:color="auto"/>
              <w:bottom w:val="single" w:sz="4" w:space="0" w:color="auto"/>
              <w:right w:val="single" w:sz="4" w:space="0" w:color="auto"/>
            </w:tcBorders>
            <w:vAlign w:val="center"/>
          </w:tcPr>
          <w:p w14:paraId="25DBDC15" w14:textId="77777777" w:rsidR="00D2719B" w:rsidRPr="00DA08E6" w:rsidRDefault="00D2719B" w:rsidP="00AC07EA">
            <w:pPr>
              <w:jc w:val="center"/>
              <w:rPr>
                <w:rFonts w:ascii="David" w:hAnsi="David" w:cs="David"/>
                <w:b/>
                <w:bCs/>
                <w:rtl/>
              </w:rPr>
            </w:pPr>
          </w:p>
        </w:tc>
        <w:tc>
          <w:tcPr>
            <w:tcW w:w="1466" w:type="dxa"/>
            <w:tcBorders>
              <w:top w:val="single" w:sz="4" w:space="0" w:color="auto"/>
              <w:left w:val="single" w:sz="4" w:space="0" w:color="auto"/>
              <w:bottom w:val="single" w:sz="4" w:space="0" w:color="auto"/>
              <w:right w:val="single" w:sz="4" w:space="0" w:color="auto"/>
            </w:tcBorders>
            <w:vAlign w:val="center"/>
          </w:tcPr>
          <w:p w14:paraId="7E96D237" w14:textId="77777777" w:rsidR="00D2719B" w:rsidRPr="00DA08E6" w:rsidRDefault="00D2719B" w:rsidP="00AC07EA">
            <w:pPr>
              <w:jc w:val="center"/>
              <w:rPr>
                <w:rFonts w:ascii="David" w:hAnsi="David" w:cs="David"/>
                <w:b/>
                <w:bCs/>
                <w:rtl/>
              </w:rPr>
            </w:pPr>
          </w:p>
        </w:tc>
        <w:tc>
          <w:tcPr>
            <w:tcW w:w="3119" w:type="dxa"/>
            <w:tcBorders>
              <w:top w:val="single" w:sz="4" w:space="0" w:color="auto"/>
              <w:left w:val="single" w:sz="4" w:space="0" w:color="auto"/>
              <w:bottom w:val="single" w:sz="4" w:space="0" w:color="auto"/>
              <w:right w:val="single" w:sz="4" w:space="0" w:color="auto"/>
            </w:tcBorders>
            <w:vAlign w:val="center"/>
          </w:tcPr>
          <w:p w14:paraId="7B0B77D8" w14:textId="77777777" w:rsidR="00D2719B" w:rsidRPr="00DA08E6" w:rsidRDefault="00D2719B" w:rsidP="00AC07EA">
            <w:pPr>
              <w:jc w:val="center"/>
              <w:rPr>
                <w:rFonts w:ascii="David" w:hAnsi="David" w:cs="David"/>
                <w:b/>
                <w:bCs/>
                <w:rtl/>
              </w:rPr>
            </w:pPr>
          </w:p>
        </w:tc>
      </w:tr>
      <w:tr w:rsidR="00D2719B" w:rsidRPr="00DA08E6" w14:paraId="391CFF57"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138AE08F" w14:textId="77777777" w:rsidR="00D2719B" w:rsidRPr="00DA08E6" w:rsidRDefault="00D2719B" w:rsidP="00AC07EA">
            <w:pPr>
              <w:jc w:val="center"/>
              <w:rPr>
                <w:rFonts w:ascii="David" w:hAnsi="David" w:cs="David"/>
                <w:rtl/>
                <w:lang w:val="ru-RU"/>
              </w:rPr>
            </w:pPr>
          </w:p>
        </w:tc>
        <w:tc>
          <w:tcPr>
            <w:tcW w:w="851" w:type="dxa"/>
            <w:tcBorders>
              <w:top w:val="single" w:sz="4" w:space="0" w:color="auto"/>
              <w:left w:val="single" w:sz="4" w:space="0" w:color="auto"/>
              <w:bottom w:val="single" w:sz="4" w:space="0" w:color="auto"/>
              <w:right w:val="single" w:sz="4" w:space="0" w:color="auto"/>
            </w:tcBorders>
            <w:vAlign w:val="center"/>
          </w:tcPr>
          <w:p w14:paraId="51D59A14" w14:textId="77777777" w:rsidR="00D2719B" w:rsidRPr="00DA08E6" w:rsidRDefault="00D2719B"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0A84D0BA" w14:textId="77777777" w:rsidR="00D2719B" w:rsidRPr="00DA08E6" w:rsidRDefault="00D2719B"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244832C8" w14:textId="77777777" w:rsidR="00D2719B" w:rsidRPr="00DA08E6" w:rsidRDefault="00D2719B"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00D0F9E1" w14:textId="77777777" w:rsidR="00D2719B" w:rsidRPr="00DA08E6" w:rsidRDefault="00D2719B"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6C0ECA55" w14:textId="77777777" w:rsidR="00D2719B" w:rsidRPr="00DA08E6" w:rsidRDefault="00D2719B"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0E75156C" w14:textId="77777777" w:rsidR="00D2719B" w:rsidRPr="00DA08E6" w:rsidRDefault="00D2719B"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3CC37686" w14:textId="77777777" w:rsidR="00D2719B" w:rsidRPr="00DA08E6" w:rsidRDefault="00D2719B"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31A6C58D" w14:textId="77777777" w:rsidR="00D2719B" w:rsidRPr="00DA08E6" w:rsidRDefault="00D2719B"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65F58803" w14:textId="77777777" w:rsidR="00D2719B" w:rsidRPr="00DA08E6" w:rsidRDefault="00D2719B"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176FDA79" w14:textId="77777777" w:rsidR="00D2719B" w:rsidRPr="00DA08E6" w:rsidRDefault="00D2719B" w:rsidP="00AC07EA">
            <w:pPr>
              <w:jc w:val="center"/>
              <w:rPr>
                <w:rFonts w:ascii="David" w:hAnsi="David" w:cs="David"/>
                <w:rtl/>
              </w:rPr>
            </w:pPr>
          </w:p>
        </w:tc>
      </w:tr>
      <w:tr w:rsidR="00D2719B" w:rsidRPr="00DA08E6" w14:paraId="459DFA6E" w14:textId="77777777" w:rsidTr="00AC07EA">
        <w:trPr>
          <w:trHeight w:val="406"/>
        </w:trPr>
        <w:tc>
          <w:tcPr>
            <w:tcW w:w="1506" w:type="dxa"/>
            <w:tcBorders>
              <w:top w:val="single" w:sz="4" w:space="0" w:color="auto"/>
              <w:left w:val="single" w:sz="4" w:space="0" w:color="auto"/>
              <w:bottom w:val="single" w:sz="4" w:space="0" w:color="auto"/>
              <w:right w:val="single" w:sz="4" w:space="0" w:color="auto"/>
            </w:tcBorders>
            <w:vAlign w:val="center"/>
          </w:tcPr>
          <w:p w14:paraId="287C8CF7" w14:textId="77777777" w:rsidR="00D2719B" w:rsidRPr="00DA08E6" w:rsidRDefault="00D2719B" w:rsidP="00AC07EA">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vAlign w:val="center"/>
          </w:tcPr>
          <w:p w14:paraId="4D38A9D6" w14:textId="77777777" w:rsidR="00D2719B" w:rsidRPr="00DA08E6" w:rsidRDefault="00D2719B" w:rsidP="00AC07EA">
            <w:pPr>
              <w:rPr>
                <w:rFonts w:ascii="David" w:hAnsi="David" w:cs="David"/>
                <w:rtl/>
              </w:rPr>
            </w:pPr>
          </w:p>
        </w:tc>
        <w:tc>
          <w:tcPr>
            <w:tcW w:w="1202" w:type="dxa"/>
            <w:tcBorders>
              <w:top w:val="single" w:sz="4" w:space="0" w:color="auto"/>
              <w:left w:val="single" w:sz="4" w:space="0" w:color="auto"/>
              <w:bottom w:val="single" w:sz="4" w:space="0" w:color="auto"/>
              <w:right w:val="single" w:sz="4" w:space="0" w:color="auto"/>
            </w:tcBorders>
            <w:vAlign w:val="center"/>
          </w:tcPr>
          <w:p w14:paraId="11D842DF" w14:textId="77777777" w:rsidR="00D2719B" w:rsidRPr="00DA08E6" w:rsidRDefault="00D2719B" w:rsidP="00AC07EA">
            <w:pPr>
              <w:jc w:val="center"/>
              <w:rPr>
                <w:rFonts w:ascii="David" w:hAnsi="David" w:cs="David"/>
                <w:rtl/>
              </w:rPr>
            </w:pPr>
          </w:p>
        </w:tc>
        <w:tc>
          <w:tcPr>
            <w:tcW w:w="1084" w:type="dxa"/>
            <w:tcBorders>
              <w:top w:val="single" w:sz="4" w:space="0" w:color="auto"/>
              <w:left w:val="single" w:sz="4" w:space="0" w:color="auto"/>
              <w:bottom w:val="single" w:sz="4" w:space="0" w:color="auto"/>
              <w:right w:val="single" w:sz="4" w:space="0" w:color="auto"/>
            </w:tcBorders>
            <w:vAlign w:val="center"/>
          </w:tcPr>
          <w:p w14:paraId="308A2D78" w14:textId="77777777" w:rsidR="00D2719B" w:rsidRPr="00DA08E6" w:rsidRDefault="00D2719B" w:rsidP="00AC07EA">
            <w:pPr>
              <w:jc w:val="center"/>
              <w:rPr>
                <w:rFonts w:ascii="David" w:hAnsi="David" w:cs="David"/>
                <w:rtl/>
              </w:rPr>
            </w:pPr>
          </w:p>
        </w:tc>
        <w:tc>
          <w:tcPr>
            <w:tcW w:w="1116" w:type="dxa"/>
            <w:tcBorders>
              <w:top w:val="single" w:sz="4" w:space="0" w:color="auto"/>
              <w:left w:val="single" w:sz="4" w:space="0" w:color="auto"/>
              <w:bottom w:val="single" w:sz="4" w:space="0" w:color="auto"/>
              <w:right w:val="single" w:sz="4" w:space="0" w:color="auto"/>
            </w:tcBorders>
            <w:vAlign w:val="center"/>
          </w:tcPr>
          <w:p w14:paraId="3FFF20DF" w14:textId="77777777" w:rsidR="00D2719B" w:rsidRPr="00DA08E6" w:rsidRDefault="00D2719B" w:rsidP="00AC07EA">
            <w:pPr>
              <w:jc w:val="cente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tcPr>
          <w:p w14:paraId="399CE168" w14:textId="77777777" w:rsidR="00D2719B" w:rsidRPr="00DA08E6" w:rsidRDefault="00D2719B" w:rsidP="00AC07EA">
            <w:pPr>
              <w:jc w:val="center"/>
              <w:rPr>
                <w:rFonts w:ascii="David" w:hAnsi="David" w:cs="David"/>
                <w:rtl/>
              </w:rPr>
            </w:pPr>
          </w:p>
        </w:tc>
        <w:tc>
          <w:tcPr>
            <w:tcW w:w="901" w:type="dxa"/>
            <w:tcBorders>
              <w:top w:val="single" w:sz="4" w:space="0" w:color="auto"/>
              <w:left w:val="single" w:sz="4" w:space="0" w:color="auto"/>
              <w:bottom w:val="single" w:sz="4" w:space="0" w:color="auto"/>
              <w:right w:val="single" w:sz="4" w:space="0" w:color="auto"/>
            </w:tcBorders>
          </w:tcPr>
          <w:p w14:paraId="528016D1" w14:textId="77777777" w:rsidR="00D2719B" w:rsidRPr="00DA08E6" w:rsidRDefault="00D2719B" w:rsidP="00AC07EA">
            <w:pPr>
              <w:jc w:val="center"/>
              <w:rPr>
                <w:rFonts w:ascii="David" w:hAnsi="David"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16F82712" w14:textId="77777777" w:rsidR="00D2719B" w:rsidRPr="00DA08E6" w:rsidRDefault="00D2719B" w:rsidP="00AC07EA">
            <w:pPr>
              <w:jc w:val="center"/>
              <w:rPr>
                <w:rFonts w:ascii="David" w:hAnsi="David" w:cs="David"/>
                <w:rtl/>
              </w:rPr>
            </w:pPr>
          </w:p>
        </w:tc>
        <w:tc>
          <w:tcPr>
            <w:tcW w:w="1120" w:type="dxa"/>
            <w:tcBorders>
              <w:top w:val="single" w:sz="4" w:space="0" w:color="auto"/>
              <w:left w:val="single" w:sz="4" w:space="0" w:color="auto"/>
              <w:bottom w:val="single" w:sz="4" w:space="0" w:color="auto"/>
              <w:right w:val="single" w:sz="4" w:space="0" w:color="auto"/>
            </w:tcBorders>
            <w:vAlign w:val="center"/>
          </w:tcPr>
          <w:p w14:paraId="48FF9A88" w14:textId="77777777" w:rsidR="00D2719B" w:rsidRPr="00DA08E6" w:rsidRDefault="00D2719B" w:rsidP="00AC07EA">
            <w:pPr>
              <w:jc w:val="center"/>
              <w:rPr>
                <w:rFonts w:ascii="David" w:hAnsi="David" w:cs="David"/>
                <w:rtl/>
              </w:rPr>
            </w:pPr>
          </w:p>
        </w:tc>
        <w:tc>
          <w:tcPr>
            <w:tcW w:w="1466" w:type="dxa"/>
            <w:tcBorders>
              <w:top w:val="single" w:sz="4" w:space="0" w:color="auto"/>
              <w:left w:val="single" w:sz="4" w:space="0" w:color="auto"/>
              <w:bottom w:val="single" w:sz="4" w:space="0" w:color="auto"/>
              <w:right w:val="single" w:sz="4" w:space="0" w:color="auto"/>
            </w:tcBorders>
            <w:vAlign w:val="center"/>
          </w:tcPr>
          <w:p w14:paraId="10D827B4" w14:textId="77777777" w:rsidR="00D2719B" w:rsidRPr="00DA08E6" w:rsidRDefault="00D2719B" w:rsidP="00AC07EA">
            <w:pPr>
              <w:jc w:val="center"/>
              <w:rPr>
                <w:rFonts w:ascii="David" w:hAnsi="David" w:cs="David"/>
                <w:rtl/>
              </w:rPr>
            </w:pPr>
          </w:p>
        </w:tc>
        <w:tc>
          <w:tcPr>
            <w:tcW w:w="3119" w:type="dxa"/>
            <w:tcBorders>
              <w:top w:val="single" w:sz="4" w:space="0" w:color="auto"/>
              <w:left w:val="single" w:sz="4" w:space="0" w:color="auto"/>
              <w:bottom w:val="single" w:sz="4" w:space="0" w:color="auto"/>
              <w:right w:val="single" w:sz="4" w:space="0" w:color="auto"/>
            </w:tcBorders>
            <w:vAlign w:val="center"/>
          </w:tcPr>
          <w:p w14:paraId="4F77E521" w14:textId="77777777" w:rsidR="00D2719B" w:rsidRPr="00DA08E6" w:rsidRDefault="00D2719B" w:rsidP="00AC07EA">
            <w:pPr>
              <w:jc w:val="center"/>
              <w:rPr>
                <w:rFonts w:ascii="David" w:hAnsi="David" w:cs="David"/>
                <w:rtl/>
              </w:rPr>
            </w:pPr>
          </w:p>
        </w:tc>
      </w:tr>
    </w:tbl>
    <w:p w14:paraId="589D26D3" w14:textId="77777777" w:rsidR="00D2719B" w:rsidRDefault="00D2719B" w:rsidP="00D2719B">
      <w:pPr>
        <w:rPr>
          <w:rFonts w:ascii="David" w:hAnsi="David" w:cs="David"/>
          <w:b/>
          <w:bCs/>
          <w:rtl/>
        </w:rPr>
      </w:pPr>
    </w:p>
    <w:p w14:paraId="1FE756D4" w14:textId="56484C98" w:rsidR="00D2719B" w:rsidRPr="005F4183" w:rsidRDefault="00D2719B" w:rsidP="00D2719B">
      <w:pPr>
        <w:rPr>
          <w:rFonts w:ascii="David" w:hAnsi="David" w:cs="David"/>
          <w:b/>
          <w:bCs/>
          <w:rtl/>
        </w:rPr>
      </w:pPr>
      <w:r>
        <w:rPr>
          <w:rFonts w:ascii="David" w:hAnsi="David" w:cs="David" w:hint="cs"/>
          <w:b/>
          <w:bCs/>
          <w:rtl/>
        </w:rPr>
        <w:t>(</w:t>
      </w:r>
      <w:r w:rsidRPr="005F4183">
        <w:rPr>
          <w:rFonts w:ascii="David" w:hAnsi="David" w:cs="David"/>
          <w:b/>
          <w:bCs/>
          <w:rtl/>
        </w:rPr>
        <w:t>*</w:t>
      </w:r>
      <w:r>
        <w:rPr>
          <w:rFonts w:ascii="David" w:hAnsi="David" w:cs="David" w:hint="cs"/>
          <w:b/>
          <w:bCs/>
          <w:rtl/>
        </w:rPr>
        <w:t xml:space="preserve">)  </w:t>
      </w:r>
      <w:r w:rsidRPr="005F4183">
        <w:rPr>
          <w:rFonts w:ascii="David" w:hAnsi="David" w:cs="David"/>
          <w:b/>
          <w:bCs/>
          <w:rtl/>
        </w:rPr>
        <w:t xml:space="preserve">שעות שהושקעו בפעול בהכנת הוראות/נהלים בפרויקט </w:t>
      </w:r>
    </w:p>
    <w:p w14:paraId="08FAC542" w14:textId="77777777" w:rsidR="00D2719B" w:rsidRPr="005F4183" w:rsidRDefault="00D2719B" w:rsidP="00D2719B">
      <w:pPr>
        <w:rPr>
          <w:rFonts w:ascii="David" w:hAnsi="David" w:cs="David"/>
          <w:b/>
          <w:bCs/>
          <w:rtl/>
        </w:rPr>
      </w:pPr>
      <w:r>
        <w:rPr>
          <w:rFonts w:ascii="David" w:hAnsi="David" w:cs="David" w:hint="cs"/>
          <w:b/>
          <w:bCs/>
          <w:rtl/>
        </w:rPr>
        <w:t>(</w:t>
      </w:r>
      <w:r w:rsidRPr="005F4183">
        <w:rPr>
          <w:rFonts w:ascii="David" w:hAnsi="David" w:cs="David"/>
          <w:b/>
          <w:bCs/>
          <w:rtl/>
        </w:rPr>
        <w:t>**</w:t>
      </w:r>
      <w:r>
        <w:rPr>
          <w:rFonts w:ascii="David" w:hAnsi="David" w:cs="David" w:hint="cs"/>
          <w:b/>
          <w:bCs/>
          <w:rtl/>
        </w:rPr>
        <w:t>)</w:t>
      </w:r>
      <w:r w:rsidRPr="005F4183">
        <w:rPr>
          <w:rFonts w:ascii="David" w:hAnsi="David" w:cs="David"/>
          <w:b/>
          <w:bCs/>
          <w:rtl/>
        </w:rPr>
        <w:t xml:space="preserve"> מספר הוראות/נהלים שנכתבו בפועל בפרויקט</w:t>
      </w:r>
    </w:p>
    <w:p w14:paraId="176E17F9" w14:textId="77777777" w:rsidR="00D2719B" w:rsidRPr="005F4183" w:rsidRDefault="00D2719B" w:rsidP="00D2719B">
      <w:pPr>
        <w:rPr>
          <w:rFonts w:ascii="David" w:hAnsi="David" w:cs="David"/>
          <w:b/>
          <w:bCs/>
          <w:rtl/>
        </w:rPr>
      </w:pPr>
    </w:p>
    <w:p w14:paraId="759A5843" w14:textId="77777777" w:rsidR="00A6711B" w:rsidRPr="005F4183" w:rsidRDefault="00A6711B" w:rsidP="00A6711B">
      <w:pPr>
        <w:rPr>
          <w:rFonts w:ascii="David" w:hAnsi="David" w:cs="David"/>
          <w:rtl/>
        </w:rPr>
      </w:pPr>
      <w:r w:rsidRPr="005F4183">
        <w:rPr>
          <w:rFonts w:ascii="David" w:hAnsi="David" w:cs="David"/>
          <w:b/>
          <w:bCs/>
          <w:rtl/>
        </w:rPr>
        <w:t xml:space="preserve">דוגמאות להוראות /נהלים שנכתבו במסגרת הפרויקט </w:t>
      </w:r>
      <w:r w:rsidRPr="005F4183">
        <w:rPr>
          <w:rFonts w:ascii="David" w:hAnsi="David" w:cs="David"/>
          <w:rtl/>
        </w:rPr>
        <w:t>___________________________________________________________________________</w:t>
      </w:r>
    </w:p>
    <w:p w14:paraId="3D38F402" w14:textId="77777777" w:rsidR="00A6711B" w:rsidRPr="005F4183" w:rsidRDefault="00A6711B" w:rsidP="00A6711B">
      <w:pPr>
        <w:rPr>
          <w:rFonts w:ascii="David" w:hAnsi="David" w:cs="David"/>
          <w:rtl/>
        </w:rPr>
      </w:pPr>
    </w:p>
    <w:p w14:paraId="4CF5B955" w14:textId="77777777" w:rsidR="00A6711B" w:rsidRPr="005F4183" w:rsidRDefault="00A6711B" w:rsidP="00A6711B">
      <w:pPr>
        <w:rPr>
          <w:rFonts w:ascii="David" w:hAnsi="David" w:cs="David"/>
          <w:rtl/>
        </w:rPr>
      </w:pPr>
    </w:p>
    <w:tbl>
      <w:tblPr>
        <w:bidiVisual/>
        <w:tblW w:w="0" w:type="auto"/>
        <w:tblInd w:w="210" w:type="dxa"/>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9"/>
        <w:gridCol w:w="4380"/>
        <w:gridCol w:w="4633"/>
      </w:tblGrid>
      <w:tr w:rsidR="00A6711B" w:rsidRPr="005F4183" w14:paraId="179D8736" w14:textId="77777777" w:rsidTr="00AC07EA">
        <w:tc>
          <w:tcPr>
            <w:tcW w:w="4825" w:type="dxa"/>
            <w:shd w:val="clear" w:color="auto" w:fill="auto"/>
          </w:tcPr>
          <w:p w14:paraId="09D3CC19" w14:textId="77777777" w:rsidR="00A6711B" w:rsidRPr="005F4183" w:rsidRDefault="00A6711B" w:rsidP="00AC07EA">
            <w:pPr>
              <w:autoSpaceDE w:val="0"/>
              <w:autoSpaceDN w:val="0"/>
              <w:spacing w:line="480" w:lineRule="auto"/>
              <w:jc w:val="both"/>
              <w:rPr>
                <w:rFonts w:ascii="David" w:hAnsi="David" w:cs="David"/>
                <w:rtl/>
              </w:rPr>
            </w:pPr>
          </w:p>
        </w:tc>
        <w:tc>
          <w:tcPr>
            <w:tcW w:w="4610" w:type="dxa"/>
            <w:shd w:val="clear" w:color="auto" w:fill="auto"/>
          </w:tcPr>
          <w:p w14:paraId="1D4982DF" w14:textId="77777777" w:rsidR="00A6711B" w:rsidRPr="005F4183" w:rsidRDefault="00A6711B" w:rsidP="00AC07EA">
            <w:pPr>
              <w:autoSpaceDE w:val="0"/>
              <w:autoSpaceDN w:val="0"/>
              <w:spacing w:line="480" w:lineRule="auto"/>
              <w:jc w:val="both"/>
              <w:rPr>
                <w:rFonts w:ascii="David" w:hAnsi="David" w:cs="David"/>
                <w:rtl/>
              </w:rPr>
            </w:pPr>
          </w:p>
        </w:tc>
        <w:tc>
          <w:tcPr>
            <w:tcW w:w="4859" w:type="dxa"/>
            <w:shd w:val="clear" w:color="auto" w:fill="auto"/>
          </w:tcPr>
          <w:p w14:paraId="282E69CC" w14:textId="77777777" w:rsidR="00A6711B" w:rsidRPr="005F4183" w:rsidRDefault="00A6711B" w:rsidP="00AC07EA">
            <w:pPr>
              <w:autoSpaceDE w:val="0"/>
              <w:autoSpaceDN w:val="0"/>
              <w:spacing w:line="480" w:lineRule="auto"/>
              <w:jc w:val="both"/>
              <w:rPr>
                <w:rFonts w:ascii="David" w:hAnsi="David" w:cs="David"/>
                <w:rtl/>
              </w:rPr>
            </w:pPr>
          </w:p>
        </w:tc>
      </w:tr>
      <w:tr w:rsidR="00A6711B" w:rsidRPr="005F4183" w14:paraId="4F7C0C1D" w14:textId="77777777" w:rsidTr="00AC07EA">
        <w:tc>
          <w:tcPr>
            <w:tcW w:w="4825" w:type="dxa"/>
            <w:shd w:val="clear" w:color="auto" w:fill="auto"/>
          </w:tcPr>
          <w:p w14:paraId="1158DCC4" w14:textId="77777777" w:rsidR="00A6711B" w:rsidRPr="005F4183" w:rsidRDefault="00A6711B" w:rsidP="00AC07EA">
            <w:pPr>
              <w:autoSpaceDE w:val="0"/>
              <w:autoSpaceDN w:val="0"/>
              <w:spacing w:line="480" w:lineRule="auto"/>
              <w:jc w:val="center"/>
              <w:rPr>
                <w:rFonts w:ascii="David" w:hAnsi="David" w:cs="David"/>
                <w:b/>
                <w:bCs/>
                <w:rtl/>
              </w:rPr>
            </w:pPr>
            <w:r w:rsidRPr="005F4183">
              <w:rPr>
                <w:rFonts w:ascii="David" w:hAnsi="David" w:cs="David"/>
                <w:b/>
                <w:bCs/>
                <w:rtl/>
              </w:rPr>
              <w:t>תאריך</w:t>
            </w:r>
          </w:p>
        </w:tc>
        <w:tc>
          <w:tcPr>
            <w:tcW w:w="4610" w:type="dxa"/>
            <w:shd w:val="clear" w:color="auto" w:fill="auto"/>
          </w:tcPr>
          <w:p w14:paraId="1919FCE2" w14:textId="77777777" w:rsidR="00A6711B" w:rsidRPr="005F4183" w:rsidRDefault="00A6711B" w:rsidP="00AC07EA">
            <w:pPr>
              <w:autoSpaceDE w:val="0"/>
              <w:autoSpaceDN w:val="0"/>
              <w:spacing w:line="360" w:lineRule="auto"/>
              <w:ind w:firstLine="720"/>
              <w:jc w:val="center"/>
              <w:rPr>
                <w:rFonts w:ascii="David" w:hAnsi="David" w:cs="David"/>
                <w:b/>
                <w:bCs/>
                <w:rtl/>
              </w:rPr>
            </w:pPr>
            <w:r w:rsidRPr="005F4183">
              <w:rPr>
                <w:rFonts w:ascii="David" w:hAnsi="David" w:cs="David"/>
                <w:b/>
                <w:bCs/>
                <w:rtl/>
              </w:rPr>
              <w:t>שם היועץ וחתימתו</w:t>
            </w:r>
          </w:p>
        </w:tc>
        <w:tc>
          <w:tcPr>
            <w:tcW w:w="4859" w:type="dxa"/>
            <w:shd w:val="clear" w:color="auto" w:fill="auto"/>
          </w:tcPr>
          <w:p w14:paraId="15072DFD" w14:textId="77777777" w:rsidR="00A6711B" w:rsidRPr="003E3600" w:rsidRDefault="00A6711B" w:rsidP="003E3600">
            <w:pPr>
              <w:autoSpaceDE w:val="0"/>
              <w:autoSpaceDN w:val="0"/>
              <w:spacing w:line="360" w:lineRule="auto"/>
              <w:ind w:firstLine="720"/>
              <w:jc w:val="center"/>
              <w:rPr>
                <w:rFonts w:ascii="David" w:hAnsi="David" w:cs="David"/>
                <w:b/>
                <w:bCs/>
                <w:rtl/>
              </w:rPr>
            </w:pPr>
            <w:r w:rsidRPr="005F4183">
              <w:rPr>
                <w:rFonts w:ascii="David" w:hAnsi="David" w:cs="David"/>
                <w:b/>
                <w:bCs/>
                <w:rtl/>
              </w:rPr>
              <w:t>חתימ</w:t>
            </w:r>
            <w:r w:rsidR="00C65124">
              <w:rPr>
                <w:rFonts w:ascii="David" w:hAnsi="David" w:cs="David" w:hint="cs"/>
                <w:b/>
                <w:bCs/>
                <w:rtl/>
              </w:rPr>
              <w:t>ת מורשה חתימה</w:t>
            </w:r>
            <w:r w:rsidRPr="005F4183">
              <w:rPr>
                <w:rFonts w:ascii="David" w:hAnsi="David" w:cs="David"/>
                <w:b/>
                <w:bCs/>
                <w:rtl/>
              </w:rPr>
              <w:t xml:space="preserve"> וחותמת המציע</w:t>
            </w:r>
          </w:p>
        </w:tc>
      </w:tr>
    </w:tbl>
    <w:p w14:paraId="64E9A021" w14:textId="77777777" w:rsidR="00A6711B" w:rsidRDefault="00A6711B" w:rsidP="00A6711B">
      <w:pPr>
        <w:pStyle w:val="afffffffc"/>
        <w:rPr>
          <w:rtl/>
        </w:rPr>
        <w:sectPr w:rsidR="00A6711B" w:rsidSect="00A6711B">
          <w:pgSz w:w="16838" w:h="11906" w:orient="landscape" w:code="9"/>
          <w:pgMar w:top="1826" w:right="1440" w:bottom="1800" w:left="1616" w:header="709" w:footer="709" w:gutter="0"/>
          <w:cols w:space="708"/>
          <w:titlePg/>
          <w:bidi/>
          <w:rtlGutter/>
          <w:docGrid w:linePitch="360"/>
        </w:sectPr>
      </w:pPr>
    </w:p>
    <w:p w14:paraId="71B10BE5" w14:textId="77777777" w:rsidR="00FC104D" w:rsidRPr="002A3E64" w:rsidRDefault="00FC104D" w:rsidP="004765F5">
      <w:pPr>
        <w:pStyle w:val="afffffffc"/>
        <w:rPr>
          <w:rtl/>
        </w:rPr>
      </w:pPr>
    </w:p>
    <w:p w14:paraId="30223E56" w14:textId="77777777" w:rsidR="000B6121" w:rsidRPr="00C716BC" w:rsidRDefault="000B6121" w:rsidP="000B6121">
      <w:pPr>
        <w:pStyle w:val="afffffffc"/>
        <w:rPr>
          <w:rtl/>
        </w:rPr>
      </w:pPr>
    </w:p>
    <w:p w14:paraId="2CBE43AF" w14:textId="77777777" w:rsidR="00A073B4" w:rsidRDefault="00A073B4" w:rsidP="00070B1A">
      <w:pPr>
        <w:rPr>
          <w:rFonts w:asciiTheme="minorHAnsi" w:hAnsiTheme="minorHAnsi" w:cstheme="minorBidi"/>
          <w:color w:val="1F497D" w:themeColor="dark2"/>
        </w:rPr>
      </w:pPr>
    </w:p>
    <w:p w14:paraId="1A374D45" w14:textId="77777777" w:rsidR="0002412E" w:rsidRDefault="0002412E" w:rsidP="00070B1A">
      <w:pPr>
        <w:rPr>
          <w:rFonts w:ascii="Consolas" w:eastAsiaTheme="minorHAnsi" w:hAnsi="Consolas" w:cs="Consolas"/>
          <w:b/>
          <w:bCs/>
          <w:caps/>
          <w:spacing w:val="15"/>
          <w:sz w:val="19"/>
          <w:szCs w:val="19"/>
        </w:rPr>
      </w:pPr>
    </w:p>
    <w:p w14:paraId="569C087D" w14:textId="77777777" w:rsidR="0002412E" w:rsidRDefault="0002412E" w:rsidP="00070B1A">
      <w:pPr>
        <w:rPr>
          <w:rFonts w:ascii="Consolas" w:eastAsiaTheme="minorHAnsi" w:hAnsi="Consolas" w:cs="Consolas"/>
          <w:sz w:val="19"/>
          <w:szCs w:val="19"/>
        </w:rPr>
      </w:pPr>
    </w:p>
    <w:p w14:paraId="3AFE74A2" w14:textId="77777777" w:rsidR="0002412E" w:rsidRDefault="0002412E" w:rsidP="00070B1A">
      <w:pPr>
        <w:rPr>
          <w:rFonts w:ascii="Consolas" w:eastAsiaTheme="minorHAnsi" w:hAnsi="Consolas" w:cs="Consolas"/>
          <w:sz w:val="19"/>
          <w:szCs w:val="19"/>
        </w:rPr>
      </w:pPr>
    </w:p>
    <w:p w14:paraId="4ECD40CB" w14:textId="77777777" w:rsidR="0002412E" w:rsidRDefault="0002412E" w:rsidP="00070B1A">
      <w:pPr>
        <w:rPr>
          <w:rFonts w:ascii="Consolas" w:eastAsiaTheme="minorHAnsi" w:hAnsi="Consolas" w:cs="Consolas"/>
          <w:sz w:val="19"/>
          <w:szCs w:val="19"/>
        </w:rPr>
      </w:pPr>
    </w:p>
    <w:p w14:paraId="333B92B3" w14:textId="77777777" w:rsidR="0002412E" w:rsidRDefault="0002412E" w:rsidP="00070B1A">
      <w:pPr>
        <w:rPr>
          <w:rFonts w:ascii="Consolas" w:eastAsiaTheme="minorHAnsi" w:hAnsi="Consolas" w:cs="Consolas"/>
          <w:sz w:val="19"/>
          <w:szCs w:val="19"/>
        </w:rPr>
      </w:pPr>
    </w:p>
    <w:p w14:paraId="0F77A689" w14:textId="77777777" w:rsidR="0002412E" w:rsidRDefault="0002412E" w:rsidP="00070B1A">
      <w:pPr>
        <w:rPr>
          <w:rFonts w:ascii="Consolas" w:eastAsiaTheme="minorHAnsi" w:hAnsi="Consolas" w:cs="Consolas"/>
          <w:sz w:val="19"/>
          <w:szCs w:val="19"/>
        </w:rPr>
      </w:pPr>
    </w:p>
    <w:p w14:paraId="7C3C9083" w14:textId="77777777" w:rsidR="0002412E" w:rsidRDefault="0002412E" w:rsidP="00070B1A">
      <w:pPr>
        <w:rPr>
          <w:rFonts w:ascii="Consolas" w:eastAsiaTheme="minorHAnsi" w:hAnsi="Consolas" w:cs="Consolas"/>
          <w:sz w:val="19"/>
          <w:szCs w:val="19"/>
        </w:rPr>
      </w:pPr>
    </w:p>
    <w:p w14:paraId="3A80DB04" w14:textId="77777777" w:rsidR="0002412E" w:rsidRDefault="0002412E" w:rsidP="00070B1A">
      <w:pPr>
        <w:rPr>
          <w:rFonts w:ascii="Consolas" w:eastAsiaTheme="minorHAnsi" w:hAnsi="Consolas" w:cs="Consolas"/>
          <w:sz w:val="19"/>
          <w:szCs w:val="19"/>
        </w:rPr>
      </w:pPr>
    </w:p>
    <w:p w14:paraId="7C5EF1CE" w14:textId="77777777" w:rsidR="0002412E" w:rsidRDefault="0002412E" w:rsidP="00070B1A">
      <w:pPr>
        <w:rPr>
          <w:rFonts w:ascii="Consolas" w:eastAsiaTheme="minorHAnsi" w:hAnsi="Consolas" w:cs="Consolas"/>
          <w:sz w:val="19"/>
          <w:szCs w:val="19"/>
        </w:rPr>
      </w:pPr>
    </w:p>
    <w:p w14:paraId="616F655E" w14:textId="77777777" w:rsidR="0002412E" w:rsidRDefault="0002412E" w:rsidP="00070B1A">
      <w:pPr>
        <w:rPr>
          <w:rFonts w:ascii="Consolas" w:eastAsiaTheme="minorHAnsi" w:hAnsi="Consolas" w:cs="Consolas"/>
          <w:sz w:val="19"/>
          <w:szCs w:val="19"/>
        </w:rPr>
      </w:pPr>
    </w:p>
    <w:p w14:paraId="0990B8F8" w14:textId="77777777" w:rsidR="0002412E" w:rsidRPr="0002412E" w:rsidRDefault="0002412E" w:rsidP="00070B1A">
      <w:pPr>
        <w:rPr>
          <w:rFonts w:ascii="Consolas" w:eastAsiaTheme="minorHAnsi" w:hAnsi="Consolas" w:cs="Consolas"/>
          <w:sz w:val="19"/>
          <w:szCs w:val="19"/>
          <w:rtl/>
        </w:rPr>
      </w:pPr>
    </w:p>
    <w:p w14:paraId="1014B233" w14:textId="77777777" w:rsidR="00EC2891" w:rsidRPr="0025631B" w:rsidRDefault="00AC07EA" w:rsidP="004765F5">
      <w:pPr>
        <w:pStyle w:val="afffffffa"/>
        <w:rPr>
          <w:rtl/>
        </w:rPr>
      </w:pPr>
      <w:bookmarkStart w:id="391" w:name="Chapter_3"/>
      <w:bookmarkStart w:id="392" w:name="_Toc32477912"/>
      <w:bookmarkStart w:id="393" w:name="_Toc43400639"/>
      <w:bookmarkStart w:id="394" w:name="_Toc44931957"/>
      <w:bookmarkStart w:id="395" w:name="_Toc44932044"/>
      <w:bookmarkStart w:id="396" w:name="_Toc44932669"/>
      <w:bookmarkStart w:id="397" w:name="_Toc53331378"/>
      <w:bookmarkStart w:id="398" w:name="_Toc129791204"/>
      <w:bookmarkStart w:id="399" w:name="_Toc136169423"/>
      <w:r w:rsidRPr="005D0A83">
        <w:rPr>
          <w:rFonts w:hint="cs"/>
          <w:rtl/>
        </w:rPr>
        <w:t>פ</w:t>
      </w:r>
      <w:r w:rsidR="003D6B71" w:rsidRPr="005D0A83">
        <w:rPr>
          <w:rFonts w:hint="cs"/>
          <w:rtl/>
        </w:rPr>
        <w:t xml:space="preserve">רק </w:t>
      </w:r>
      <w:r w:rsidR="00243C1C" w:rsidRPr="005D0A83">
        <w:rPr>
          <w:rFonts w:hint="cs"/>
          <w:rtl/>
        </w:rPr>
        <w:t>ג</w:t>
      </w:r>
      <w:bookmarkEnd w:id="391"/>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92"/>
      <w:bookmarkEnd w:id="393"/>
      <w:bookmarkEnd w:id="394"/>
      <w:bookmarkEnd w:id="395"/>
      <w:bookmarkEnd w:id="396"/>
      <w:bookmarkEnd w:id="397"/>
      <w:bookmarkEnd w:id="398"/>
      <w:bookmarkEnd w:id="399"/>
    </w:p>
    <w:p w14:paraId="05051989" w14:textId="77777777" w:rsidR="00EC2891" w:rsidRPr="00EC2891" w:rsidRDefault="00EC2891" w:rsidP="00EC2891">
      <w:pPr>
        <w:rPr>
          <w:rFonts w:ascii="David" w:hAnsi="David" w:cs="David"/>
          <w:sz w:val="40"/>
          <w:szCs w:val="40"/>
          <w:rtl/>
        </w:rPr>
      </w:pPr>
    </w:p>
    <w:p w14:paraId="2FB1496E" w14:textId="77777777" w:rsidR="00EC2891" w:rsidRPr="00EC2891" w:rsidRDefault="00EC2891" w:rsidP="00EC2891">
      <w:pPr>
        <w:rPr>
          <w:rFonts w:ascii="David" w:hAnsi="David" w:cs="David"/>
          <w:sz w:val="40"/>
          <w:szCs w:val="40"/>
          <w:rtl/>
        </w:rPr>
      </w:pPr>
    </w:p>
    <w:p w14:paraId="3F5ABE54" w14:textId="77777777" w:rsidR="00EC2891" w:rsidRPr="00EC2891" w:rsidRDefault="00EC2891" w:rsidP="00EC2891">
      <w:pPr>
        <w:rPr>
          <w:rFonts w:ascii="David" w:hAnsi="David" w:cs="David"/>
          <w:sz w:val="40"/>
          <w:szCs w:val="40"/>
          <w:rtl/>
        </w:rPr>
      </w:pPr>
    </w:p>
    <w:p w14:paraId="17446D4B" w14:textId="77777777" w:rsidR="00EC2891" w:rsidRPr="00EC2891" w:rsidRDefault="00EC2891" w:rsidP="00EC2891">
      <w:pPr>
        <w:rPr>
          <w:rFonts w:ascii="David" w:hAnsi="David" w:cs="David"/>
          <w:sz w:val="40"/>
          <w:szCs w:val="40"/>
          <w:rtl/>
        </w:rPr>
      </w:pPr>
    </w:p>
    <w:p w14:paraId="37218261" w14:textId="77777777" w:rsidR="00EC2891" w:rsidRPr="00EC2891" w:rsidRDefault="00AC07EA" w:rsidP="00EC2891">
      <w:pPr>
        <w:tabs>
          <w:tab w:val="left" w:pos="5645"/>
        </w:tabs>
        <w:rPr>
          <w:rFonts w:ascii="David" w:hAnsi="David" w:cs="David"/>
          <w:sz w:val="40"/>
          <w:szCs w:val="40"/>
          <w:rtl/>
        </w:rPr>
      </w:pPr>
      <w:r>
        <w:rPr>
          <w:rFonts w:ascii="David" w:hAnsi="David" w:cs="David"/>
          <w:sz w:val="40"/>
          <w:szCs w:val="40"/>
          <w:rtl/>
        </w:rPr>
        <w:tab/>
      </w:r>
    </w:p>
    <w:p w14:paraId="1B939C8E" w14:textId="77777777" w:rsidR="00EC2891" w:rsidRPr="00EC2891" w:rsidRDefault="00EC2891" w:rsidP="00EC2891">
      <w:pPr>
        <w:rPr>
          <w:rFonts w:ascii="David" w:hAnsi="David" w:cs="David"/>
          <w:sz w:val="40"/>
          <w:szCs w:val="40"/>
          <w:rtl/>
        </w:rPr>
      </w:pPr>
    </w:p>
    <w:p w14:paraId="08E9BAD9" w14:textId="77777777" w:rsidR="00EC2891" w:rsidRPr="00EC2891" w:rsidRDefault="00EC2891" w:rsidP="00EC2891">
      <w:pPr>
        <w:rPr>
          <w:rFonts w:ascii="David" w:hAnsi="David" w:cs="David"/>
          <w:sz w:val="40"/>
          <w:szCs w:val="40"/>
          <w:rtl/>
        </w:rPr>
      </w:pPr>
    </w:p>
    <w:p w14:paraId="09B1C059" w14:textId="77777777" w:rsidR="00EC2891" w:rsidRPr="00EC2891" w:rsidRDefault="00EC2891" w:rsidP="00EC2891">
      <w:pPr>
        <w:rPr>
          <w:rFonts w:ascii="David" w:hAnsi="David" w:cs="David"/>
          <w:sz w:val="40"/>
          <w:szCs w:val="40"/>
          <w:rtl/>
        </w:rPr>
      </w:pPr>
    </w:p>
    <w:p w14:paraId="032CBB93" w14:textId="77777777" w:rsidR="00D3206B" w:rsidRDefault="00D3206B" w:rsidP="00EC2891">
      <w:pPr>
        <w:rPr>
          <w:rFonts w:ascii="David" w:hAnsi="David" w:cs="David"/>
          <w:sz w:val="40"/>
          <w:szCs w:val="40"/>
          <w:rtl/>
        </w:rPr>
      </w:pPr>
    </w:p>
    <w:p w14:paraId="6624B471" w14:textId="77777777" w:rsidR="00E4029F" w:rsidRDefault="00E4029F" w:rsidP="00EC2891">
      <w:pPr>
        <w:rPr>
          <w:rFonts w:ascii="David" w:hAnsi="David" w:cs="David"/>
          <w:sz w:val="40"/>
          <w:szCs w:val="40"/>
          <w:rtl/>
        </w:rPr>
      </w:pPr>
    </w:p>
    <w:p w14:paraId="292B3C2E" w14:textId="77777777" w:rsidR="00E4029F" w:rsidRDefault="00E4029F" w:rsidP="00EC2891">
      <w:pPr>
        <w:rPr>
          <w:rFonts w:ascii="David" w:hAnsi="David" w:cs="David"/>
          <w:sz w:val="40"/>
          <w:szCs w:val="40"/>
          <w:rtl/>
        </w:rPr>
      </w:pPr>
    </w:p>
    <w:p w14:paraId="7AB0751E" w14:textId="77777777" w:rsidR="00E4029F" w:rsidRDefault="00E4029F" w:rsidP="00EC2891">
      <w:pPr>
        <w:rPr>
          <w:rFonts w:ascii="David" w:hAnsi="David" w:cs="David"/>
          <w:sz w:val="40"/>
          <w:szCs w:val="40"/>
          <w:rtl/>
        </w:rPr>
      </w:pPr>
    </w:p>
    <w:p w14:paraId="5E89F9E1" w14:textId="77777777" w:rsidR="00E4029F" w:rsidRDefault="00E4029F" w:rsidP="00EC2891">
      <w:pPr>
        <w:rPr>
          <w:rFonts w:ascii="David" w:hAnsi="David" w:cs="David"/>
          <w:sz w:val="40"/>
          <w:szCs w:val="40"/>
          <w:rtl/>
        </w:rPr>
      </w:pPr>
    </w:p>
    <w:p w14:paraId="6E4421D9" w14:textId="77777777" w:rsidR="00E4029F" w:rsidRDefault="00E4029F" w:rsidP="00EC2891">
      <w:pPr>
        <w:rPr>
          <w:rFonts w:ascii="David" w:hAnsi="David" w:cs="David"/>
          <w:sz w:val="40"/>
          <w:szCs w:val="40"/>
          <w:rtl/>
        </w:rPr>
      </w:pPr>
    </w:p>
    <w:p w14:paraId="46D37E5D" w14:textId="77777777" w:rsidR="00E4029F" w:rsidRDefault="00E4029F" w:rsidP="00EC2891">
      <w:pPr>
        <w:rPr>
          <w:rFonts w:ascii="David" w:hAnsi="David" w:cs="David"/>
          <w:sz w:val="40"/>
          <w:szCs w:val="40"/>
          <w:rtl/>
        </w:rPr>
      </w:pPr>
    </w:p>
    <w:p w14:paraId="3AA38B6E" w14:textId="77777777" w:rsidR="00E4029F" w:rsidRDefault="00E4029F" w:rsidP="00EC2891">
      <w:pPr>
        <w:rPr>
          <w:rFonts w:ascii="David" w:hAnsi="David" w:cs="David"/>
          <w:sz w:val="40"/>
          <w:szCs w:val="40"/>
          <w:rtl/>
        </w:rPr>
      </w:pPr>
    </w:p>
    <w:p w14:paraId="2F28C60A" w14:textId="77777777" w:rsidR="00E4029F" w:rsidRDefault="00E4029F" w:rsidP="00EC2891">
      <w:pPr>
        <w:rPr>
          <w:rFonts w:ascii="David" w:hAnsi="David" w:cs="David"/>
          <w:sz w:val="40"/>
          <w:szCs w:val="40"/>
          <w:rtl/>
        </w:rPr>
      </w:pPr>
    </w:p>
    <w:p w14:paraId="7C16E617" w14:textId="77777777" w:rsidR="001B1FA2" w:rsidRPr="00574590" w:rsidRDefault="00AC07EA" w:rsidP="003C7D89">
      <w:pPr>
        <w:pStyle w:val="1-"/>
        <w:numPr>
          <w:ilvl w:val="0"/>
          <w:numId w:val="185"/>
        </w:numPr>
        <w:rPr>
          <w:rtl/>
        </w:rPr>
      </w:pPr>
      <w:bookmarkStart w:id="400" w:name="html_TechnicalAddDetails2"/>
      <w:bookmarkStart w:id="401" w:name="html_ContactAddDetails2"/>
      <w:bookmarkStart w:id="402" w:name="_Toc129791205"/>
      <w:bookmarkStart w:id="403" w:name="_Toc136169424"/>
      <w:bookmarkStart w:id="404" w:name="show_isFileTechni2"/>
      <w:bookmarkStart w:id="405" w:name="show_IsContactDetailsOrTechnicalDetails"/>
      <w:bookmarkEnd w:id="0"/>
      <w:bookmarkEnd w:id="1"/>
      <w:bookmarkEnd w:id="2"/>
      <w:bookmarkEnd w:id="3"/>
      <w:bookmarkEnd w:id="400"/>
      <w:bookmarkEnd w:id="401"/>
      <w:r w:rsidRPr="00EA3CA9">
        <w:rPr>
          <w:rtl/>
        </w:rPr>
        <w:lastRenderedPageBreak/>
        <w:t>השירותים</w:t>
      </w:r>
      <w:r w:rsidRPr="00574590">
        <w:rPr>
          <w:rtl/>
        </w:rPr>
        <w:t xml:space="preserve"> הנדרשים</w:t>
      </w:r>
      <w:bookmarkEnd w:id="402"/>
      <w:bookmarkEnd w:id="403"/>
    </w:p>
    <w:p w14:paraId="1585EBBB" w14:textId="77777777" w:rsidR="001B1FA2" w:rsidRDefault="001B1FA2" w:rsidP="001B1FA2">
      <w:pPr>
        <w:rPr>
          <w:b/>
          <w:bCs/>
          <w:sz w:val="32"/>
          <w:szCs w:val="32"/>
          <w:rtl/>
        </w:rPr>
      </w:pPr>
    </w:p>
    <w:p w14:paraId="4DB123A6" w14:textId="77777777" w:rsidR="001B1FA2" w:rsidRDefault="00AC07EA" w:rsidP="003C7D89">
      <w:pPr>
        <w:pStyle w:val="114"/>
        <w:rPr>
          <w:rtl/>
        </w:rPr>
      </w:pPr>
      <w:r>
        <w:rPr>
          <w:rFonts w:hint="cs"/>
          <w:rtl/>
        </w:rPr>
        <w:t>כללי</w:t>
      </w:r>
    </w:p>
    <w:p w14:paraId="1FB1726B" w14:textId="77777777" w:rsidR="001B1FA2" w:rsidRPr="0086748B" w:rsidRDefault="00AC07EA" w:rsidP="003C7D89">
      <w:pPr>
        <w:pStyle w:val="111"/>
      </w:pPr>
      <w:r w:rsidRPr="003C7D89">
        <w:rPr>
          <w:rFonts w:hint="eastAsia"/>
          <w:rtl/>
        </w:rPr>
        <w:t>נותן</w:t>
      </w:r>
      <w:r w:rsidRPr="003C7D89">
        <w:rPr>
          <w:rtl/>
        </w:rPr>
        <w:t xml:space="preserve"> ה</w:t>
      </w:r>
      <w:r w:rsidRPr="003C7D89">
        <w:rPr>
          <w:rFonts w:hint="eastAsia"/>
          <w:rtl/>
        </w:rPr>
        <w:t>שירותים</w:t>
      </w:r>
      <w:r w:rsidRPr="003C7D89">
        <w:rPr>
          <w:rtl/>
        </w:rPr>
        <w:t xml:space="preserve"> </w:t>
      </w:r>
      <w:r w:rsidRPr="003C7D89">
        <w:rPr>
          <w:rFonts w:hint="eastAsia"/>
          <w:rtl/>
        </w:rPr>
        <w:t>יספק</w:t>
      </w:r>
      <w:r w:rsidRPr="003C7D89">
        <w:rPr>
          <w:rtl/>
        </w:rPr>
        <w:t xml:space="preserve"> שירותי ייעוץ להכנת הוראות </w:t>
      </w:r>
      <w:r w:rsidRPr="003C7D89">
        <w:rPr>
          <w:rFonts w:hint="eastAsia"/>
          <w:rtl/>
        </w:rPr>
        <w:t>החשב</w:t>
      </w:r>
      <w:r w:rsidRPr="003C7D89">
        <w:rPr>
          <w:rtl/>
        </w:rPr>
        <w:t xml:space="preserve"> הכללי לפי דרישת המשרד. </w:t>
      </w:r>
    </w:p>
    <w:p w14:paraId="757F47E9" w14:textId="77777777" w:rsidR="001B1FA2" w:rsidRPr="0086748B" w:rsidRDefault="00AC07EA" w:rsidP="003C7D89">
      <w:pPr>
        <w:pStyle w:val="111"/>
        <w:rPr>
          <w:rtl/>
        </w:rPr>
      </w:pPr>
      <w:r w:rsidRPr="003C7D89">
        <w:rPr>
          <w:rFonts w:hint="eastAsia"/>
          <w:rtl/>
        </w:rPr>
        <w:t>להלן</w:t>
      </w:r>
      <w:r w:rsidRPr="003C7D89">
        <w:rPr>
          <w:rtl/>
        </w:rPr>
        <w:t xml:space="preserve"> יתוארו תהליכי העבודה, הפעולות והתוצרים הנדרשים. </w:t>
      </w:r>
    </w:p>
    <w:p w14:paraId="2EF6BC11" w14:textId="77777777" w:rsidR="001B1FA2" w:rsidRPr="003C7D89" w:rsidRDefault="00AC07EA" w:rsidP="003C7D89">
      <w:pPr>
        <w:pStyle w:val="114"/>
        <w:rPr>
          <w:b w:val="0"/>
          <w:rtl/>
        </w:rPr>
      </w:pPr>
      <w:r w:rsidRPr="003C7D89">
        <w:rPr>
          <w:rFonts w:hint="eastAsia"/>
          <w:rtl/>
        </w:rPr>
        <w:t>הכנת</w:t>
      </w:r>
      <w:r w:rsidRPr="003C7D89">
        <w:rPr>
          <w:rtl/>
        </w:rPr>
        <w:t xml:space="preserve"> </w:t>
      </w:r>
      <w:r w:rsidRPr="003C7D89">
        <w:rPr>
          <w:rFonts w:hint="eastAsia"/>
          <w:rtl/>
        </w:rPr>
        <w:t>הוראות</w:t>
      </w:r>
      <w:r w:rsidRPr="003C7D89">
        <w:rPr>
          <w:rtl/>
        </w:rPr>
        <w:t xml:space="preserve"> </w:t>
      </w:r>
      <w:r w:rsidRPr="003C7D89">
        <w:rPr>
          <w:rFonts w:hint="eastAsia"/>
          <w:rtl/>
        </w:rPr>
        <w:t>החשב</w:t>
      </w:r>
      <w:r w:rsidRPr="003C7D89">
        <w:rPr>
          <w:rtl/>
        </w:rPr>
        <w:t xml:space="preserve"> </w:t>
      </w:r>
      <w:r w:rsidRPr="003C7D89">
        <w:rPr>
          <w:rFonts w:hint="eastAsia"/>
          <w:rtl/>
        </w:rPr>
        <w:t>הכללי</w:t>
      </w:r>
    </w:p>
    <w:p w14:paraId="4A99ACEB" w14:textId="68A61659" w:rsidR="001B1FA2" w:rsidRPr="003C7D89" w:rsidRDefault="00AC07EA" w:rsidP="003C3B9B">
      <w:pPr>
        <w:pStyle w:val="111"/>
      </w:pPr>
      <w:r w:rsidRPr="003C7D89">
        <w:rPr>
          <w:rFonts w:hint="eastAsia"/>
          <w:rtl/>
        </w:rPr>
        <w:t>במסגרת</w:t>
      </w:r>
      <w:r w:rsidRPr="003C7D89">
        <w:rPr>
          <w:rtl/>
        </w:rPr>
        <w:t xml:space="preserve"> המכרז יבצע נותן השירותים </w:t>
      </w:r>
      <w:r w:rsidR="003C3B9B" w:rsidRPr="003C7D89">
        <w:rPr>
          <w:rtl/>
        </w:rPr>
        <w:t>הכנ</w:t>
      </w:r>
      <w:r w:rsidR="003C3B9B">
        <w:rPr>
          <w:rFonts w:hint="cs"/>
          <w:rtl/>
        </w:rPr>
        <w:t>ת</w:t>
      </w:r>
      <w:r w:rsidR="003C3B9B" w:rsidRPr="003C7D89">
        <w:rPr>
          <w:rtl/>
        </w:rPr>
        <w:t xml:space="preserve"> </w:t>
      </w:r>
      <w:r w:rsidRPr="003C7D89">
        <w:rPr>
          <w:rtl/>
        </w:rPr>
        <w:t xml:space="preserve">הוראות לצרכים השוטפים, על פי הנחיית המנהל. </w:t>
      </w:r>
    </w:p>
    <w:p w14:paraId="048B9DEC" w14:textId="0508976D" w:rsidR="001B1FA2" w:rsidRPr="003C7D89" w:rsidRDefault="00AC07EA" w:rsidP="003C3B9B">
      <w:pPr>
        <w:pStyle w:val="111"/>
      </w:pPr>
      <w:r w:rsidRPr="0086748B">
        <w:rPr>
          <w:rFonts w:hint="eastAsia"/>
          <w:rtl/>
        </w:rPr>
        <w:t>הכנת</w:t>
      </w:r>
      <w:r w:rsidRPr="0086748B">
        <w:rPr>
          <w:rtl/>
        </w:rPr>
        <w:t xml:space="preserve"> </w:t>
      </w:r>
      <w:r w:rsidRPr="0086748B">
        <w:rPr>
          <w:rFonts w:hint="eastAsia"/>
          <w:rtl/>
        </w:rPr>
        <w:t>ההוראות</w:t>
      </w:r>
      <w:r w:rsidRPr="0086748B">
        <w:rPr>
          <w:rtl/>
        </w:rPr>
        <w:t xml:space="preserve"> </w:t>
      </w:r>
      <w:r w:rsidRPr="0086748B">
        <w:rPr>
          <w:rFonts w:hint="eastAsia"/>
          <w:rtl/>
        </w:rPr>
        <w:t>עשויה</w:t>
      </w:r>
      <w:r w:rsidRPr="0086748B">
        <w:rPr>
          <w:rtl/>
        </w:rPr>
        <w:t xml:space="preserve"> </w:t>
      </w:r>
      <w:r w:rsidRPr="0086748B">
        <w:rPr>
          <w:rFonts w:hint="eastAsia"/>
          <w:rtl/>
        </w:rPr>
        <w:t>לכלול</w:t>
      </w:r>
      <w:r w:rsidRPr="0086748B">
        <w:rPr>
          <w:rtl/>
        </w:rPr>
        <w:t xml:space="preserve">, </w:t>
      </w:r>
      <w:r w:rsidRPr="0086748B">
        <w:rPr>
          <w:rFonts w:hint="eastAsia"/>
          <w:rtl/>
        </w:rPr>
        <w:t>הכנה</w:t>
      </w:r>
      <w:r w:rsidRPr="0086748B">
        <w:rPr>
          <w:rtl/>
        </w:rPr>
        <w:t xml:space="preserve"> </w:t>
      </w:r>
      <w:r w:rsidRPr="0086748B">
        <w:rPr>
          <w:rFonts w:hint="eastAsia"/>
          <w:rtl/>
        </w:rPr>
        <w:t>כוללת</w:t>
      </w:r>
      <w:r w:rsidRPr="0086748B">
        <w:rPr>
          <w:rtl/>
        </w:rPr>
        <w:t xml:space="preserve"> </w:t>
      </w:r>
      <w:r w:rsidRPr="0086748B">
        <w:rPr>
          <w:rFonts w:hint="eastAsia"/>
          <w:rtl/>
        </w:rPr>
        <w:t>של</w:t>
      </w:r>
      <w:r w:rsidRPr="0086748B">
        <w:rPr>
          <w:rtl/>
        </w:rPr>
        <w:t xml:space="preserve"> </w:t>
      </w:r>
      <w:r w:rsidRPr="0086748B">
        <w:rPr>
          <w:rFonts w:hint="eastAsia"/>
          <w:rtl/>
        </w:rPr>
        <w:t>הוראה</w:t>
      </w:r>
      <w:r w:rsidRPr="0086748B">
        <w:rPr>
          <w:rtl/>
        </w:rPr>
        <w:t xml:space="preserve"> (כתיבה </w:t>
      </w:r>
      <w:r w:rsidRPr="0086748B">
        <w:rPr>
          <w:rFonts w:hint="eastAsia"/>
          <w:rtl/>
        </w:rPr>
        <w:t>מלאה</w:t>
      </w:r>
      <w:r w:rsidRPr="0086748B">
        <w:rPr>
          <w:rtl/>
        </w:rPr>
        <w:t xml:space="preserve"> </w:t>
      </w:r>
      <w:r w:rsidRPr="0086748B">
        <w:rPr>
          <w:rFonts w:hint="eastAsia"/>
          <w:rtl/>
        </w:rPr>
        <w:t>של</w:t>
      </w:r>
      <w:r w:rsidRPr="0086748B">
        <w:rPr>
          <w:rtl/>
        </w:rPr>
        <w:t xml:space="preserve"> </w:t>
      </w:r>
      <w:r w:rsidRPr="0086748B">
        <w:rPr>
          <w:rFonts w:hint="eastAsia"/>
          <w:rtl/>
        </w:rPr>
        <w:t>הוראה</w:t>
      </w:r>
      <w:r w:rsidRPr="0086748B">
        <w:rPr>
          <w:rtl/>
        </w:rPr>
        <w:t xml:space="preserve"> </w:t>
      </w:r>
      <w:r w:rsidRPr="0086748B">
        <w:rPr>
          <w:rFonts w:hint="eastAsia"/>
          <w:rtl/>
        </w:rPr>
        <w:t>חדשה</w:t>
      </w:r>
      <w:r w:rsidRPr="0086748B">
        <w:rPr>
          <w:rtl/>
        </w:rPr>
        <w:t xml:space="preserve">/כתיבה </w:t>
      </w:r>
      <w:r w:rsidRPr="0086748B">
        <w:rPr>
          <w:rFonts w:hint="eastAsia"/>
          <w:rtl/>
        </w:rPr>
        <w:t>מחדש</w:t>
      </w:r>
      <w:r w:rsidRPr="0086748B">
        <w:rPr>
          <w:rtl/>
        </w:rPr>
        <w:t xml:space="preserve"> </w:t>
      </w:r>
      <w:r w:rsidRPr="0086748B">
        <w:rPr>
          <w:rFonts w:hint="eastAsia"/>
          <w:rtl/>
        </w:rPr>
        <w:t>של</w:t>
      </w:r>
      <w:r w:rsidRPr="0086748B">
        <w:rPr>
          <w:rtl/>
        </w:rPr>
        <w:t xml:space="preserve"> </w:t>
      </w:r>
      <w:r w:rsidRPr="0086748B">
        <w:rPr>
          <w:rFonts w:hint="eastAsia"/>
          <w:rtl/>
        </w:rPr>
        <w:t>הוראה</w:t>
      </w:r>
      <w:r w:rsidRPr="0086748B">
        <w:rPr>
          <w:rtl/>
        </w:rPr>
        <w:t xml:space="preserve"> </w:t>
      </w:r>
      <w:r w:rsidRPr="0086748B">
        <w:rPr>
          <w:rFonts w:hint="eastAsia"/>
          <w:rtl/>
        </w:rPr>
        <w:t>קיימת</w:t>
      </w:r>
      <w:r w:rsidRPr="0086748B">
        <w:rPr>
          <w:rtl/>
        </w:rPr>
        <w:t xml:space="preserve">)/עדכון </w:t>
      </w:r>
      <w:r w:rsidRPr="0086748B">
        <w:rPr>
          <w:rFonts w:hint="eastAsia"/>
          <w:rtl/>
        </w:rPr>
        <w:t>ותיקון</w:t>
      </w:r>
      <w:r w:rsidRPr="0086748B">
        <w:rPr>
          <w:rtl/>
        </w:rPr>
        <w:t xml:space="preserve"> </w:t>
      </w:r>
      <w:r w:rsidRPr="0086748B">
        <w:rPr>
          <w:rFonts w:hint="eastAsia"/>
          <w:rtl/>
        </w:rPr>
        <w:t>הוראה</w:t>
      </w:r>
      <w:r w:rsidRPr="0086748B">
        <w:rPr>
          <w:rtl/>
        </w:rPr>
        <w:t>.</w:t>
      </w:r>
    </w:p>
    <w:p w14:paraId="7B362572" w14:textId="77777777" w:rsidR="001B1FA2" w:rsidRPr="003C7D89" w:rsidRDefault="00AC07EA" w:rsidP="003C7D89">
      <w:pPr>
        <w:pStyle w:val="111"/>
      </w:pPr>
      <w:r w:rsidRPr="0086748B">
        <w:rPr>
          <w:rFonts w:hint="eastAsia"/>
          <w:rtl/>
        </w:rPr>
        <w:t>בכל</w:t>
      </w:r>
      <w:r w:rsidRPr="0086748B">
        <w:rPr>
          <w:rtl/>
        </w:rPr>
        <w:t xml:space="preserve"> </w:t>
      </w:r>
      <w:r w:rsidRPr="0086748B">
        <w:rPr>
          <w:rFonts w:hint="eastAsia"/>
          <w:rtl/>
        </w:rPr>
        <w:t>מקרה</w:t>
      </w:r>
      <w:r w:rsidRPr="0086748B">
        <w:rPr>
          <w:rtl/>
        </w:rPr>
        <w:t xml:space="preserve"> </w:t>
      </w:r>
      <w:r w:rsidRPr="0086748B">
        <w:rPr>
          <w:rFonts w:hint="eastAsia"/>
          <w:rtl/>
        </w:rPr>
        <w:t>לא</w:t>
      </w:r>
      <w:r w:rsidRPr="0086748B">
        <w:rPr>
          <w:rtl/>
        </w:rPr>
        <w:t xml:space="preserve"> </w:t>
      </w:r>
      <w:r w:rsidRPr="0086748B">
        <w:rPr>
          <w:rFonts w:hint="eastAsia"/>
          <w:rtl/>
        </w:rPr>
        <w:t>יבצע</w:t>
      </w:r>
      <w:r w:rsidRPr="0086748B">
        <w:rPr>
          <w:rtl/>
        </w:rPr>
        <w:t xml:space="preserve"> </w:t>
      </w:r>
      <w:r w:rsidRPr="0086748B">
        <w:rPr>
          <w:rFonts w:hint="eastAsia"/>
          <w:rtl/>
        </w:rPr>
        <w:t>נותן</w:t>
      </w:r>
      <w:r w:rsidRPr="0086748B">
        <w:rPr>
          <w:rtl/>
        </w:rPr>
        <w:t xml:space="preserve"> </w:t>
      </w:r>
      <w:r w:rsidRPr="0086748B">
        <w:rPr>
          <w:rFonts w:hint="eastAsia"/>
          <w:rtl/>
        </w:rPr>
        <w:t>השירותים</w:t>
      </w:r>
      <w:r w:rsidRPr="0086748B">
        <w:rPr>
          <w:rtl/>
        </w:rPr>
        <w:t xml:space="preserve"> </w:t>
      </w:r>
      <w:r w:rsidRPr="0086748B">
        <w:rPr>
          <w:rFonts w:hint="eastAsia"/>
          <w:rtl/>
        </w:rPr>
        <w:t>הכנה</w:t>
      </w:r>
      <w:r w:rsidRPr="0086748B">
        <w:rPr>
          <w:rtl/>
        </w:rPr>
        <w:t xml:space="preserve"> </w:t>
      </w:r>
      <w:r w:rsidRPr="0086748B">
        <w:rPr>
          <w:rFonts w:hint="eastAsia"/>
          <w:rtl/>
        </w:rPr>
        <w:t>של</w:t>
      </w:r>
      <w:r w:rsidRPr="0086748B">
        <w:rPr>
          <w:rtl/>
        </w:rPr>
        <w:t xml:space="preserve"> </w:t>
      </w:r>
      <w:r w:rsidRPr="0086748B">
        <w:rPr>
          <w:rFonts w:hint="eastAsia"/>
          <w:rtl/>
        </w:rPr>
        <w:t>הוראה</w:t>
      </w:r>
      <w:r w:rsidRPr="0086748B">
        <w:rPr>
          <w:rtl/>
        </w:rPr>
        <w:t xml:space="preserve"> </w:t>
      </w:r>
      <w:r w:rsidRPr="0086748B">
        <w:rPr>
          <w:rFonts w:hint="eastAsia"/>
          <w:rtl/>
        </w:rPr>
        <w:t>ללא</w:t>
      </w:r>
      <w:r w:rsidRPr="0086748B">
        <w:rPr>
          <w:rtl/>
        </w:rPr>
        <w:t xml:space="preserve"> </w:t>
      </w:r>
      <w:r w:rsidRPr="0086748B">
        <w:rPr>
          <w:rFonts w:hint="eastAsia"/>
          <w:rtl/>
        </w:rPr>
        <w:t>קבלת</w:t>
      </w:r>
      <w:r w:rsidRPr="0086748B">
        <w:rPr>
          <w:rtl/>
        </w:rPr>
        <w:t xml:space="preserve"> </w:t>
      </w:r>
      <w:r w:rsidRPr="0086748B">
        <w:rPr>
          <w:rFonts w:hint="eastAsia"/>
          <w:rtl/>
        </w:rPr>
        <w:t>הנחיה</w:t>
      </w:r>
      <w:r w:rsidRPr="0086748B">
        <w:rPr>
          <w:rtl/>
        </w:rPr>
        <w:t xml:space="preserve"> </w:t>
      </w:r>
      <w:r w:rsidRPr="0086748B">
        <w:rPr>
          <w:rFonts w:hint="eastAsia"/>
          <w:rtl/>
        </w:rPr>
        <w:t>מפורשת</w:t>
      </w:r>
      <w:r w:rsidRPr="0086748B">
        <w:rPr>
          <w:rtl/>
        </w:rPr>
        <w:t xml:space="preserve"> </w:t>
      </w:r>
      <w:r w:rsidRPr="0086748B">
        <w:rPr>
          <w:rFonts w:hint="eastAsia"/>
          <w:rtl/>
        </w:rPr>
        <w:t>ומראש</w:t>
      </w:r>
      <w:r w:rsidRPr="0086748B">
        <w:rPr>
          <w:b/>
          <w:bCs/>
          <w:rtl/>
        </w:rPr>
        <w:t xml:space="preserve"> </w:t>
      </w:r>
      <w:r w:rsidRPr="0086748B">
        <w:rPr>
          <w:rFonts w:hint="eastAsia"/>
          <w:rtl/>
        </w:rPr>
        <w:t>מהמנהל</w:t>
      </w:r>
      <w:r w:rsidRPr="0086748B">
        <w:rPr>
          <w:b/>
          <w:bCs/>
          <w:rtl/>
        </w:rPr>
        <w:t xml:space="preserve">. </w:t>
      </w:r>
    </w:p>
    <w:p w14:paraId="674787E3" w14:textId="77777777" w:rsidR="001B1FA2" w:rsidRPr="003C7D89" w:rsidRDefault="00AC07EA" w:rsidP="003C7D89">
      <w:pPr>
        <w:pStyle w:val="111"/>
      </w:pPr>
      <w:r w:rsidRPr="003C7D89">
        <w:rPr>
          <w:rFonts w:hint="eastAsia"/>
          <w:rtl/>
        </w:rPr>
        <w:t>המנהל</w:t>
      </w:r>
      <w:r w:rsidRPr="003C7D89">
        <w:rPr>
          <w:rtl/>
        </w:rPr>
        <w:t xml:space="preserve"> ינחה את נותן השירותים להכנת הוראות, תוך ציון התכנים הקשורים בהוראות, חומרי הרקע, מוביל התוכן, בעלי תפקידים רלוונטיים ולוחות הזמנים להשלמתן.   </w:t>
      </w:r>
    </w:p>
    <w:p w14:paraId="3E350ADF" w14:textId="77777777" w:rsidR="001B1FA2" w:rsidRPr="003C7D89" w:rsidRDefault="00AC07EA" w:rsidP="003C7D89">
      <w:pPr>
        <w:pStyle w:val="111"/>
      </w:pPr>
      <w:r w:rsidRPr="003C7D89">
        <w:rPr>
          <w:rFonts w:hint="eastAsia"/>
          <w:rtl/>
        </w:rPr>
        <w:t>פעילות</w:t>
      </w:r>
      <w:r w:rsidRPr="003C7D89">
        <w:rPr>
          <w:rtl/>
        </w:rPr>
        <w:t xml:space="preserve"> </w:t>
      </w:r>
      <w:r w:rsidRPr="003C7D89">
        <w:rPr>
          <w:rFonts w:hint="eastAsia"/>
          <w:rtl/>
        </w:rPr>
        <w:t>ההכנה</w:t>
      </w:r>
      <w:r w:rsidRPr="003C7D89">
        <w:rPr>
          <w:rtl/>
        </w:rPr>
        <w:t xml:space="preserve"> </w:t>
      </w:r>
      <w:r w:rsidRPr="003C7D89">
        <w:rPr>
          <w:rFonts w:hint="eastAsia"/>
          <w:rtl/>
        </w:rPr>
        <w:t>של</w:t>
      </w:r>
      <w:r w:rsidRPr="003C7D89">
        <w:rPr>
          <w:rtl/>
        </w:rPr>
        <w:t xml:space="preserve"> </w:t>
      </w:r>
      <w:r w:rsidRPr="003C7D89">
        <w:rPr>
          <w:rFonts w:hint="eastAsia"/>
          <w:rtl/>
        </w:rPr>
        <w:t>כל</w:t>
      </w:r>
      <w:r w:rsidRPr="003C7D89">
        <w:rPr>
          <w:rtl/>
        </w:rPr>
        <w:t xml:space="preserve"> </w:t>
      </w:r>
      <w:r w:rsidRPr="003C7D89">
        <w:rPr>
          <w:rFonts w:hint="eastAsia"/>
          <w:rtl/>
        </w:rPr>
        <w:t>הוראה</w:t>
      </w:r>
      <w:r w:rsidRPr="003C7D89">
        <w:rPr>
          <w:rtl/>
        </w:rPr>
        <w:t xml:space="preserve"> </w:t>
      </w:r>
      <w:r w:rsidRPr="003C7D89">
        <w:rPr>
          <w:rFonts w:hint="eastAsia"/>
          <w:rtl/>
        </w:rPr>
        <w:t>והוראה</w:t>
      </w:r>
      <w:r w:rsidRPr="003C7D89">
        <w:rPr>
          <w:rtl/>
        </w:rPr>
        <w:t xml:space="preserve"> </w:t>
      </w:r>
      <w:r w:rsidRPr="003C7D89">
        <w:rPr>
          <w:rFonts w:hint="eastAsia"/>
          <w:rtl/>
        </w:rPr>
        <w:t>עשויה</w:t>
      </w:r>
      <w:r w:rsidRPr="003C7D89">
        <w:rPr>
          <w:rtl/>
        </w:rPr>
        <w:t xml:space="preserve"> </w:t>
      </w:r>
      <w:r w:rsidRPr="003C7D89">
        <w:rPr>
          <w:rFonts w:hint="eastAsia"/>
          <w:rtl/>
        </w:rPr>
        <w:t>לכלול</w:t>
      </w:r>
      <w:r w:rsidRPr="003C7D89">
        <w:rPr>
          <w:rtl/>
        </w:rPr>
        <w:t xml:space="preserve">, </w:t>
      </w:r>
      <w:r w:rsidRPr="003C7D89">
        <w:rPr>
          <w:rFonts w:hint="eastAsia"/>
          <w:rtl/>
        </w:rPr>
        <w:t>כמופיע</w:t>
      </w:r>
      <w:r w:rsidRPr="003C7D89">
        <w:rPr>
          <w:rtl/>
        </w:rPr>
        <w:t xml:space="preserve"> </w:t>
      </w:r>
      <w:r w:rsidRPr="003C7D89">
        <w:rPr>
          <w:rFonts w:hint="eastAsia"/>
          <w:rtl/>
        </w:rPr>
        <w:t>בתרשים</w:t>
      </w:r>
      <w:r w:rsidRPr="003C7D89">
        <w:rPr>
          <w:rtl/>
        </w:rPr>
        <w:t xml:space="preserve"> </w:t>
      </w:r>
      <w:r w:rsidRPr="003C7D89">
        <w:rPr>
          <w:rFonts w:hint="eastAsia"/>
          <w:rtl/>
        </w:rPr>
        <w:t>בהמשך</w:t>
      </w:r>
      <w:r w:rsidRPr="003C7D89">
        <w:rPr>
          <w:rtl/>
        </w:rPr>
        <w:t xml:space="preserve">, </w:t>
      </w:r>
      <w:r w:rsidRPr="003C7D89">
        <w:rPr>
          <w:rFonts w:hint="eastAsia"/>
          <w:rtl/>
        </w:rPr>
        <w:t>בין</w:t>
      </w:r>
      <w:r w:rsidRPr="003C7D89">
        <w:rPr>
          <w:rtl/>
        </w:rPr>
        <w:t xml:space="preserve"> </w:t>
      </w:r>
      <w:r w:rsidRPr="003C7D89">
        <w:rPr>
          <w:rFonts w:hint="eastAsia"/>
          <w:rtl/>
        </w:rPr>
        <w:t>היתר</w:t>
      </w:r>
      <w:r w:rsidRPr="003C7D89">
        <w:rPr>
          <w:rtl/>
        </w:rPr>
        <w:t xml:space="preserve"> </w:t>
      </w:r>
      <w:r w:rsidRPr="003C7D89">
        <w:rPr>
          <w:rFonts w:hint="eastAsia"/>
          <w:rtl/>
        </w:rPr>
        <w:t>את</w:t>
      </w:r>
      <w:r w:rsidRPr="003C7D89">
        <w:rPr>
          <w:rtl/>
        </w:rPr>
        <w:t xml:space="preserve"> </w:t>
      </w:r>
      <w:r w:rsidRPr="003C7D89">
        <w:rPr>
          <w:rFonts w:hint="eastAsia"/>
          <w:rtl/>
        </w:rPr>
        <w:t>המרכיבים</w:t>
      </w:r>
      <w:r w:rsidRPr="003C7D89">
        <w:rPr>
          <w:rtl/>
        </w:rPr>
        <w:t xml:space="preserve"> </w:t>
      </w:r>
      <w:r w:rsidRPr="003C7D89">
        <w:rPr>
          <w:rFonts w:hint="eastAsia"/>
          <w:rtl/>
        </w:rPr>
        <w:t>כדלקמן</w:t>
      </w:r>
      <w:r w:rsidRPr="003C7D89">
        <w:rPr>
          <w:rtl/>
        </w:rPr>
        <w:t>:</w:t>
      </w:r>
    </w:p>
    <w:p w14:paraId="13EEED13" w14:textId="77777777" w:rsidR="001B1FA2" w:rsidRPr="003C7D89" w:rsidRDefault="00AC07EA" w:rsidP="003C7D89">
      <w:pPr>
        <w:pStyle w:val="1111"/>
        <w:rPr>
          <w:b/>
          <w:bCs/>
        </w:rPr>
      </w:pPr>
      <w:r w:rsidRPr="0001522E">
        <w:rPr>
          <w:rFonts w:hint="cs"/>
          <w:rtl/>
        </w:rPr>
        <w:t xml:space="preserve">ריכוז, לימוד וניתוח חומרים תומכים (הוראה נוכחית, הוראות משיקות, דוחות, נהלים וכיו"ב), אפיון הוראה קודמת אם קיימת ונקודות שינוי נדרשות. </w:t>
      </w:r>
    </w:p>
    <w:p w14:paraId="5009A022" w14:textId="77777777" w:rsidR="001B1FA2" w:rsidRPr="003C7D89" w:rsidRDefault="00AC07EA" w:rsidP="003C7D89">
      <w:pPr>
        <w:pStyle w:val="1111"/>
        <w:rPr>
          <w:b/>
          <w:bCs/>
        </w:rPr>
      </w:pPr>
      <w:r w:rsidRPr="0001522E">
        <w:rPr>
          <w:rFonts w:hint="cs"/>
          <w:rtl/>
        </w:rPr>
        <w:t xml:space="preserve">עריכת פגישות עם מוביל התוכן ועם בעלי תפקידים פנימיים וחיצוניים רלוונטיים נוספים. </w:t>
      </w:r>
    </w:p>
    <w:p w14:paraId="1C5114F7" w14:textId="77777777" w:rsidR="001B1FA2" w:rsidRPr="003C7D89" w:rsidRDefault="00AC07EA" w:rsidP="003C7D89">
      <w:pPr>
        <w:pStyle w:val="1111"/>
      </w:pPr>
      <w:r>
        <w:rPr>
          <w:rFonts w:hint="cs"/>
          <w:rtl/>
        </w:rPr>
        <w:t>עיבוד החומרים, גיבוש</w:t>
      </w:r>
      <w:r w:rsidRPr="003C7D89">
        <w:rPr>
          <w:rtl/>
        </w:rPr>
        <w:t xml:space="preserve"> </w:t>
      </w:r>
      <w:r>
        <w:rPr>
          <w:rFonts w:hint="cs"/>
          <w:rtl/>
        </w:rPr>
        <w:t>התכנים והכנת טיוטת הוראה על פי השינויים שהוגדרו, מכלול המידע והניתוח התומך, בהתאם לעקרונות והמבנה שנקבע.</w:t>
      </w:r>
    </w:p>
    <w:p w14:paraId="6D9E0EAF" w14:textId="77777777" w:rsidR="001B1FA2" w:rsidRPr="003C7D89" w:rsidRDefault="00AC07EA" w:rsidP="003C7D89">
      <w:pPr>
        <w:pStyle w:val="1111"/>
      </w:pPr>
      <w:r>
        <w:rPr>
          <w:rFonts w:hint="cs"/>
          <w:rtl/>
        </w:rPr>
        <w:t>העברת טיוט</w:t>
      </w:r>
      <w:r w:rsidR="00EC20B6">
        <w:rPr>
          <w:rFonts w:hint="cs"/>
          <w:rtl/>
        </w:rPr>
        <w:t>ה</w:t>
      </w:r>
      <w:r>
        <w:rPr>
          <w:rFonts w:hint="cs"/>
          <w:rtl/>
        </w:rPr>
        <w:t xml:space="preserve"> מעודכנת למוביל התוכן, קבלת הערות ממוביל התוכן, לימוד הערותיו והטמעתן.  </w:t>
      </w:r>
    </w:p>
    <w:p w14:paraId="63A6504D" w14:textId="77777777" w:rsidR="001B1FA2" w:rsidRPr="003C7D89" w:rsidRDefault="00AC07EA" w:rsidP="003C7D89">
      <w:pPr>
        <w:pStyle w:val="1111"/>
      </w:pPr>
      <w:r>
        <w:rPr>
          <w:rFonts w:hint="cs"/>
          <w:rtl/>
        </w:rPr>
        <w:t xml:space="preserve">הגשת הגרסה המעודכנת לאישור מוביל התוכן והמנהל. </w:t>
      </w:r>
    </w:p>
    <w:p w14:paraId="7E637635" w14:textId="77777777" w:rsidR="001B1FA2" w:rsidRPr="003C7D89" w:rsidRDefault="00AC07EA" w:rsidP="003C7D89">
      <w:pPr>
        <w:pStyle w:val="1111"/>
      </w:pPr>
      <w:r>
        <w:rPr>
          <w:rFonts w:hint="cs"/>
          <w:rtl/>
        </w:rPr>
        <w:lastRenderedPageBreak/>
        <w:t xml:space="preserve">ריכוז ודיון בשאלות וסוגיות, אם ישנן, ביצוע התיקונים הנדרשים והפקתה של גרסת הוראה סופית. </w:t>
      </w:r>
    </w:p>
    <w:p w14:paraId="48BAC019" w14:textId="77777777" w:rsidR="001B1FA2" w:rsidRDefault="00AC07EA" w:rsidP="003C7D89">
      <w:pPr>
        <w:pStyle w:val="1111"/>
      </w:pPr>
      <w:r>
        <w:rPr>
          <w:rFonts w:hint="cs"/>
          <w:rtl/>
        </w:rPr>
        <w:t xml:space="preserve">העברת ההוראה לאישור המנהל ולחתימת הגורמים הנדרשים. </w:t>
      </w:r>
    </w:p>
    <w:p w14:paraId="3F6847D6" w14:textId="24439EA0" w:rsidR="00AA71B7" w:rsidRDefault="00AA71B7" w:rsidP="003C7D89">
      <w:pPr>
        <w:pStyle w:val="1111"/>
      </w:pPr>
      <w:r>
        <w:rPr>
          <w:rFonts w:hint="cs"/>
          <w:rtl/>
        </w:rPr>
        <w:t>תיקוף</w:t>
      </w:r>
      <w:r w:rsidR="007332FB">
        <w:rPr>
          <w:rFonts w:hint="cs"/>
          <w:rtl/>
        </w:rPr>
        <w:t>.</w:t>
      </w:r>
    </w:p>
    <w:p w14:paraId="1E98C4E5" w14:textId="77777777" w:rsidR="001B1FA2" w:rsidRPr="0086748B" w:rsidRDefault="00AC07EA" w:rsidP="006965A9">
      <w:pPr>
        <w:pStyle w:val="1111"/>
      </w:pPr>
      <w:r w:rsidRPr="003C7D89">
        <w:rPr>
          <w:rFonts w:hint="eastAsia"/>
          <w:rtl/>
        </w:rPr>
        <w:t>ביצוע</w:t>
      </w:r>
      <w:r w:rsidRPr="003C7D89">
        <w:rPr>
          <w:rtl/>
        </w:rPr>
        <w:t xml:space="preserve"> כל פעילות רלוונטית נוספת אשר התבקשה ע"י המנהל. </w:t>
      </w:r>
    </w:p>
    <w:p w14:paraId="65C64B19" w14:textId="77777777" w:rsidR="001B1FA2" w:rsidRPr="0086748B" w:rsidRDefault="00AC07EA" w:rsidP="003C7D89">
      <w:pPr>
        <w:pStyle w:val="111"/>
      </w:pPr>
      <w:r w:rsidRPr="003C7D89">
        <w:rPr>
          <w:rFonts w:hint="eastAsia"/>
          <w:rtl/>
        </w:rPr>
        <w:t>בעדכון</w:t>
      </w:r>
      <w:r w:rsidRPr="003C7D89">
        <w:rPr>
          <w:rtl/>
        </w:rPr>
        <w:t xml:space="preserve">/הכנת ההוראות יקפיד נותן השירותים, בין היתר, על העקרונות כדלקמן: </w:t>
      </w:r>
    </w:p>
    <w:p w14:paraId="033BE9FC" w14:textId="77777777" w:rsidR="001B1FA2" w:rsidRDefault="00AC07EA" w:rsidP="003C7D89">
      <w:pPr>
        <w:pStyle w:val="1111"/>
      </w:pPr>
      <w:r>
        <w:rPr>
          <w:rFonts w:hint="cs"/>
          <w:rtl/>
        </w:rPr>
        <w:t>בהירות.</w:t>
      </w:r>
    </w:p>
    <w:p w14:paraId="2C8C0B3D" w14:textId="77777777" w:rsidR="001B1FA2" w:rsidRDefault="00AC07EA" w:rsidP="003C7D89">
      <w:pPr>
        <w:pStyle w:val="1111"/>
      </w:pPr>
      <w:r>
        <w:rPr>
          <w:rFonts w:hint="cs"/>
          <w:rtl/>
        </w:rPr>
        <w:t>ניסוחים הולמים.</w:t>
      </w:r>
    </w:p>
    <w:p w14:paraId="139800D3" w14:textId="35A5D47D" w:rsidR="001B1FA2" w:rsidRDefault="007332FB" w:rsidP="003C7D89">
      <w:pPr>
        <w:pStyle w:val="1111"/>
      </w:pPr>
      <w:r>
        <w:rPr>
          <w:rFonts w:hint="cs"/>
          <w:rtl/>
        </w:rPr>
        <w:t xml:space="preserve">קישורים </w:t>
      </w:r>
      <w:r w:rsidR="00AC07EA">
        <w:rPr>
          <w:rFonts w:hint="cs"/>
          <w:rtl/>
        </w:rPr>
        <w:t xml:space="preserve">להוראות תכ"ם אחרות ולמסמכים/אתרי אינטרנט חיצונים.  </w:t>
      </w:r>
    </w:p>
    <w:p w14:paraId="49646B14" w14:textId="77777777" w:rsidR="001B1FA2" w:rsidRDefault="00AC07EA" w:rsidP="003C7D89">
      <w:pPr>
        <w:pStyle w:val="1111"/>
        <w:rPr>
          <w:rtl/>
        </w:rPr>
      </w:pPr>
      <w:r>
        <w:rPr>
          <w:rFonts w:hint="cs"/>
          <w:rtl/>
        </w:rPr>
        <w:t>התאמה מלאה לתבנית הנדרשת ולמבנה ההוראות</w:t>
      </w:r>
      <w:r>
        <w:rPr>
          <w:rtl/>
        </w:rPr>
        <w:t>.</w:t>
      </w:r>
      <w:r>
        <w:rPr>
          <w:rFonts w:hint="cs"/>
          <w:rtl/>
        </w:rPr>
        <w:t xml:space="preserve"> </w:t>
      </w:r>
    </w:p>
    <w:p w14:paraId="2C6CC299" w14:textId="77777777" w:rsidR="001B1FA2" w:rsidRDefault="00AC07EA" w:rsidP="003C7D89">
      <w:pPr>
        <w:pStyle w:val="1111"/>
      </w:pPr>
      <w:r>
        <w:rPr>
          <w:rFonts w:hint="cs"/>
          <w:rtl/>
        </w:rPr>
        <w:t xml:space="preserve">הלימה לעקרונות </w:t>
      </w:r>
      <w:r>
        <w:rPr>
          <w:rtl/>
        </w:rPr>
        <w:t>המחייבים</w:t>
      </w:r>
      <w:r>
        <w:rPr>
          <w:rFonts w:hint="cs"/>
          <w:rtl/>
        </w:rPr>
        <w:t xml:space="preserve">  בגיבוש תכני ההוראות, כגון התאמה </w:t>
      </w:r>
      <w:r>
        <w:rPr>
          <w:rtl/>
        </w:rPr>
        <w:t>למדיניות המשרד,</w:t>
      </w:r>
      <w:r>
        <w:rPr>
          <w:rFonts w:hint="cs"/>
          <w:rtl/>
        </w:rPr>
        <w:t xml:space="preserve"> </w:t>
      </w:r>
      <w:r>
        <w:rPr>
          <w:rtl/>
        </w:rPr>
        <w:t>היעדר סתירה ל</w:t>
      </w:r>
      <w:r>
        <w:rPr>
          <w:rFonts w:hint="cs"/>
          <w:rtl/>
        </w:rPr>
        <w:t>הוראות אחרות ו</w:t>
      </w:r>
      <w:r>
        <w:rPr>
          <w:rtl/>
        </w:rPr>
        <w:t xml:space="preserve">פרסומים של אגפים שונים במשרד האוצר, הימנעות מעיסוק בתכנים המטופלים ע"י גורמים אחרים וכיו"ב. </w:t>
      </w:r>
    </w:p>
    <w:p w14:paraId="6372235F" w14:textId="77777777" w:rsidR="001B1FA2" w:rsidRDefault="00AC07EA" w:rsidP="009E3A2F">
      <w:pPr>
        <w:pStyle w:val="1111"/>
      </w:pPr>
      <w:r>
        <w:rPr>
          <w:rFonts w:hint="cs"/>
          <w:rtl/>
        </w:rPr>
        <w:t xml:space="preserve">הסתייעות בייעוץ מקצועי על פי הצורך, לבחינת סוגיות, קבלת הבהרות וכיו"ב.  </w:t>
      </w:r>
    </w:p>
    <w:p w14:paraId="2CC3F1C4" w14:textId="14A550A8" w:rsidR="004E60D5" w:rsidRDefault="004E60D5" w:rsidP="006965A9">
      <w:pPr>
        <w:pStyle w:val="11"/>
      </w:pPr>
      <w:r>
        <w:rPr>
          <w:rFonts w:hint="cs"/>
          <w:rtl/>
        </w:rPr>
        <w:t>הטמעה</w:t>
      </w:r>
      <w:r w:rsidR="00AA71B7">
        <w:rPr>
          <w:rFonts w:hint="cs"/>
          <w:rtl/>
        </w:rPr>
        <w:t xml:space="preserve">, </w:t>
      </w:r>
      <w:r>
        <w:rPr>
          <w:rFonts w:hint="cs"/>
          <w:rtl/>
        </w:rPr>
        <w:t>הדרכה</w:t>
      </w:r>
      <w:r w:rsidR="00AA71B7">
        <w:rPr>
          <w:rFonts w:hint="cs"/>
          <w:rtl/>
        </w:rPr>
        <w:t>, ופיתוח מערכות</w:t>
      </w:r>
    </w:p>
    <w:p w14:paraId="741EC883" w14:textId="77777777" w:rsidR="00AA71B7" w:rsidRDefault="00AA71B7" w:rsidP="003D31B0">
      <w:pPr>
        <w:pStyle w:val="111"/>
      </w:pPr>
      <w:r>
        <w:rPr>
          <w:rFonts w:hint="cs"/>
          <w:rtl/>
        </w:rPr>
        <w:t>במסגרת המכרז ייתכן ויידרשו גם שירותי הטמעה, הדרכה ופיתוח מערכות. יודגש כי הצורך בשירותים אלו אינו ודאי ואינו צפוי להיות בהיקף נרחב ביחס לכלל השירותים הנדשרים. שירותים אלו יכלולו בין היתר את הרכיבים הבאים:</w:t>
      </w:r>
    </w:p>
    <w:p w14:paraId="5BFF4166" w14:textId="77777777" w:rsidR="00C73817" w:rsidRDefault="004E60D5" w:rsidP="004E60D5">
      <w:pPr>
        <w:pStyle w:val="11112"/>
      </w:pPr>
      <w:r>
        <w:rPr>
          <w:rFonts w:hint="cs"/>
          <w:rtl/>
        </w:rPr>
        <w:t>הכנת חומרי הדרכה</w:t>
      </w:r>
      <w:r w:rsidR="0057568C">
        <w:rPr>
          <w:rFonts w:hint="cs"/>
          <w:rtl/>
        </w:rPr>
        <w:t xml:space="preserve"> לרבות מצגות, לומדות, סרטונים</w:t>
      </w:r>
      <w:r w:rsidR="00C73817">
        <w:rPr>
          <w:rFonts w:hint="cs"/>
          <w:rtl/>
        </w:rPr>
        <w:t>.</w:t>
      </w:r>
    </w:p>
    <w:p w14:paraId="6A7CD0FA" w14:textId="77777777" w:rsidR="004E60D5" w:rsidRDefault="004E60D5" w:rsidP="004E60D5">
      <w:pPr>
        <w:pStyle w:val="11112"/>
      </w:pPr>
      <w:r>
        <w:rPr>
          <w:rFonts w:hint="cs"/>
          <w:rtl/>
        </w:rPr>
        <w:t>ביצוע הדרכות על פי דריש</w:t>
      </w:r>
      <w:r w:rsidR="00A12158">
        <w:rPr>
          <w:rFonts w:hint="cs"/>
          <w:rtl/>
        </w:rPr>
        <w:t>ת המנהל</w:t>
      </w:r>
      <w:r>
        <w:rPr>
          <w:rFonts w:hint="cs"/>
          <w:rtl/>
        </w:rPr>
        <w:t>.</w:t>
      </w:r>
    </w:p>
    <w:p w14:paraId="5169E860" w14:textId="7E6A77D2" w:rsidR="00AA71B7" w:rsidRDefault="00AA71B7" w:rsidP="006965A9">
      <w:pPr>
        <w:pStyle w:val="1111"/>
      </w:pPr>
      <w:r>
        <w:rPr>
          <w:rFonts w:hint="cs"/>
          <w:rtl/>
        </w:rPr>
        <w:t xml:space="preserve">אפיון דרישות </w:t>
      </w:r>
      <w:r w:rsidR="006D12BB">
        <w:rPr>
          <w:rFonts w:hint="cs"/>
          <w:rtl/>
        </w:rPr>
        <w:t xml:space="preserve">וביצוע בדיקות בהקשר של </w:t>
      </w:r>
      <w:r>
        <w:rPr>
          <w:rFonts w:hint="cs"/>
          <w:rtl/>
        </w:rPr>
        <w:t xml:space="preserve">מערכת הוראות התכ"ם. </w:t>
      </w:r>
    </w:p>
    <w:p w14:paraId="670497BE" w14:textId="4F8CB5A2" w:rsidR="00AA71B7" w:rsidRPr="00AC11EE" w:rsidRDefault="0053424B" w:rsidP="006965A9">
      <w:pPr>
        <w:pStyle w:val="1111"/>
      </w:pPr>
      <w:r w:rsidRPr="006965A9">
        <w:rPr>
          <w:rFonts w:hint="eastAsia"/>
          <w:rtl/>
        </w:rPr>
        <w:t>כל</w:t>
      </w:r>
      <w:r w:rsidRPr="006965A9">
        <w:rPr>
          <w:rtl/>
        </w:rPr>
        <w:t xml:space="preserve"> </w:t>
      </w:r>
      <w:r w:rsidRPr="006965A9">
        <w:rPr>
          <w:rFonts w:hint="eastAsia"/>
          <w:rtl/>
        </w:rPr>
        <w:t>שירות</w:t>
      </w:r>
      <w:r w:rsidRPr="006965A9">
        <w:rPr>
          <w:rtl/>
        </w:rPr>
        <w:t xml:space="preserve"> </w:t>
      </w:r>
      <w:r w:rsidRPr="006965A9">
        <w:rPr>
          <w:rFonts w:hint="eastAsia"/>
          <w:rtl/>
        </w:rPr>
        <w:t>נוסף</w:t>
      </w:r>
      <w:r w:rsidRPr="006965A9">
        <w:rPr>
          <w:rtl/>
        </w:rPr>
        <w:t xml:space="preserve"> </w:t>
      </w:r>
      <w:r w:rsidRPr="006965A9">
        <w:rPr>
          <w:rFonts w:hint="eastAsia"/>
          <w:rtl/>
        </w:rPr>
        <w:t>הנדרש</w:t>
      </w:r>
      <w:r w:rsidRPr="006965A9">
        <w:rPr>
          <w:rtl/>
        </w:rPr>
        <w:t xml:space="preserve"> </w:t>
      </w:r>
      <w:r w:rsidRPr="006965A9">
        <w:rPr>
          <w:rFonts w:hint="eastAsia"/>
          <w:rtl/>
        </w:rPr>
        <w:t>לצורך</w:t>
      </w:r>
      <w:r w:rsidRPr="006965A9">
        <w:rPr>
          <w:rtl/>
        </w:rPr>
        <w:t xml:space="preserve"> </w:t>
      </w:r>
      <w:r w:rsidRPr="006965A9">
        <w:rPr>
          <w:rFonts w:hint="eastAsia"/>
          <w:rtl/>
        </w:rPr>
        <w:t>הטמעה</w:t>
      </w:r>
      <w:r w:rsidRPr="006965A9">
        <w:rPr>
          <w:rtl/>
        </w:rPr>
        <w:t xml:space="preserve"> </w:t>
      </w:r>
      <w:r w:rsidRPr="006965A9">
        <w:rPr>
          <w:rFonts w:hint="eastAsia"/>
          <w:rtl/>
        </w:rPr>
        <w:t>והדרכה</w:t>
      </w:r>
      <w:r w:rsidRPr="006965A9">
        <w:rPr>
          <w:rtl/>
        </w:rPr>
        <w:t xml:space="preserve"> של הוראות תכ"ם.</w:t>
      </w:r>
    </w:p>
    <w:p w14:paraId="363E514E" w14:textId="77777777" w:rsidR="0001522E" w:rsidRPr="00EA0B55" w:rsidRDefault="0001522E" w:rsidP="0001522E">
      <w:pPr>
        <w:pStyle w:val="111"/>
        <w:ind w:left="1005" w:hanging="1155"/>
        <w:rPr>
          <w:b/>
          <w:bCs/>
          <w:sz w:val="56"/>
          <w:szCs w:val="56"/>
          <w:rtl/>
        </w:rPr>
      </w:pPr>
      <w:r>
        <w:rPr>
          <w:rtl/>
        </w:rPr>
        <w:br w:type="page"/>
      </w:r>
    </w:p>
    <w:p w14:paraId="0FC1EBCA" w14:textId="7FBDE2F0" w:rsidR="0001522E" w:rsidRDefault="009D2DFB" w:rsidP="003C7D89">
      <w:pPr>
        <w:pStyle w:val="1-"/>
        <w:numPr>
          <w:ilvl w:val="0"/>
          <w:numId w:val="185"/>
        </w:numPr>
        <w:rPr>
          <w:rtl/>
        </w:rPr>
      </w:pPr>
      <w:bookmarkStart w:id="406" w:name="_Toc129791206"/>
      <w:bookmarkStart w:id="407" w:name="_Toc136169425"/>
      <w:r>
        <w:rPr>
          <w:rFonts w:hint="cs"/>
          <w:rtl/>
        </w:rPr>
        <w:lastRenderedPageBreak/>
        <w:t xml:space="preserve">אופן חלוקת עבודה </w:t>
      </w:r>
      <w:r w:rsidR="001D5E5E">
        <w:rPr>
          <w:rFonts w:hint="cs"/>
          <w:rtl/>
        </w:rPr>
        <w:t>ל</w:t>
      </w:r>
      <w:r>
        <w:rPr>
          <w:rFonts w:hint="cs"/>
          <w:rtl/>
        </w:rPr>
        <w:t>זוכ</w:t>
      </w:r>
      <w:r w:rsidR="001D5E5E">
        <w:rPr>
          <w:rFonts w:hint="cs"/>
          <w:rtl/>
        </w:rPr>
        <w:t>ה</w:t>
      </w:r>
      <w:bookmarkEnd w:id="406"/>
      <w:bookmarkEnd w:id="407"/>
    </w:p>
    <w:p w14:paraId="3A5FF8D3" w14:textId="00C56859" w:rsidR="003A1A0C" w:rsidRPr="003A1A0C" w:rsidRDefault="003A1A0C" w:rsidP="00FD25D5">
      <w:pPr>
        <w:pStyle w:val="114"/>
        <w:rPr>
          <w:rtl/>
        </w:rPr>
      </w:pPr>
      <w:r w:rsidRPr="003A1A0C">
        <w:rPr>
          <w:rtl/>
        </w:rPr>
        <w:t xml:space="preserve">יובהר כי המזמין יהא רשאי לקבוע את היקף השעות הנדרשות לגבי כל שירות שיועבר </w:t>
      </w:r>
      <w:r w:rsidR="000C487D">
        <w:rPr>
          <w:rFonts w:hint="cs"/>
          <w:rtl/>
        </w:rPr>
        <w:t>לזוכה</w:t>
      </w:r>
      <w:r w:rsidRPr="003A1A0C">
        <w:rPr>
          <w:rtl/>
        </w:rPr>
        <w:t xml:space="preserve"> במכרז, והכל בהתאם לשיקול דעתו הבלעדי.</w:t>
      </w:r>
    </w:p>
    <w:p w14:paraId="0ED998A9" w14:textId="77777777" w:rsidR="003A1A0C" w:rsidRPr="003C7D89" w:rsidRDefault="003A1A0C" w:rsidP="00254C7F">
      <w:pPr>
        <w:pStyle w:val="114"/>
        <w:numPr>
          <w:ilvl w:val="0"/>
          <w:numId w:val="0"/>
        </w:numPr>
        <w:ind w:left="360"/>
      </w:pPr>
    </w:p>
    <w:p w14:paraId="4CC25559" w14:textId="77777777" w:rsidR="009D2DFB" w:rsidRDefault="00370C45" w:rsidP="003C7D89">
      <w:pPr>
        <w:pStyle w:val="1-"/>
        <w:numPr>
          <w:ilvl w:val="0"/>
          <w:numId w:val="185"/>
        </w:numPr>
        <w:rPr>
          <w:rtl/>
        </w:rPr>
      </w:pPr>
      <w:bookmarkStart w:id="408" w:name="_Toc129791207"/>
      <w:bookmarkStart w:id="409" w:name="_Toc136169426"/>
      <w:r>
        <w:rPr>
          <w:rFonts w:hint="cs"/>
          <w:rtl/>
        </w:rPr>
        <w:t>כוח אדם</w:t>
      </w:r>
      <w:bookmarkEnd w:id="408"/>
      <w:bookmarkEnd w:id="409"/>
    </w:p>
    <w:p w14:paraId="56511BE2" w14:textId="77777777" w:rsidR="00370C45" w:rsidRPr="00FF09F6" w:rsidRDefault="00370C45" w:rsidP="003C7D89">
      <w:pPr>
        <w:pStyle w:val="114"/>
        <w:rPr>
          <w:rtl/>
        </w:rPr>
      </w:pPr>
      <w:r w:rsidRPr="00FF09F6">
        <w:rPr>
          <w:rtl/>
        </w:rPr>
        <w:t>ל</w:t>
      </w:r>
      <w:r w:rsidRPr="00FF09F6">
        <w:rPr>
          <w:rFonts w:hint="cs"/>
          <w:rtl/>
        </w:rPr>
        <w:t>מתן השירותים</w:t>
      </w:r>
      <w:r w:rsidRPr="003C7D89">
        <w:rPr>
          <w:rtl/>
        </w:rPr>
        <w:t xml:space="preserve"> </w:t>
      </w:r>
      <w:r w:rsidRPr="00FF09F6">
        <w:rPr>
          <w:rtl/>
        </w:rPr>
        <w:t>נשוא</w:t>
      </w:r>
      <w:r w:rsidRPr="00FF09F6">
        <w:rPr>
          <w:rFonts w:hint="cs"/>
          <w:rtl/>
        </w:rPr>
        <w:t>י</w:t>
      </w:r>
      <w:r w:rsidRPr="00FF09F6">
        <w:rPr>
          <w:rtl/>
        </w:rPr>
        <w:t xml:space="preserve"> מכרז זה יפעיל</w:t>
      </w:r>
      <w:r w:rsidRPr="00FF09F6">
        <w:rPr>
          <w:rFonts w:hint="cs"/>
          <w:rtl/>
        </w:rPr>
        <w:t xml:space="preserve"> נותן</w:t>
      </w:r>
      <w:r w:rsidRPr="00FF09F6">
        <w:rPr>
          <w:rtl/>
        </w:rPr>
        <w:t xml:space="preserve"> ה</w:t>
      </w:r>
      <w:r w:rsidRPr="00FF09F6">
        <w:rPr>
          <w:rFonts w:hint="cs"/>
          <w:rtl/>
        </w:rPr>
        <w:t>שירותים</w:t>
      </w:r>
      <w:r w:rsidRPr="003C7D89">
        <w:rPr>
          <w:rtl/>
        </w:rPr>
        <w:t xml:space="preserve"> </w:t>
      </w:r>
      <w:r w:rsidRPr="00FF09F6">
        <w:rPr>
          <w:rtl/>
        </w:rPr>
        <w:t>צוות עובדים מטעמו</w:t>
      </w:r>
      <w:r w:rsidRPr="00FF09F6">
        <w:rPr>
          <w:rFonts w:hint="cs"/>
          <w:rtl/>
        </w:rPr>
        <w:t xml:space="preserve"> כמפורט בפרק תנאי הסף</w:t>
      </w:r>
      <w:r w:rsidRPr="00FF09F6">
        <w:rPr>
          <w:rtl/>
        </w:rPr>
        <w:t>.</w:t>
      </w:r>
    </w:p>
    <w:p w14:paraId="00A7A42B" w14:textId="77777777" w:rsidR="00370C45" w:rsidRPr="003C7D89" w:rsidRDefault="00370C45" w:rsidP="003C7D89">
      <w:pPr>
        <w:pStyle w:val="114"/>
        <w:rPr>
          <w:b w:val="0"/>
          <w:rtl/>
        </w:rPr>
      </w:pPr>
      <w:r w:rsidRPr="00FF09F6">
        <w:rPr>
          <w:rFonts w:hint="cs"/>
          <w:rtl/>
        </w:rPr>
        <w:t xml:space="preserve">  חברי הצוות שיוצעו על ידי המציע</w:t>
      </w:r>
      <w:r>
        <w:rPr>
          <w:rFonts w:hint="cs"/>
          <w:rtl/>
        </w:rPr>
        <w:t xml:space="preserve"> </w:t>
      </w:r>
      <w:r w:rsidRPr="00FF09F6">
        <w:rPr>
          <w:rFonts w:hint="cs"/>
          <w:rtl/>
        </w:rPr>
        <w:t xml:space="preserve">בהצעתו, </w:t>
      </w:r>
      <w:r w:rsidRPr="003C7D89">
        <w:rPr>
          <w:rFonts w:hint="eastAsia"/>
          <w:rtl/>
        </w:rPr>
        <w:t>יהיו</w:t>
      </w:r>
      <w:r w:rsidRPr="003C7D89">
        <w:rPr>
          <w:rtl/>
        </w:rPr>
        <w:t xml:space="preserve"> </w:t>
      </w:r>
      <w:r w:rsidRPr="003C7D89">
        <w:rPr>
          <w:rFonts w:hint="eastAsia"/>
          <w:rtl/>
        </w:rPr>
        <w:t>בעלי</w:t>
      </w:r>
      <w:r w:rsidRPr="003C7D89">
        <w:rPr>
          <w:rtl/>
        </w:rPr>
        <w:t xml:space="preserve"> </w:t>
      </w:r>
      <w:r w:rsidRPr="003C7D89">
        <w:rPr>
          <w:rFonts w:hint="eastAsia"/>
          <w:rtl/>
        </w:rPr>
        <w:t>התפקידים</w:t>
      </w:r>
      <w:r w:rsidRPr="003C7D89">
        <w:rPr>
          <w:rtl/>
        </w:rPr>
        <w:t xml:space="preserve"> </w:t>
      </w:r>
      <w:r w:rsidRPr="003C7D89">
        <w:rPr>
          <w:rFonts w:hint="eastAsia"/>
          <w:rtl/>
        </w:rPr>
        <w:t>אשר</w:t>
      </w:r>
      <w:r w:rsidRPr="003C7D89">
        <w:rPr>
          <w:rtl/>
        </w:rPr>
        <w:t xml:space="preserve"> </w:t>
      </w:r>
      <w:r w:rsidRPr="003C7D89">
        <w:rPr>
          <w:rFonts w:hint="eastAsia"/>
          <w:rtl/>
        </w:rPr>
        <w:t>יספקו</w:t>
      </w:r>
      <w:r w:rsidRPr="003C7D89">
        <w:rPr>
          <w:rtl/>
        </w:rPr>
        <w:t xml:space="preserve"> </w:t>
      </w:r>
      <w:r w:rsidRPr="003C7D89">
        <w:rPr>
          <w:rFonts w:hint="eastAsia"/>
          <w:rtl/>
        </w:rPr>
        <w:t>הלכה</w:t>
      </w:r>
      <w:r w:rsidRPr="003C7D89">
        <w:rPr>
          <w:rtl/>
        </w:rPr>
        <w:t xml:space="preserve"> </w:t>
      </w:r>
      <w:r w:rsidRPr="003C7D89">
        <w:rPr>
          <w:rFonts w:hint="eastAsia"/>
          <w:rtl/>
        </w:rPr>
        <w:t>למעשה</w:t>
      </w:r>
      <w:r w:rsidRPr="003C7D89">
        <w:rPr>
          <w:rtl/>
        </w:rPr>
        <w:t xml:space="preserve"> </w:t>
      </w:r>
      <w:r w:rsidRPr="003C7D89">
        <w:rPr>
          <w:rFonts w:hint="eastAsia"/>
          <w:rtl/>
        </w:rPr>
        <w:t>את</w:t>
      </w:r>
      <w:r w:rsidRPr="003C7D89">
        <w:rPr>
          <w:rtl/>
        </w:rPr>
        <w:t xml:space="preserve"> </w:t>
      </w:r>
      <w:r w:rsidRPr="003C7D89">
        <w:rPr>
          <w:rFonts w:hint="eastAsia"/>
          <w:rtl/>
        </w:rPr>
        <w:t>השירותים</w:t>
      </w:r>
      <w:r w:rsidRPr="003C7D89">
        <w:rPr>
          <w:rtl/>
        </w:rPr>
        <w:t xml:space="preserve"> </w:t>
      </w:r>
      <w:r w:rsidRPr="003C7D89">
        <w:rPr>
          <w:rFonts w:hint="eastAsia"/>
          <w:rtl/>
        </w:rPr>
        <w:t>הנדרשים</w:t>
      </w:r>
      <w:r w:rsidRPr="003C7D89">
        <w:rPr>
          <w:rtl/>
        </w:rPr>
        <w:t xml:space="preserve"> </w:t>
      </w:r>
      <w:r w:rsidRPr="003C7D89">
        <w:rPr>
          <w:rFonts w:hint="eastAsia"/>
          <w:rtl/>
        </w:rPr>
        <w:t>על</w:t>
      </w:r>
      <w:r w:rsidRPr="003C7D89">
        <w:rPr>
          <w:rtl/>
        </w:rPr>
        <w:t xml:space="preserve"> </w:t>
      </w:r>
      <w:r w:rsidRPr="003C7D89">
        <w:rPr>
          <w:rFonts w:hint="eastAsia"/>
          <w:rtl/>
        </w:rPr>
        <w:t>ידי</w:t>
      </w:r>
      <w:r w:rsidRPr="003C7D89">
        <w:rPr>
          <w:rtl/>
        </w:rPr>
        <w:t xml:space="preserve"> </w:t>
      </w:r>
      <w:r w:rsidRPr="003C7D89">
        <w:rPr>
          <w:rFonts w:hint="eastAsia"/>
          <w:rtl/>
        </w:rPr>
        <w:t>המזמין</w:t>
      </w:r>
      <w:r w:rsidRPr="003C7D89">
        <w:rPr>
          <w:rtl/>
        </w:rPr>
        <w:t>.</w:t>
      </w:r>
    </w:p>
    <w:p w14:paraId="3A51AAC9" w14:textId="77777777" w:rsidR="00370C45" w:rsidRPr="00FF09F6" w:rsidRDefault="00370C45" w:rsidP="003C7D89">
      <w:pPr>
        <w:pStyle w:val="114"/>
        <w:rPr>
          <w:rtl/>
        </w:rPr>
      </w:pPr>
      <w:r w:rsidRPr="00FF09F6">
        <w:rPr>
          <w:rFonts w:hint="cs"/>
          <w:rtl/>
        </w:rPr>
        <w:t>המציע לא יהא רשאי להעסיק לצורך מתן השירותים הנדרשים במכרז זה,</w:t>
      </w:r>
      <w:r>
        <w:rPr>
          <w:rFonts w:hint="cs"/>
          <w:rtl/>
        </w:rPr>
        <w:t xml:space="preserve"> </w:t>
      </w:r>
      <w:r w:rsidRPr="00FF09F6">
        <w:rPr>
          <w:rFonts w:hint="cs"/>
          <w:rtl/>
        </w:rPr>
        <w:t xml:space="preserve">חבר צוות אחר מכפי שהוצע. </w:t>
      </w:r>
      <w:r w:rsidRPr="003C7D89">
        <w:rPr>
          <w:rFonts w:hint="eastAsia"/>
          <w:rtl/>
        </w:rPr>
        <w:t>במקרים</w:t>
      </w:r>
      <w:r w:rsidRPr="003C7D89">
        <w:rPr>
          <w:rtl/>
        </w:rPr>
        <w:t xml:space="preserve"> </w:t>
      </w:r>
      <w:r w:rsidRPr="003C7D89">
        <w:rPr>
          <w:rFonts w:hint="eastAsia"/>
          <w:rtl/>
        </w:rPr>
        <w:t>יוצאי</w:t>
      </w:r>
      <w:r w:rsidRPr="003C7D89">
        <w:rPr>
          <w:rtl/>
        </w:rPr>
        <w:t xml:space="preserve"> </w:t>
      </w:r>
      <w:r w:rsidRPr="003C7D89">
        <w:rPr>
          <w:rFonts w:hint="eastAsia"/>
          <w:rtl/>
        </w:rPr>
        <w:t>דופן</w:t>
      </w:r>
      <w:r w:rsidRPr="00FF09F6">
        <w:rPr>
          <w:rFonts w:hint="cs"/>
          <w:rtl/>
        </w:rPr>
        <w:t xml:space="preserve"> בהם נוצר הכרח בהעסקת חבר צוות אחר, תאושר העסקה זו, מראש, על ידי המנהל, אך רק בהתקיימם של התנאים המצטברים הבאים:</w:t>
      </w:r>
    </w:p>
    <w:p w14:paraId="6A11BE74" w14:textId="77777777" w:rsidR="00370C45" w:rsidRPr="0086748B" w:rsidRDefault="00370C45" w:rsidP="003C7D89">
      <w:pPr>
        <w:pStyle w:val="111"/>
      </w:pPr>
      <w:r w:rsidRPr="003C7D89">
        <w:rPr>
          <w:rFonts w:hint="eastAsia"/>
          <w:rtl/>
        </w:rPr>
        <w:t>מדובר</w:t>
      </w:r>
      <w:r w:rsidRPr="003C7D89">
        <w:rPr>
          <w:rtl/>
        </w:rPr>
        <w:t xml:space="preserve"> במקרה חריג. </w:t>
      </w:r>
    </w:p>
    <w:p w14:paraId="45C460DA" w14:textId="29AF6CBA" w:rsidR="00370C45" w:rsidRPr="0086748B" w:rsidRDefault="00370C45" w:rsidP="003C7D89">
      <w:pPr>
        <w:pStyle w:val="111"/>
      </w:pPr>
      <w:bookmarkStart w:id="410" w:name="_Ref136080635"/>
      <w:r w:rsidRPr="003C7D89">
        <w:rPr>
          <w:rFonts w:hint="eastAsia"/>
          <w:rtl/>
        </w:rPr>
        <w:t>חבר</w:t>
      </w:r>
      <w:r w:rsidRPr="003C7D89">
        <w:rPr>
          <w:rtl/>
        </w:rPr>
        <w:t xml:space="preserve"> הצוות החלופי בעל נתוני השכלה וניסיון מוכחים</w:t>
      </w:r>
      <w:r w:rsidR="00DB617C">
        <w:rPr>
          <w:rFonts w:hint="cs"/>
          <w:rtl/>
        </w:rPr>
        <w:t xml:space="preserve"> ועומד בתנאי הסף הרלוונטיים לחברי </w:t>
      </w:r>
      <w:r w:rsidR="005E5940">
        <w:rPr>
          <w:rFonts w:hint="cs"/>
          <w:rtl/>
        </w:rPr>
        <w:t>ה</w:t>
      </w:r>
      <w:r w:rsidR="00DB617C">
        <w:rPr>
          <w:rFonts w:hint="cs"/>
          <w:rtl/>
        </w:rPr>
        <w:t>צוות</w:t>
      </w:r>
      <w:r w:rsidRPr="003C7D89">
        <w:rPr>
          <w:rtl/>
        </w:rPr>
        <w:t>.</w:t>
      </w:r>
      <w:bookmarkEnd w:id="410"/>
    </w:p>
    <w:p w14:paraId="19C45693" w14:textId="77777777" w:rsidR="00370C45" w:rsidRPr="0086748B" w:rsidRDefault="00370C45" w:rsidP="003C7D89">
      <w:pPr>
        <w:pStyle w:val="111"/>
      </w:pPr>
      <w:r w:rsidRPr="003C7D89">
        <w:rPr>
          <w:rFonts w:hint="eastAsia"/>
          <w:rtl/>
        </w:rPr>
        <w:t>חבר</w:t>
      </w:r>
      <w:r w:rsidRPr="003C7D89">
        <w:rPr>
          <w:rtl/>
        </w:rPr>
        <w:t xml:space="preserve"> הצוות הינו עובד שכיר של המציע. </w:t>
      </w:r>
    </w:p>
    <w:p w14:paraId="1C3A14E7" w14:textId="77777777" w:rsidR="00370C45" w:rsidRPr="0086748B" w:rsidRDefault="00370C45" w:rsidP="003C7D89">
      <w:pPr>
        <w:pStyle w:val="111"/>
      </w:pPr>
      <w:r w:rsidRPr="003C7D89">
        <w:rPr>
          <w:rFonts w:hint="eastAsia"/>
          <w:rtl/>
        </w:rPr>
        <w:t>המציע</w:t>
      </w:r>
      <w:r w:rsidRPr="003C7D89">
        <w:rPr>
          <w:rtl/>
        </w:rPr>
        <w:t xml:space="preserve"> </w:t>
      </w:r>
      <w:r w:rsidRPr="003C7D89">
        <w:rPr>
          <w:rFonts w:hint="eastAsia"/>
          <w:rtl/>
        </w:rPr>
        <w:t>קיבל</w:t>
      </w:r>
      <w:r w:rsidRPr="003C7D89">
        <w:rPr>
          <w:rtl/>
        </w:rPr>
        <w:t xml:space="preserve"> </w:t>
      </w:r>
      <w:r w:rsidRPr="003C7D89">
        <w:rPr>
          <w:rFonts w:hint="eastAsia"/>
          <w:rtl/>
        </w:rPr>
        <w:t>אישור</w:t>
      </w:r>
      <w:r w:rsidRPr="003C7D89">
        <w:rPr>
          <w:rtl/>
        </w:rPr>
        <w:t xml:space="preserve"> </w:t>
      </w:r>
      <w:r w:rsidRPr="003C7D89">
        <w:rPr>
          <w:rFonts w:hint="eastAsia"/>
          <w:rtl/>
        </w:rPr>
        <w:t>עקרוני</w:t>
      </w:r>
      <w:r w:rsidRPr="003C7D89">
        <w:rPr>
          <w:rtl/>
        </w:rPr>
        <w:t xml:space="preserve"> </w:t>
      </w:r>
      <w:r w:rsidRPr="003C7D89">
        <w:rPr>
          <w:rFonts w:hint="eastAsia"/>
          <w:rtl/>
        </w:rPr>
        <w:t>מפורש</w:t>
      </w:r>
      <w:r w:rsidRPr="003C7D89">
        <w:rPr>
          <w:rtl/>
        </w:rPr>
        <w:t xml:space="preserve">, </w:t>
      </w:r>
      <w:r w:rsidRPr="003C7D89">
        <w:rPr>
          <w:rFonts w:hint="eastAsia"/>
          <w:rtl/>
        </w:rPr>
        <w:t>מראש</w:t>
      </w:r>
      <w:r w:rsidRPr="003C7D89">
        <w:rPr>
          <w:rtl/>
        </w:rPr>
        <w:t xml:space="preserve"> </w:t>
      </w:r>
      <w:r w:rsidRPr="003C7D89">
        <w:rPr>
          <w:rFonts w:hint="eastAsia"/>
          <w:rtl/>
        </w:rPr>
        <w:t>ובכתב</w:t>
      </w:r>
      <w:r w:rsidRPr="003C7D89">
        <w:rPr>
          <w:rtl/>
        </w:rPr>
        <w:t xml:space="preserve">, </w:t>
      </w:r>
      <w:r w:rsidRPr="003C7D89">
        <w:rPr>
          <w:rFonts w:hint="eastAsia"/>
          <w:rtl/>
        </w:rPr>
        <w:t>מהמנהל</w:t>
      </w:r>
      <w:r w:rsidRPr="003C7D89">
        <w:rPr>
          <w:rtl/>
        </w:rPr>
        <w:t>.</w:t>
      </w:r>
    </w:p>
    <w:p w14:paraId="7B40B10A" w14:textId="77777777" w:rsidR="00370C45" w:rsidRPr="0086748B" w:rsidRDefault="00370C45" w:rsidP="003C7D89">
      <w:pPr>
        <w:pStyle w:val="111"/>
        <w:rPr>
          <w:rtl/>
        </w:rPr>
      </w:pPr>
      <w:r w:rsidRPr="003C7D89">
        <w:rPr>
          <w:rFonts w:hint="eastAsia"/>
          <w:rtl/>
        </w:rPr>
        <w:t>חבר</w:t>
      </w:r>
      <w:r w:rsidRPr="003C7D89">
        <w:rPr>
          <w:rtl/>
        </w:rPr>
        <w:t xml:space="preserve"> הצוות החדש עבר חפיפה כנדרש. האחריות לחפיפה של העובד החדש תהא בידי נותן השירותים ועל חשבונו ולא תשולם עבור החפיפה כל תמורה. סיום החפיפה בהצלחה יאושר על פי שיקול דעתו הבלעדי של המנהל, לאחר שהתרשם כי ביכולתו של חבר הצוות החדש, לספק את השירותים כנדרש. </w:t>
      </w:r>
    </w:p>
    <w:p w14:paraId="7BD4C5A4" w14:textId="77777777" w:rsidR="00370C45" w:rsidRPr="00FF09F6" w:rsidRDefault="00370C45" w:rsidP="003C7D89">
      <w:pPr>
        <w:pStyle w:val="114"/>
        <w:rPr>
          <w:rtl/>
        </w:rPr>
      </w:pPr>
      <w:r w:rsidRPr="00FF09F6">
        <w:rPr>
          <w:rFonts w:hint="cs"/>
          <w:rtl/>
        </w:rPr>
        <w:t>ככלל</w:t>
      </w:r>
      <w:r>
        <w:rPr>
          <w:rFonts w:hint="cs"/>
          <w:rtl/>
        </w:rPr>
        <w:t>,</w:t>
      </w:r>
      <w:r w:rsidRPr="00FF09F6">
        <w:rPr>
          <w:rFonts w:hint="cs"/>
          <w:rtl/>
        </w:rPr>
        <w:t xml:space="preserve"> מחויב נותן השירותים לשירות רציף באמצעות כח האדם שהוצע על ידו במכרז.</w:t>
      </w:r>
      <w:r>
        <w:rPr>
          <w:rFonts w:hint="cs"/>
          <w:rtl/>
        </w:rPr>
        <w:t xml:space="preserve"> </w:t>
      </w:r>
      <w:r w:rsidRPr="00FF09F6">
        <w:rPr>
          <w:rFonts w:hint="cs"/>
          <w:rtl/>
        </w:rPr>
        <w:t>פגיעה ברציפות מתן השירות, בגין החלפת חבר צוות, לתקופה העולה על 14 ימים ועד 6 שבועות, תחייב את נותן השירותים בתשלום של</w:t>
      </w:r>
      <w:r>
        <w:rPr>
          <w:rFonts w:hint="cs"/>
          <w:rtl/>
        </w:rPr>
        <w:t xml:space="preserve"> </w:t>
      </w:r>
      <w:r w:rsidRPr="00FF09F6">
        <w:rPr>
          <w:rFonts w:hint="cs"/>
          <w:rtl/>
        </w:rPr>
        <w:t>250 ₪ ליום</w:t>
      </w:r>
      <w:r>
        <w:rPr>
          <w:rFonts w:hint="cs"/>
          <w:rtl/>
        </w:rPr>
        <w:t>.</w:t>
      </w:r>
    </w:p>
    <w:p w14:paraId="2CAF0BE8" w14:textId="77777777" w:rsidR="00370C45" w:rsidRDefault="00370C45" w:rsidP="00FD25D5">
      <w:pPr>
        <w:pStyle w:val="114"/>
      </w:pPr>
      <w:r w:rsidRPr="00FF09F6">
        <w:rPr>
          <w:rFonts w:hint="cs"/>
          <w:rtl/>
        </w:rPr>
        <w:t>פגיעה ברציפות מתן השירות בגין החלפת חבר צוות, למשך 6 שבועות ומעלה, תהווה הפרה יסודית של החוזה, ותאפשר למזמין לבטל את ההתקשרות או לחייב את נותן השירותים בתשלום של 500 ₪ ליום, עד לתיקון ההפרה.</w:t>
      </w:r>
    </w:p>
    <w:p w14:paraId="52688957" w14:textId="77777777" w:rsidR="00D37245" w:rsidRDefault="00D37245" w:rsidP="00FD25D5">
      <w:pPr>
        <w:pStyle w:val="114"/>
        <w:rPr>
          <w:rtl/>
        </w:rPr>
      </w:pPr>
      <w:r>
        <w:rPr>
          <w:rtl/>
        </w:rPr>
        <w:t>מובהר בזאת, כי לא יהיו בין המזמין לבין מי מעובדיו של נותן השירותים או</w:t>
      </w:r>
      <w:r w:rsidR="001A7429">
        <w:rPr>
          <w:rFonts w:hint="cs"/>
          <w:rtl/>
        </w:rPr>
        <w:t xml:space="preserve"> </w:t>
      </w:r>
      <w:r>
        <w:rPr>
          <w:rtl/>
        </w:rPr>
        <w:t xml:space="preserve">העובדים מטעמו בפרויקט, יחסי עובד-מעביד לכל מטרה שהיא, ועובד כאמור לא ירכוש כל זכויות </w:t>
      </w:r>
      <w:r>
        <w:rPr>
          <w:rtl/>
        </w:rPr>
        <w:lastRenderedPageBreak/>
        <w:t xml:space="preserve">הקיימות בין עובד לבין מעביד מכח דין ו/או נוהג ו/או הסכם קיבוצי ולא יהא זכאי מהמזמין לכל תשלומים, פיצויים או הטבות אחרות בגין ביצוע הפעילות, הנדרשת במכרז זה, והכל כמפורט בהסכם ההתקשרות המצ"ב בין המזמין ונותן השירותים. </w:t>
      </w:r>
    </w:p>
    <w:p w14:paraId="0F69A214" w14:textId="77777777" w:rsidR="00D37245" w:rsidRPr="00603442" w:rsidRDefault="00D37245" w:rsidP="00FD25D5">
      <w:pPr>
        <w:pStyle w:val="114"/>
        <w:rPr>
          <w:rtl/>
        </w:rPr>
      </w:pPr>
      <w:bookmarkStart w:id="411" w:name="_Ref136080767"/>
      <w:r>
        <w:rPr>
          <w:rtl/>
        </w:rPr>
        <w:t xml:space="preserve">אנשי </w:t>
      </w:r>
      <w:r w:rsidRPr="00603442">
        <w:rPr>
          <w:rtl/>
        </w:rPr>
        <w:t>צוות נוספים</w:t>
      </w:r>
      <w:bookmarkEnd w:id="411"/>
    </w:p>
    <w:p w14:paraId="627B9A14" w14:textId="67D28CD9" w:rsidR="00D37245" w:rsidRPr="00805857" w:rsidRDefault="00D37245" w:rsidP="00763679">
      <w:pPr>
        <w:pStyle w:val="111"/>
        <w:rPr>
          <w:rtl/>
        </w:rPr>
      </w:pPr>
      <w:r w:rsidRPr="00805857">
        <w:rPr>
          <w:rtl/>
        </w:rPr>
        <w:t>ככל שייווצר צורך במהלך מתן השירותים בהעמדת יועצים נוספים</w:t>
      </w:r>
      <w:r w:rsidR="00F86BD5" w:rsidRPr="00805857">
        <w:rPr>
          <w:rFonts w:hint="cs"/>
          <w:rtl/>
        </w:rPr>
        <w:t xml:space="preserve"> באופן נקודתי</w:t>
      </w:r>
      <w:r w:rsidRPr="00805857">
        <w:rPr>
          <w:rtl/>
        </w:rPr>
        <w:t xml:space="preserve"> לצורך כתיבת הוראות</w:t>
      </w:r>
      <w:r w:rsidR="008A5B99" w:rsidRPr="00805857">
        <w:rPr>
          <w:rtl/>
        </w:rPr>
        <w:t xml:space="preserve"> לרבות ייעוץ לשוני</w:t>
      </w:r>
      <w:r w:rsidRPr="00805857">
        <w:rPr>
          <w:rtl/>
        </w:rPr>
        <w:t>, ביצוע הדרכות</w:t>
      </w:r>
      <w:r w:rsidR="008A5B99" w:rsidRPr="00805857">
        <w:rPr>
          <w:rtl/>
        </w:rPr>
        <w:t xml:space="preserve">, </w:t>
      </w:r>
      <w:r w:rsidR="008A5B99" w:rsidRPr="00805857">
        <w:rPr>
          <w:rFonts w:hint="eastAsia"/>
          <w:rtl/>
        </w:rPr>
        <w:t>ייעוץ</w:t>
      </w:r>
      <w:r w:rsidR="008A5B99" w:rsidRPr="00805857">
        <w:rPr>
          <w:rtl/>
        </w:rPr>
        <w:t xml:space="preserve"> </w:t>
      </w:r>
      <w:r w:rsidR="008A5B99" w:rsidRPr="00805857">
        <w:rPr>
          <w:rFonts w:hint="eastAsia"/>
          <w:rtl/>
        </w:rPr>
        <w:t>בתחום</w:t>
      </w:r>
      <w:r w:rsidR="008A5B99" w:rsidRPr="00805857">
        <w:rPr>
          <w:rtl/>
        </w:rPr>
        <w:t xml:space="preserve"> </w:t>
      </w:r>
      <w:r w:rsidR="008A5B99" w:rsidRPr="00805857">
        <w:rPr>
          <w:rFonts w:hint="eastAsia"/>
          <w:rtl/>
        </w:rPr>
        <w:t>מקצועי</w:t>
      </w:r>
      <w:r w:rsidR="008A5B99" w:rsidRPr="00805857">
        <w:rPr>
          <w:rtl/>
        </w:rPr>
        <w:t xml:space="preserve"> </w:t>
      </w:r>
      <w:r w:rsidR="008A5B99" w:rsidRPr="00805857">
        <w:rPr>
          <w:rFonts w:hint="eastAsia"/>
          <w:rtl/>
        </w:rPr>
        <w:t>שבו</w:t>
      </w:r>
      <w:r w:rsidR="008A5B99" w:rsidRPr="00805857">
        <w:rPr>
          <w:rtl/>
        </w:rPr>
        <w:t xml:space="preserve"> </w:t>
      </w:r>
      <w:r w:rsidR="008A5B99" w:rsidRPr="00805857">
        <w:rPr>
          <w:rFonts w:hint="eastAsia"/>
          <w:rtl/>
        </w:rPr>
        <w:t>עוסקת</w:t>
      </w:r>
      <w:r w:rsidR="008A5B99" w:rsidRPr="00805857">
        <w:rPr>
          <w:rtl/>
        </w:rPr>
        <w:t xml:space="preserve"> </w:t>
      </w:r>
      <w:r w:rsidR="008A5B99" w:rsidRPr="00805857">
        <w:rPr>
          <w:rFonts w:hint="eastAsia"/>
          <w:rtl/>
        </w:rPr>
        <w:t>הוראת</w:t>
      </w:r>
      <w:r w:rsidR="008A5B99" w:rsidRPr="00805857">
        <w:rPr>
          <w:rtl/>
        </w:rPr>
        <w:t xml:space="preserve"> </w:t>
      </w:r>
      <w:r w:rsidR="008A5B99" w:rsidRPr="00805857">
        <w:rPr>
          <w:rFonts w:hint="eastAsia"/>
          <w:rtl/>
        </w:rPr>
        <w:t>תכ</w:t>
      </w:r>
      <w:r w:rsidR="008A5B99" w:rsidRPr="00805857">
        <w:rPr>
          <w:rtl/>
        </w:rPr>
        <w:t xml:space="preserve">"ם </w:t>
      </w:r>
      <w:r w:rsidR="008A5B99" w:rsidRPr="00805857">
        <w:rPr>
          <w:rFonts w:hint="eastAsia"/>
          <w:rtl/>
        </w:rPr>
        <w:t>הרלוונטית</w:t>
      </w:r>
      <w:r w:rsidR="00F86BD5" w:rsidRPr="00805857">
        <w:rPr>
          <w:rFonts w:hint="cs"/>
          <w:rtl/>
        </w:rPr>
        <w:t xml:space="preserve"> (</w:t>
      </w:r>
      <w:r w:rsidR="008A5B99" w:rsidRPr="00805857">
        <w:rPr>
          <w:rFonts w:hint="eastAsia"/>
          <w:rtl/>
        </w:rPr>
        <w:t>כדוגמת</w:t>
      </w:r>
      <w:r w:rsidR="008A5B99" w:rsidRPr="00805857">
        <w:rPr>
          <w:rtl/>
        </w:rPr>
        <w:t xml:space="preserve"> </w:t>
      </w:r>
      <w:r w:rsidR="008A5B99" w:rsidRPr="00805857">
        <w:rPr>
          <w:rFonts w:hint="eastAsia"/>
          <w:rtl/>
        </w:rPr>
        <w:t>רואה</w:t>
      </w:r>
      <w:r w:rsidR="008A5B99" w:rsidRPr="00805857">
        <w:rPr>
          <w:rtl/>
        </w:rPr>
        <w:t xml:space="preserve"> </w:t>
      </w:r>
      <w:r w:rsidR="008A5B99" w:rsidRPr="00805857">
        <w:rPr>
          <w:rFonts w:hint="eastAsia"/>
          <w:rtl/>
        </w:rPr>
        <w:t>חשבון</w:t>
      </w:r>
      <w:r w:rsidR="00F86BD5" w:rsidRPr="00805857">
        <w:rPr>
          <w:rFonts w:hint="cs"/>
          <w:rtl/>
        </w:rPr>
        <w:t>)</w:t>
      </w:r>
      <w:r w:rsidR="008A5B99" w:rsidRPr="00805857">
        <w:rPr>
          <w:rtl/>
        </w:rPr>
        <w:t xml:space="preserve">, </w:t>
      </w:r>
      <w:r w:rsidR="008A5B99" w:rsidRPr="00805857">
        <w:rPr>
          <w:rFonts w:hint="eastAsia"/>
          <w:rtl/>
        </w:rPr>
        <w:t>או</w:t>
      </w:r>
      <w:r w:rsidR="008A5B99" w:rsidRPr="00805857">
        <w:rPr>
          <w:rtl/>
        </w:rPr>
        <w:t xml:space="preserve"> שדרוג מערכות </w:t>
      </w:r>
      <w:r w:rsidR="008A5B99" w:rsidRPr="00805857">
        <w:rPr>
          <w:rFonts w:hint="eastAsia"/>
          <w:rtl/>
        </w:rPr>
        <w:t>התכ</w:t>
      </w:r>
      <w:r w:rsidR="008A5B99" w:rsidRPr="00805857">
        <w:rPr>
          <w:rtl/>
        </w:rPr>
        <w:t xml:space="preserve">"ם, </w:t>
      </w:r>
      <w:r w:rsidRPr="00805857">
        <w:rPr>
          <w:rtl/>
        </w:rPr>
        <w:t xml:space="preserve">יעמיד נותן השירותים </w:t>
      </w:r>
      <w:r w:rsidR="00603442" w:rsidRPr="00805857">
        <w:rPr>
          <w:rFonts w:hint="eastAsia"/>
          <w:rtl/>
        </w:rPr>
        <w:t>אנשי</w:t>
      </w:r>
      <w:r w:rsidR="00603442" w:rsidRPr="00805857">
        <w:rPr>
          <w:rtl/>
        </w:rPr>
        <w:t xml:space="preserve"> </w:t>
      </w:r>
      <w:r w:rsidRPr="00805857">
        <w:rPr>
          <w:rtl/>
        </w:rPr>
        <w:t xml:space="preserve">צוות נוספים </w:t>
      </w:r>
      <w:r w:rsidR="00603442" w:rsidRPr="00805857">
        <w:rPr>
          <w:rFonts w:hint="eastAsia"/>
          <w:rtl/>
        </w:rPr>
        <w:t>לעניינים</w:t>
      </w:r>
      <w:r w:rsidR="00603442" w:rsidRPr="00805857">
        <w:rPr>
          <w:rtl/>
        </w:rPr>
        <w:t xml:space="preserve"> </w:t>
      </w:r>
      <w:r w:rsidR="00F86BD5" w:rsidRPr="00805857">
        <w:rPr>
          <w:rFonts w:hint="cs"/>
          <w:rtl/>
        </w:rPr>
        <w:t>אלה</w:t>
      </w:r>
      <w:r w:rsidR="00603442" w:rsidRPr="00805857">
        <w:rPr>
          <w:rtl/>
        </w:rPr>
        <w:t xml:space="preserve"> </w:t>
      </w:r>
      <w:r w:rsidRPr="00805857">
        <w:rPr>
          <w:rtl/>
        </w:rPr>
        <w:t xml:space="preserve">על פי הנחייתו של המנהל מטעם החשב הכללי. התמורה לנותן השירותים תעשה בהתאם לסוג היועץ, בכפוף להנחה שהוצעה במסגרת הצעת המחיר של הזוכה במכרז. </w:t>
      </w:r>
      <w:r w:rsidR="008A5B99" w:rsidRPr="00805857">
        <w:rPr>
          <w:rtl/>
        </w:rPr>
        <w:t xml:space="preserve"> העמ</w:t>
      </w:r>
      <w:r w:rsidR="00603442" w:rsidRPr="00805857">
        <w:rPr>
          <w:rFonts w:hint="cs"/>
          <w:rtl/>
        </w:rPr>
        <w:t>ד</w:t>
      </w:r>
      <w:r w:rsidR="008A5B99" w:rsidRPr="00805857">
        <w:rPr>
          <w:rtl/>
        </w:rPr>
        <w:t>ת אנשי הצוות הנוספים תיתכן לרבות ב</w:t>
      </w:r>
      <w:r w:rsidR="00603442" w:rsidRPr="00805857">
        <w:rPr>
          <w:rFonts w:hint="cs"/>
          <w:rtl/>
        </w:rPr>
        <w:t xml:space="preserve">דרך של </w:t>
      </w:r>
      <w:r w:rsidR="008A5B99" w:rsidRPr="00805857">
        <w:rPr>
          <w:rtl/>
        </w:rPr>
        <w:t>העסקת קבלני משנה</w:t>
      </w:r>
      <w:r w:rsidR="00603442" w:rsidRPr="00805857">
        <w:rPr>
          <w:rFonts w:hint="cs"/>
          <w:rtl/>
        </w:rPr>
        <w:t xml:space="preserve">, ובכל מקרה </w:t>
      </w:r>
      <w:r w:rsidR="00603442" w:rsidRPr="00805857">
        <w:rPr>
          <w:rFonts w:hint="eastAsia"/>
          <w:rtl/>
        </w:rPr>
        <w:t>לא</w:t>
      </w:r>
      <w:r w:rsidR="00603442" w:rsidRPr="00805857">
        <w:rPr>
          <w:rtl/>
        </w:rPr>
        <w:t xml:space="preserve"> </w:t>
      </w:r>
      <w:r w:rsidR="00603442" w:rsidRPr="00805857">
        <w:rPr>
          <w:rFonts w:hint="eastAsia"/>
          <w:rtl/>
        </w:rPr>
        <w:t>תעלה</w:t>
      </w:r>
      <w:r w:rsidR="00603442" w:rsidRPr="00805857">
        <w:rPr>
          <w:rtl/>
        </w:rPr>
        <w:t xml:space="preserve"> </w:t>
      </w:r>
      <w:r w:rsidR="00603442" w:rsidRPr="00805857">
        <w:rPr>
          <w:rFonts w:hint="eastAsia"/>
          <w:rtl/>
        </w:rPr>
        <w:t>על</w:t>
      </w:r>
      <w:r w:rsidR="00603442" w:rsidRPr="00805857">
        <w:rPr>
          <w:rtl/>
        </w:rPr>
        <w:t xml:space="preserve"> </w:t>
      </w:r>
      <w:r w:rsidR="00763679" w:rsidRPr="00805857">
        <w:rPr>
          <w:rFonts w:hint="cs"/>
          <w:rtl/>
        </w:rPr>
        <w:t>10</w:t>
      </w:r>
      <w:r w:rsidR="00603442" w:rsidRPr="00805857">
        <w:rPr>
          <w:rtl/>
        </w:rPr>
        <w:t xml:space="preserve">% </w:t>
      </w:r>
      <w:r w:rsidR="00603442" w:rsidRPr="00805857">
        <w:rPr>
          <w:rFonts w:hint="eastAsia"/>
          <w:rtl/>
        </w:rPr>
        <w:t>מהיקף</w:t>
      </w:r>
      <w:r w:rsidR="00603442" w:rsidRPr="00805857">
        <w:rPr>
          <w:rtl/>
        </w:rPr>
        <w:t xml:space="preserve"> </w:t>
      </w:r>
      <w:r w:rsidR="00603442" w:rsidRPr="00805857">
        <w:rPr>
          <w:rFonts w:hint="eastAsia"/>
          <w:rtl/>
        </w:rPr>
        <w:t>המכרז</w:t>
      </w:r>
      <w:r w:rsidR="00684DF3" w:rsidRPr="00805857">
        <w:rPr>
          <w:rFonts w:hint="cs"/>
          <w:rtl/>
        </w:rPr>
        <w:t>.</w:t>
      </w:r>
    </w:p>
    <w:p w14:paraId="3AD2CFAD" w14:textId="77777777" w:rsidR="00370C45" w:rsidRPr="009D2DFB" w:rsidRDefault="00370C45" w:rsidP="0001522E"/>
    <w:p w14:paraId="4475F497" w14:textId="77777777" w:rsidR="001B1FA2" w:rsidRDefault="001B1FA2" w:rsidP="003C7D89">
      <w:pPr>
        <w:autoSpaceDE w:val="0"/>
        <w:autoSpaceDN w:val="0"/>
        <w:spacing w:line="360" w:lineRule="auto"/>
        <w:ind w:left="397"/>
        <w:jc w:val="both"/>
      </w:pPr>
    </w:p>
    <w:p w14:paraId="7C352F66" w14:textId="77777777" w:rsidR="0001522E" w:rsidRPr="00FF09F6" w:rsidRDefault="0001522E" w:rsidP="003C7D89">
      <w:pPr>
        <w:pStyle w:val="1-"/>
        <w:numPr>
          <w:ilvl w:val="0"/>
          <w:numId w:val="185"/>
        </w:numPr>
        <w:rPr>
          <w:rtl/>
        </w:rPr>
      </w:pPr>
      <w:bookmarkStart w:id="412" w:name="_Toc127433584"/>
      <w:bookmarkStart w:id="413" w:name="_Toc129791208"/>
      <w:bookmarkStart w:id="414" w:name="_Toc136169427"/>
      <w:r w:rsidRPr="00FF09F6">
        <w:rPr>
          <w:rtl/>
        </w:rPr>
        <w:t>בקרה ופיקוח</w:t>
      </w:r>
      <w:bookmarkEnd w:id="412"/>
      <w:bookmarkEnd w:id="413"/>
      <w:bookmarkEnd w:id="414"/>
      <w:r w:rsidRPr="00FF09F6">
        <w:rPr>
          <w:rtl/>
        </w:rPr>
        <w:t xml:space="preserve"> </w:t>
      </w:r>
    </w:p>
    <w:p w14:paraId="1F686780" w14:textId="77777777" w:rsidR="0001522E" w:rsidRPr="00FF09F6" w:rsidRDefault="0001522E" w:rsidP="0001522E">
      <w:pPr>
        <w:rPr>
          <w:rtl/>
        </w:rPr>
      </w:pPr>
    </w:p>
    <w:p w14:paraId="03574E54" w14:textId="77777777" w:rsidR="0001522E" w:rsidRPr="00FF09F6" w:rsidRDefault="0001522E" w:rsidP="003C7D89">
      <w:pPr>
        <w:pStyle w:val="114"/>
        <w:rPr>
          <w:rtl/>
        </w:rPr>
      </w:pPr>
      <w:r w:rsidRPr="00FF09F6">
        <w:rPr>
          <w:rtl/>
        </w:rPr>
        <w:t>מבלי לפגוע באחריותו הכוללת של</w:t>
      </w:r>
      <w:r w:rsidRPr="00FF09F6">
        <w:rPr>
          <w:rFonts w:hint="cs"/>
          <w:rtl/>
        </w:rPr>
        <w:t xml:space="preserve"> נותן</w:t>
      </w:r>
      <w:r w:rsidRPr="00FF09F6">
        <w:rPr>
          <w:rtl/>
        </w:rPr>
        <w:t xml:space="preserve"> ה</w:t>
      </w:r>
      <w:r w:rsidRPr="00FF09F6">
        <w:rPr>
          <w:rFonts w:hint="cs"/>
          <w:rtl/>
        </w:rPr>
        <w:t>שירותים</w:t>
      </w:r>
      <w:r w:rsidRPr="00FF09F6">
        <w:rPr>
          <w:rtl/>
        </w:rPr>
        <w:t>, יפעל</w:t>
      </w:r>
      <w:r w:rsidRPr="00FF09F6">
        <w:rPr>
          <w:rFonts w:hint="cs"/>
          <w:rtl/>
        </w:rPr>
        <w:t xml:space="preserve"> נותן</w:t>
      </w:r>
      <w:r w:rsidRPr="00FF09F6">
        <w:rPr>
          <w:rtl/>
        </w:rPr>
        <w:t xml:space="preserve"> ה</w:t>
      </w:r>
      <w:r w:rsidRPr="00FF09F6">
        <w:rPr>
          <w:rFonts w:hint="cs"/>
          <w:rtl/>
        </w:rPr>
        <w:t>שירותים</w:t>
      </w:r>
      <w:r w:rsidRPr="00FF09F6">
        <w:rPr>
          <w:rtl/>
        </w:rPr>
        <w:t xml:space="preserve"> על פי הנחיות המנהל</w:t>
      </w:r>
      <w:r w:rsidRPr="00FF09F6">
        <w:rPr>
          <w:rFonts w:hint="cs"/>
          <w:rtl/>
        </w:rPr>
        <w:t xml:space="preserve"> </w:t>
      </w:r>
      <w:r w:rsidRPr="00FF09F6">
        <w:rPr>
          <w:rtl/>
        </w:rPr>
        <w:t xml:space="preserve">ובהתאם להוראותיו. </w:t>
      </w:r>
    </w:p>
    <w:p w14:paraId="4764A22A" w14:textId="77777777" w:rsidR="0001522E" w:rsidRPr="00FF09F6" w:rsidRDefault="0001522E" w:rsidP="003C7D89">
      <w:pPr>
        <w:pStyle w:val="114"/>
      </w:pPr>
      <w:r w:rsidRPr="00FF09F6">
        <w:rPr>
          <w:rFonts w:hint="cs"/>
          <w:rtl/>
        </w:rPr>
        <w:t xml:space="preserve">נותן </w:t>
      </w:r>
      <w:r w:rsidRPr="00FF09F6">
        <w:rPr>
          <w:rtl/>
        </w:rPr>
        <w:t>ה</w:t>
      </w:r>
      <w:r w:rsidRPr="00FF09F6">
        <w:rPr>
          <w:rFonts w:hint="cs"/>
          <w:rtl/>
        </w:rPr>
        <w:t>שירותים</w:t>
      </w:r>
      <w:r w:rsidRPr="00FF09F6">
        <w:rPr>
          <w:rtl/>
        </w:rPr>
        <w:t xml:space="preserve"> יעדכן את המנהל בכל חריגה או שינוי מהתכנון וכן לגבי כל נושא או בעיה,</w:t>
      </w:r>
      <w:r w:rsidRPr="00FF09F6">
        <w:rPr>
          <w:rFonts w:hint="cs"/>
          <w:rtl/>
        </w:rPr>
        <w:t xml:space="preserve"> </w:t>
      </w:r>
      <w:r w:rsidRPr="00FF09F6">
        <w:rPr>
          <w:rtl/>
        </w:rPr>
        <w:t>המחייבים החלטה או התערבות, ויפעל בהתאם להנחיותיו.</w:t>
      </w:r>
    </w:p>
    <w:p w14:paraId="7AAE0131" w14:textId="77777777" w:rsidR="0001522E" w:rsidRPr="00FF09F6" w:rsidRDefault="0001522E" w:rsidP="003C7D89">
      <w:pPr>
        <w:pStyle w:val="114"/>
        <w:rPr>
          <w:rtl/>
        </w:rPr>
      </w:pPr>
      <w:r w:rsidRPr="00FF09F6">
        <w:rPr>
          <w:rFonts w:hint="cs"/>
          <w:rtl/>
        </w:rPr>
        <w:t xml:space="preserve">במהלך פעילותו לביצוע השירותים, יפעל נותן השירותים באופן שוטף להגשת תוכניות עבודה ודוחות פעילות </w:t>
      </w:r>
      <w:r>
        <w:rPr>
          <w:rFonts w:hint="cs"/>
          <w:rtl/>
        </w:rPr>
        <w:t xml:space="preserve">על פי </w:t>
      </w:r>
      <w:r w:rsidRPr="00D3695A">
        <w:rPr>
          <w:rFonts w:hint="cs"/>
          <w:rtl/>
        </w:rPr>
        <w:t>דרישת המנהל.</w:t>
      </w:r>
    </w:p>
    <w:p w14:paraId="0070B023" w14:textId="77777777" w:rsidR="0001522E" w:rsidRPr="00FF09F6" w:rsidRDefault="0001522E" w:rsidP="003C7D89">
      <w:pPr>
        <w:pStyle w:val="114"/>
      </w:pPr>
      <w:r w:rsidRPr="00FF09F6">
        <w:rPr>
          <w:rFonts w:hint="cs"/>
          <w:rtl/>
        </w:rPr>
        <w:t xml:space="preserve">בנוסף יגיש נותן השירותים דוחות נוספים, אם יתבקשו על ידי המנהל. </w:t>
      </w:r>
    </w:p>
    <w:p w14:paraId="7E21E196" w14:textId="52924E43" w:rsidR="0001522E" w:rsidRPr="00FF09F6" w:rsidRDefault="0001522E" w:rsidP="003C7D89">
      <w:pPr>
        <w:pStyle w:val="114"/>
        <w:rPr>
          <w:rtl/>
        </w:rPr>
      </w:pPr>
      <w:r w:rsidRPr="00FF09F6">
        <w:rPr>
          <w:rFonts w:hint="cs"/>
          <w:rtl/>
        </w:rPr>
        <w:t xml:space="preserve"> </w:t>
      </w:r>
      <w:r w:rsidRPr="00FF09F6">
        <w:rPr>
          <w:rtl/>
        </w:rPr>
        <w:t xml:space="preserve">המנהל יקיים בקרה ופיקוח שוטפים על </w:t>
      </w:r>
      <w:r w:rsidRPr="00FF09F6">
        <w:rPr>
          <w:rFonts w:hint="cs"/>
          <w:rtl/>
        </w:rPr>
        <w:t xml:space="preserve">פעילות נותן </w:t>
      </w:r>
      <w:r w:rsidRPr="00FF09F6">
        <w:rPr>
          <w:rtl/>
        </w:rPr>
        <w:t>ה</w:t>
      </w:r>
      <w:r w:rsidRPr="00FF09F6">
        <w:rPr>
          <w:rFonts w:hint="cs"/>
          <w:rtl/>
        </w:rPr>
        <w:t>שירותים</w:t>
      </w:r>
      <w:r w:rsidRPr="00FF09F6">
        <w:rPr>
          <w:rtl/>
        </w:rPr>
        <w:t xml:space="preserve"> ועמידתו</w:t>
      </w:r>
      <w:r>
        <w:rPr>
          <w:rFonts w:hint="cs"/>
          <w:rtl/>
        </w:rPr>
        <w:t xml:space="preserve"> </w:t>
      </w:r>
      <w:r w:rsidRPr="00FF09F6">
        <w:rPr>
          <w:rtl/>
        </w:rPr>
        <w:t>בלוח</w:t>
      </w:r>
      <w:r w:rsidRPr="00FF09F6">
        <w:rPr>
          <w:rFonts w:hint="cs"/>
          <w:rtl/>
        </w:rPr>
        <w:t xml:space="preserve"> </w:t>
      </w:r>
      <w:r w:rsidRPr="00FF09F6">
        <w:rPr>
          <w:rtl/>
        </w:rPr>
        <w:t xml:space="preserve">הזמנים ובתוכנית העבודה המתוכננים. </w:t>
      </w:r>
    </w:p>
    <w:p w14:paraId="74D84481" w14:textId="77777777" w:rsidR="0001522E" w:rsidRPr="00FF09F6" w:rsidRDefault="0001522E" w:rsidP="003C7D89">
      <w:pPr>
        <w:pStyle w:val="114"/>
        <w:rPr>
          <w:rtl/>
        </w:rPr>
      </w:pPr>
      <w:r w:rsidRPr="00FF09F6">
        <w:rPr>
          <w:rFonts w:hint="cs"/>
          <w:rtl/>
        </w:rPr>
        <w:t>בכל מקרה של ליקויים יפנה ה</w:t>
      </w:r>
      <w:r>
        <w:rPr>
          <w:rFonts w:hint="cs"/>
          <w:rtl/>
        </w:rPr>
        <w:t xml:space="preserve">מנהל לנותן השירותים בבקשה </w:t>
      </w:r>
      <w:r w:rsidRPr="00FF09F6">
        <w:rPr>
          <w:rFonts w:hint="cs"/>
          <w:rtl/>
        </w:rPr>
        <w:t xml:space="preserve">לתיקון הליקויים.  </w:t>
      </w:r>
    </w:p>
    <w:p w14:paraId="27C90EC3" w14:textId="35D5997A" w:rsidR="0001522E" w:rsidRPr="00D6582D" w:rsidRDefault="0001522E" w:rsidP="003C7D89">
      <w:pPr>
        <w:pStyle w:val="114"/>
      </w:pPr>
      <w:r w:rsidRPr="003C0188">
        <w:rPr>
          <w:rFonts w:hint="cs"/>
          <w:rtl/>
        </w:rPr>
        <w:t>המנהל רשאי, על בסיס</w:t>
      </w:r>
      <w:r w:rsidRPr="003C0188">
        <w:rPr>
          <w:rtl/>
        </w:rPr>
        <w:t xml:space="preserve"> ממצאי הבקרה והפיקוח, לדרוש מ</w:t>
      </w:r>
      <w:r w:rsidRPr="003C0188">
        <w:rPr>
          <w:rFonts w:hint="cs"/>
          <w:rtl/>
        </w:rPr>
        <w:t xml:space="preserve">נותן </w:t>
      </w:r>
      <w:r w:rsidRPr="003C0188">
        <w:rPr>
          <w:rtl/>
        </w:rPr>
        <w:t>ה</w:t>
      </w:r>
      <w:r w:rsidRPr="003C0188">
        <w:rPr>
          <w:rFonts w:hint="cs"/>
          <w:rtl/>
        </w:rPr>
        <w:t>שירותים</w:t>
      </w:r>
      <w:r w:rsidRPr="003C0188">
        <w:rPr>
          <w:rtl/>
        </w:rPr>
        <w:t xml:space="preserve"> להחליף כל </w:t>
      </w:r>
      <w:r>
        <w:rPr>
          <w:rFonts w:hint="cs"/>
          <w:rtl/>
        </w:rPr>
        <w:t xml:space="preserve">חבר </w:t>
      </w:r>
      <w:r w:rsidRPr="003C0188">
        <w:rPr>
          <w:rtl/>
        </w:rPr>
        <w:t>צוות. דרישה כאמור תועבר ל</w:t>
      </w:r>
      <w:r w:rsidRPr="003C0188">
        <w:rPr>
          <w:rFonts w:hint="cs"/>
          <w:rtl/>
        </w:rPr>
        <w:t>נותן השירותים</w:t>
      </w:r>
      <w:r w:rsidRPr="003C0188">
        <w:rPr>
          <w:rtl/>
        </w:rPr>
        <w:t xml:space="preserve"> ותבוצע על ידו </w:t>
      </w:r>
      <w:r w:rsidRPr="003C0188">
        <w:rPr>
          <w:rFonts w:hint="cs"/>
          <w:rtl/>
        </w:rPr>
        <w:t xml:space="preserve">במהירות האפשרית, ולכל המאוחר </w:t>
      </w:r>
      <w:r w:rsidRPr="00D6582D">
        <w:rPr>
          <w:rFonts w:hint="eastAsia"/>
          <w:rtl/>
        </w:rPr>
        <w:t>ב</w:t>
      </w:r>
      <w:r w:rsidRPr="00D6582D">
        <w:rPr>
          <w:rtl/>
        </w:rPr>
        <w:t xml:space="preserve">תוך </w:t>
      </w:r>
      <w:r w:rsidRPr="00D6582D">
        <w:rPr>
          <w:rFonts w:hint="eastAsia"/>
          <w:rtl/>
        </w:rPr>
        <w:t>שלושה</w:t>
      </w:r>
      <w:r w:rsidRPr="00D6582D">
        <w:rPr>
          <w:rtl/>
        </w:rPr>
        <w:t xml:space="preserve"> </w:t>
      </w:r>
      <w:r w:rsidRPr="00D6582D">
        <w:rPr>
          <w:rFonts w:hint="eastAsia"/>
          <w:rtl/>
        </w:rPr>
        <w:t>שבועות</w:t>
      </w:r>
      <w:r w:rsidRPr="00D6582D">
        <w:rPr>
          <w:rtl/>
        </w:rPr>
        <w:t xml:space="preserve"> מיום קבלתה</w:t>
      </w:r>
      <w:r w:rsidR="00811B42" w:rsidRPr="00D6582D">
        <w:rPr>
          <w:rtl/>
        </w:rPr>
        <w:t xml:space="preserve">, </w:t>
      </w:r>
      <w:r w:rsidR="00811B42" w:rsidRPr="00D6582D">
        <w:rPr>
          <w:rFonts w:hint="eastAsia"/>
          <w:rtl/>
        </w:rPr>
        <w:t>ובכפוף</w:t>
      </w:r>
      <w:r w:rsidR="00811B42" w:rsidRPr="00D6582D">
        <w:rPr>
          <w:rtl/>
        </w:rPr>
        <w:t xml:space="preserve"> </w:t>
      </w:r>
      <w:r w:rsidR="00811B42" w:rsidRPr="00D6582D">
        <w:rPr>
          <w:rFonts w:hint="eastAsia"/>
          <w:rtl/>
        </w:rPr>
        <w:t>לאישור</w:t>
      </w:r>
      <w:r w:rsidR="00811B42" w:rsidRPr="00D6582D">
        <w:rPr>
          <w:rtl/>
        </w:rPr>
        <w:t xml:space="preserve"> </w:t>
      </w:r>
      <w:r w:rsidR="00811B42" w:rsidRPr="00D6582D">
        <w:rPr>
          <w:rFonts w:hint="eastAsia"/>
          <w:rtl/>
        </w:rPr>
        <w:t>המנהל</w:t>
      </w:r>
      <w:r w:rsidR="00811B42" w:rsidRPr="00D6582D">
        <w:rPr>
          <w:rtl/>
        </w:rPr>
        <w:t xml:space="preserve"> </w:t>
      </w:r>
      <w:r w:rsidR="005E5940" w:rsidRPr="006965A9">
        <w:rPr>
          <w:rFonts w:hint="eastAsia"/>
          <w:rtl/>
        </w:rPr>
        <w:t>על</w:t>
      </w:r>
      <w:r w:rsidR="005E5940" w:rsidRPr="006965A9">
        <w:rPr>
          <w:rtl/>
        </w:rPr>
        <w:t xml:space="preserve"> פי </w:t>
      </w:r>
      <w:r w:rsidR="00811B42" w:rsidRPr="00D6582D">
        <w:rPr>
          <w:rFonts w:hint="eastAsia"/>
          <w:rtl/>
        </w:rPr>
        <w:t>סעיף</w:t>
      </w:r>
      <w:r w:rsidR="00811B42" w:rsidRPr="00D6582D">
        <w:rPr>
          <w:rtl/>
        </w:rPr>
        <w:t xml:space="preserve"> </w:t>
      </w:r>
      <w:r w:rsidR="00662CDB">
        <w:rPr>
          <w:rtl/>
        </w:rPr>
        <w:fldChar w:fldCharType="begin"/>
      </w:r>
      <w:r w:rsidR="00662CDB">
        <w:rPr>
          <w:rtl/>
        </w:rPr>
        <w:instrText xml:space="preserve"> </w:instrText>
      </w:r>
      <w:r w:rsidR="00662CDB">
        <w:instrText>REF</w:instrText>
      </w:r>
      <w:r w:rsidR="00662CDB">
        <w:rPr>
          <w:rtl/>
        </w:rPr>
        <w:instrText xml:space="preserve"> _</w:instrText>
      </w:r>
      <w:r w:rsidR="00662CDB">
        <w:instrText>Ref136080635 \r \h</w:instrText>
      </w:r>
      <w:r w:rsidR="00662CDB">
        <w:rPr>
          <w:rtl/>
        </w:rPr>
        <w:instrText xml:space="preserve"> </w:instrText>
      </w:r>
      <w:r w:rsidR="00662CDB">
        <w:rPr>
          <w:rtl/>
        </w:rPr>
      </w:r>
      <w:r w:rsidR="00662CDB">
        <w:rPr>
          <w:rtl/>
        </w:rPr>
        <w:fldChar w:fldCharType="separate"/>
      </w:r>
      <w:r w:rsidR="00662CDB">
        <w:rPr>
          <w:rtl/>
        </w:rPr>
        <w:t>‏3.3.2</w:t>
      </w:r>
      <w:r w:rsidR="00662CDB">
        <w:rPr>
          <w:rtl/>
        </w:rPr>
        <w:fldChar w:fldCharType="end"/>
      </w:r>
      <w:r w:rsidR="00811B42" w:rsidRPr="00D6582D">
        <w:rPr>
          <w:rtl/>
        </w:rPr>
        <w:t>.</w:t>
      </w:r>
      <w:r w:rsidRPr="00D6582D">
        <w:rPr>
          <w:rFonts w:hint="cs"/>
          <w:rtl/>
        </w:rPr>
        <w:t xml:space="preserve"> </w:t>
      </w:r>
    </w:p>
    <w:p w14:paraId="67481917" w14:textId="77777777" w:rsidR="0001522E" w:rsidRPr="003C0188" w:rsidRDefault="0001522E" w:rsidP="003C7D89">
      <w:pPr>
        <w:pStyle w:val="114"/>
        <w:rPr>
          <w:rtl/>
        </w:rPr>
      </w:pPr>
      <w:r w:rsidRPr="003C0188">
        <w:rPr>
          <w:rFonts w:hint="cs"/>
          <w:rtl/>
        </w:rPr>
        <w:lastRenderedPageBreak/>
        <w:t xml:space="preserve">במקרה של ליקויים מהותיים בעבודת נותן השירותים </w:t>
      </w:r>
      <w:r w:rsidRPr="003C0188">
        <w:rPr>
          <w:rtl/>
        </w:rPr>
        <w:t>רשאי המנהל, ע</w:t>
      </w:r>
      <w:r w:rsidRPr="003C0188">
        <w:rPr>
          <w:rFonts w:hint="cs"/>
          <w:rtl/>
        </w:rPr>
        <w:t xml:space="preserve">ל בסיס </w:t>
      </w:r>
      <w:r w:rsidRPr="003C0188">
        <w:rPr>
          <w:rtl/>
        </w:rPr>
        <w:t>ממצאי הבקרה והפיקוח, ולאחר שהתריע בפני</w:t>
      </w:r>
      <w:r w:rsidRPr="003C0188">
        <w:rPr>
          <w:rFonts w:hint="cs"/>
          <w:rtl/>
        </w:rPr>
        <w:t xml:space="preserve"> נותן</w:t>
      </w:r>
      <w:r w:rsidRPr="003C0188">
        <w:rPr>
          <w:rtl/>
        </w:rPr>
        <w:t xml:space="preserve"> ה</w:t>
      </w:r>
      <w:r w:rsidRPr="003C0188">
        <w:rPr>
          <w:rFonts w:hint="cs"/>
          <w:rtl/>
        </w:rPr>
        <w:t>שירותים</w:t>
      </w:r>
      <w:r w:rsidRPr="003C0188">
        <w:rPr>
          <w:rtl/>
        </w:rPr>
        <w:t xml:space="preserve"> בכתב, </w:t>
      </w:r>
      <w:r w:rsidRPr="003C0188">
        <w:rPr>
          <w:rFonts w:hint="cs"/>
          <w:rtl/>
        </w:rPr>
        <w:t xml:space="preserve">והלה לא תיקן את הליקויים, </w:t>
      </w:r>
      <w:r w:rsidRPr="003C0188">
        <w:rPr>
          <w:rtl/>
        </w:rPr>
        <w:t>להחליט</w:t>
      </w:r>
      <w:r w:rsidRPr="003C0188">
        <w:rPr>
          <w:rFonts w:hint="cs"/>
          <w:rtl/>
        </w:rPr>
        <w:t xml:space="preserve"> </w:t>
      </w:r>
      <w:r w:rsidRPr="003C0188">
        <w:rPr>
          <w:rtl/>
        </w:rPr>
        <w:t>על הפסקת ההתקשרות עם</w:t>
      </w:r>
      <w:r w:rsidRPr="003C0188">
        <w:rPr>
          <w:rFonts w:hint="cs"/>
          <w:rtl/>
        </w:rPr>
        <w:t xml:space="preserve"> נותן</w:t>
      </w:r>
      <w:r w:rsidRPr="003C0188">
        <w:rPr>
          <w:rtl/>
        </w:rPr>
        <w:t xml:space="preserve"> ה</w:t>
      </w:r>
      <w:r w:rsidRPr="003C0188">
        <w:rPr>
          <w:rFonts w:hint="cs"/>
          <w:rtl/>
        </w:rPr>
        <w:t>שירותים</w:t>
      </w:r>
      <w:r w:rsidRPr="003C0188">
        <w:rPr>
          <w:rtl/>
        </w:rPr>
        <w:t xml:space="preserve">. </w:t>
      </w:r>
    </w:p>
    <w:p w14:paraId="53F787C8" w14:textId="77777777" w:rsidR="007741DE" w:rsidRPr="00067721" w:rsidRDefault="007741DE" w:rsidP="009C2A9F">
      <w:pPr>
        <w:pStyle w:val="Normal2"/>
        <w:jc w:val="left"/>
        <w:rPr>
          <w:sz w:val="28"/>
          <w:szCs w:val="28"/>
        </w:rPr>
      </w:pPr>
    </w:p>
    <w:bookmarkEnd w:id="404"/>
    <w:p w14:paraId="5A20EA3B" w14:textId="77777777" w:rsidR="00B708A5" w:rsidRPr="009C2A9F" w:rsidRDefault="00AC07EA" w:rsidP="009C2A9F">
      <w:pPr>
        <w:pStyle w:val="Normal2"/>
        <w:jc w:val="left"/>
      </w:pPr>
      <w:r>
        <w:rPr>
          <w:rFonts w:hint="cs"/>
          <w:rtl/>
        </w:rPr>
        <w:t xml:space="preserve">  </w:t>
      </w:r>
      <w:r w:rsidRPr="009C2A9F">
        <w:rPr>
          <w:rtl/>
        </w:rPr>
        <w:br w:type="page"/>
      </w:r>
    </w:p>
    <w:bookmarkEnd w:id="405"/>
    <w:p w14:paraId="3BC6CCD3" w14:textId="77777777" w:rsidR="00153966" w:rsidRDefault="00153966" w:rsidP="00153966">
      <w:pPr>
        <w:rPr>
          <w:rFonts w:ascii="David" w:hAnsi="David" w:cs="David"/>
          <w:sz w:val="72"/>
          <w:szCs w:val="72"/>
          <w:u w:val="single"/>
          <w:rtl/>
        </w:rPr>
      </w:pPr>
    </w:p>
    <w:p w14:paraId="54AC8A00" w14:textId="77777777" w:rsidR="00153966" w:rsidRDefault="00153966" w:rsidP="00153966">
      <w:pPr>
        <w:rPr>
          <w:rFonts w:ascii="David" w:hAnsi="David" w:cs="David"/>
          <w:sz w:val="72"/>
          <w:szCs w:val="72"/>
          <w:u w:val="single"/>
          <w:rtl/>
        </w:rPr>
      </w:pPr>
    </w:p>
    <w:p w14:paraId="7A37098C" w14:textId="77777777" w:rsidR="00153966" w:rsidRDefault="00153966" w:rsidP="00153966">
      <w:pPr>
        <w:rPr>
          <w:rFonts w:ascii="David" w:hAnsi="David" w:cs="David"/>
          <w:sz w:val="72"/>
          <w:szCs w:val="72"/>
          <w:u w:val="single"/>
          <w:rtl/>
        </w:rPr>
      </w:pPr>
    </w:p>
    <w:p w14:paraId="2C76411D" w14:textId="77777777" w:rsidR="00153966" w:rsidRDefault="00153966" w:rsidP="00153966">
      <w:pPr>
        <w:rPr>
          <w:rFonts w:ascii="David" w:hAnsi="David" w:cs="David"/>
          <w:sz w:val="72"/>
          <w:szCs w:val="72"/>
          <w:u w:val="single"/>
          <w:rtl/>
        </w:rPr>
      </w:pPr>
    </w:p>
    <w:p w14:paraId="4FACB5C0" w14:textId="77777777" w:rsidR="00153966" w:rsidRDefault="00153966" w:rsidP="00153966">
      <w:pPr>
        <w:rPr>
          <w:rFonts w:ascii="David" w:hAnsi="David" w:cs="David"/>
          <w:sz w:val="72"/>
          <w:szCs w:val="72"/>
          <w:u w:val="single"/>
          <w:rtl/>
        </w:rPr>
      </w:pPr>
    </w:p>
    <w:p w14:paraId="2FC553C7" w14:textId="77777777" w:rsidR="00153966" w:rsidRDefault="00153966" w:rsidP="00153966">
      <w:pPr>
        <w:rPr>
          <w:rFonts w:ascii="David" w:hAnsi="David" w:cs="David"/>
          <w:sz w:val="72"/>
          <w:szCs w:val="72"/>
          <w:u w:val="single"/>
          <w:rtl/>
        </w:rPr>
      </w:pPr>
    </w:p>
    <w:p w14:paraId="402BC8A4" w14:textId="77777777" w:rsidR="00153966" w:rsidRDefault="00153966" w:rsidP="00153966">
      <w:pPr>
        <w:rPr>
          <w:rFonts w:ascii="David" w:hAnsi="David" w:cs="David"/>
          <w:sz w:val="72"/>
          <w:szCs w:val="72"/>
          <w:u w:val="single"/>
          <w:rtl/>
        </w:rPr>
      </w:pPr>
    </w:p>
    <w:p w14:paraId="6ABD2320" w14:textId="77777777" w:rsidR="00153966" w:rsidRDefault="00153966" w:rsidP="00153966">
      <w:pPr>
        <w:rPr>
          <w:rFonts w:ascii="David" w:hAnsi="David" w:cs="David"/>
          <w:sz w:val="72"/>
          <w:szCs w:val="72"/>
          <w:u w:val="single"/>
          <w:rtl/>
        </w:rPr>
      </w:pPr>
    </w:p>
    <w:p w14:paraId="74F983E0" w14:textId="77777777" w:rsidR="00153966" w:rsidRDefault="00153966" w:rsidP="00153966">
      <w:pPr>
        <w:rPr>
          <w:rFonts w:ascii="David" w:hAnsi="David" w:cs="David"/>
          <w:sz w:val="72"/>
          <w:szCs w:val="72"/>
          <w:u w:val="single"/>
          <w:rtl/>
        </w:rPr>
      </w:pPr>
    </w:p>
    <w:p w14:paraId="23450EE1" w14:textId="77777777" w:rsidR="00024056" w:rsidRPr="002F1CE5" w:rsidRDefault="00AC07EA" w:rsidP="004765F5">
      <w:pPr>
        <w:pStyle w:val="afffffffa"/>
        <w:rPr>
          <w:rtl/>
        </w:rPr>
      </w:pPr>
      <w:bookmarkStart w:id="415" w:name="Chapter_4"/>
      <w:bookmarkStart w:id="416" w:name="_Toc32477913"/>
      <w:bookmarkStart w:id="417" w:name="_Toc43400640"/>
      <w:bookmarkStart w:id="418" w:name="_Toc44931958"/>
      <w:bookmarkStart w:id="419" w:name="_Toc44932045"/>
      <w:bookmarkStart w:id="420" w:name="_Toc44932670"/>
      <w:bookmarkStart w:id="421" w:name="_Toc53331379"/>
      <w:bookmarkStart w:id="422" w:name="_Toc129791209"/>
      <w:bookmarkStart w:id="423" w:name="_Toc136169428"/>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bookmarkEnd w:id="415"/>
      <w:r w:rsidR="0007721F" w:rsidRPr="002F1CE5">
        <w:rPr>
          <w:rtl/>
        </w:rPr>
        <w:t xml:space="preserve">' – </w:t>
      </w:r>
      <w:r w:rsidR="00715DCD" w:rsidRPr="002F1CE5">
        <w:rPr>
          <w:rFonts w:hint="eastAsia"/>
          <w:rtl/>
        </w:rPr>
        <w:t>הסכם</w:t>
      </w:r>
      <w:r w:rsidRPr="002F1CE5">
        <w:rPr>
          <w:rtl/>
        </w:rPr>
        <w:t xml:space="preserve"> התקשרות</w:t>
      </w:r>
      <w:bookmarkEnd w:id="416"/>
      <w:bookmarkEnd w:id="417"/>
      <w:bookmarkEnd w:id="418"/>
      <w:bookmarkEnd w:id="419"/>
      <w:bookmarkEnd w:id="420"/>
      <w:bookmarkEnd w:id="421"/>
      <w:bookmarkEnd w:id="422"/>
      <w:bookmarkEnd w:id="423"/>
    </w:p>
    <w:p w14:paraId="2B5893CC" w14:textId="77777777" w:rsidR="00024056" w:rsidRDefault="00024056" w:rsidP="002D7789">
      <w:pPr>
        <w:rPr>
          <w:rFonts w:ascii="David" w:hAnsi="David" w:cs="David"/>
          <w:b/>
          <w:bCs/>
          <w:sz w:val="32"/>
          <w:szCs w:val="32"/>
          <w:u w:val="single"/>
          <w:rtl/>
        </w:rPr>
      </w:pPr>
    </w:p>
    <w:p w14:paraId="002ACC9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424" w:name="_Toc515804569"/>
    </w:p>
    <w:p w14:paraId="04F730F2" w14:textId="77777777" w:rsidR="00DD1BFE" w:rsidRPr="002F1CE5" w:rsidRDefault="00AC07E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424"/>
    <w:p w14:paraId="1A1D6BF7"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5C39F7B"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CCA26E8" w14:textId="77777777" w:rsidR="0009150A" w:rsidRPr="007C5B4C" w:rsidRDefault="00AC07EA" w:rsidP="0009150A">
      <w:pPr>
        <w:pStyle w:val="1c"/>
        <w:widowControl w:val="0"/>
        <w:numPr>
          <w:ilvl w:val="12"/>
          <w:numId w:val="0"/>
        </w:numPr>
        <w:tabs>
          <w:tab w:val="right" w:pos="8487"/>
        </w:tabs>
        <w:spacing w:line="360" w:lineRule="auto"/>
        <w:ind w:left="-18" w:firstLine="18"/>
        <w:jc w:val="center"/>
        <w:rPr>
          <w:rFonts w:cs="David"/>
          <w:b/>
          <w:bCs/>
          <w:rtl/>
        </w:rPr>
      </w:pPr>
      <w:bookmarkStart w:id="425" w:name="_Toc515804570"/>
      <w:r w:rsidRPr="007C5B4C">
        <w:rPr>
          <w:rFonts w:cs="David"/>
          <w:b/>
          <w:bCs/>
          <w:rtl/>
        </w:rPr>
        <w:t>ב י ן</w:t>
      </w:r>
      <w:bookmarkEnd w:id="425"/>
      <w:r w:rsidRPr="007C5B4C">
        <w:rPr>
          <w:rFonts w:cs="David"/>
          <w:b/>
          <w:bCs/>
          <w:rtl/>
        </w:rPr>
        <w:br/>
      </w:r>
    </w:p>
    <w:p w14:paraId="22438633" w14:textId="77777777" w:rsidR="0009150A" w:rsidRPr="007C5B4C" w:rsidRDefault="00AC07EA" w:rsidP="0000256D">
      <w:pPr>
        <w:pStyle w:val="1c"/>
        <w:widowControl w:val="0"/>
        <w:numPr>
          <w:ilvl w:val="12"/>
          <w:numId w:val="0"/>
        </w:numPr>
        <w:tabs>
          <w:tab w:val="right" w:pos="8487"/>
        </w:tabs>
        <w:spacing w:line="360" w:lineRule="auto"/>
        <w:ind w:left="-18" w:firstLine="18"/>
        <w:jc w:val="center"/>
        <w:rPr>
          <w:rFonts w:cs="David"/>
          <w:rtl/>
        </w:rPr>
      </w:pPr>
      <w:bookmarkStart w:id="426" w:name="OfficeValue_3"/>
      <w:bookmarkStart w:id="427" w:name="_Toc515804571"/>
      <w:r>
        <w:rPr>
          <w:rFonts w:cs="David" w:hint="cs"/>
          <w:rtl/>
        </w:rPr>
        <w:t>משרד האוצר</w:t>
      </w:r>
      <w:bookmarkEnd w:id="426"/>
      <w:r w:rsidRPr="007C5B4C">
        <w:rPr>
          <w:rFonts w:cs="David"/>
          <w:rtl/>
        </w:rPr>
        <w:t xml:space="preserve"> </w:t>
      </w:r>
      <w:r w:rsidRPr="007C5B4C">
        <w:rPr>
          <w:rFonts w:cs="David"/>
          <w:rtl/>
        </w:rPr>
        <w:br/>
      </w:r>
      <w:bookmarkStart w:id="428" w:name="_Toc515804572"/>
      <w:bookmarkEnd w:id="427"/>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28"/>
    </w:p>
    <w:p w14:paraId="13800602" w14:textId="77777777" w:rsidR="0009150A" w:rsidRPr="007C5B4C" w:rsidRDefault="00AC07E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1732609" w14:textId="77777777" w:rsidR="0009150A" w:rsidRPr="007C5B4C" w:rsidRDefault="00AC07EA" w:rsidP="0007721F">
      <w:pPr>
        <w:pStyle w:val="af7"/>
        <w:widowControl w:val="0"/>
        <w:spacing w:line="360" w:lineRule="auto"/>
        <w:jc w:val="center"/>
        <w:rPr>
          <w:rFonts w:cs="David"/>
          <w:b/>
          <w:bCs/>
          <w:rtl/>
        </w:rPr>
      </w:pPr>
      <w:r w:rsidRPr="007C5B4C">
        <w:rPr>
          <w:rFonts w:cs="David"/>
          <w:b/>
          <w:bCs/>
          <w:rtl/>
        </w:rPr>
        <w:t>ל ב י ן</w:t>
      </w:r>
    </w:p>
    <w:p w14:paraId="298700A9" w14:textId="77777777" w:rsidR="0009150A" w:rsidRPr="007C5B4C" w:rsidRDefault="00AC07E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B31219F" w14:textId="77777777" w:rsidR="0009150A" w:rsidRPr="007C5B4C" w:rsidRDefault="00AC07EA" w:rsidP="0009150A">
      <w:pPr>
        <w:pStyle w:val="af7"/>
        <w:widowControl w:val="0"/>
        <w:spacing w:line="360" w:lineRule="auto"/>
        <w:jc w:val="center"/>
        <w:rPr>
          <w:rFonts w:cs="David"/>
          <w:rtl/>
        </w:rPr>
      </w:pPr>
      <w:r w:rsidRPr="007C5B4C">
        <w:rPr>
          <w:rFonts w:cs="David"/>
          <w:rtl/>
        </w:rPr>
        <w:t>מכתובת ________________________________</w:t>
      </w:r>
    </w:p>
    <w:p w14:paraId="66E39C83" w14:textId="77777777" w:rsidR="0009150A" w:rsidRPr="007C5B4C" w:rsidRDefault="00AC07E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4F83FEE" w14:textId="77777777" w:rsidR="0009150A" w:rsidRPr="007C5B4C" w:rsidRDefault="00AC07E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2B96E5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CAFA7D" w14:textId="0135B0D3" w:rsidR="0009150A" w:rsidRPr="007C5B4C" w:rsidRDefault="00AC07EA"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429" w:name="TenderNumber_10"/>
      <w:r w:rsidRPr="001F4EC6">
        <w:rPr>
          <w:rFonts w:cs="David"/>
          <w:u w:val="single"/>
          <w:rtl/>
        </w:rPr>
        <w:t>140/2023</w:t>
      </w:r>
      <w:bookmarkEnd w:id="429"/>
      <w:r w:rsidR="00B96FA1">
        <w:rPr>
          <w:rFonts w:cs="David" w:hint="cs"/>
          <w:u w:val="single"/>
          <w:rtl/>
        </w:rPr>
        <w:t xml:space="preserve"> </w:t>
      </w:r>
      <w:bookmarkStart w:id="430" w:name="TenderDesc_7"/>
      <w:r w:rsidR="007753CA">
        <w:rPr>
          <w:rFonts w:cs="David" w:hint="cs"/>
          <w:u w:val="single"/>
          <w:rtl/>
        </w:rPr>
        <w:t xml:space="preserve">מכרז פומבי למתן שירותי ייעוץ להכנה של הוראות החשב הכללי </w:t>
      </w:r>
      <w:bookmarkEnd w:id="43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4E3F11" w:rsidRPr="008F6FA7">
        <w:rPr>
          <w:rFonts w:ascii="David" w:hAnsi="David" w:cs="David"/>
          <w:b/>
          <w:bCs/>
          <w:rtl/>
        </w:rPr>
        <w:fldChar w:fldCharType="begin"/>
      </w:r>
      <w:r w:rsidR="004E3F11" w:rsidRPr="008F6FA7">
        <w:rPr>
          <w:rFonts w:ascii="David" w:hAnsi="David" w:cs="David"/>
          <w:b/>
          <w:bCs/>
          <w:rtl/>
        </w:rPr>
        <w:instrText xml:space="preserve"> </w:instrText>
      </w:r>
      <w:r w:rsidR="004E3F11" w:rsidRPr="008F6FA7">
        <w:rPr>
          <w:rFonts w:ascii="David" w:hAnsi="David" w:cs="David"/>
          <w:b/>
          <w:bCs/>
        </w:rPr>
        <w:instrText>REF</w:instrText>
      </w:r>
      <w:r w:rsidR="004E3F11" w:rsidRPr="008F6FA7">
        <w:rPr>
          <w:rFonts w:ascii="David" w:hAnsi="David" w:cs="David"/>
          <w:b/>
          <w:bCs/>
          <w:rtl/>
        </w:rPr>
        <w:instrText xml:space="preserve"> </w:instrText>
      </w:r>
      <w:r w:rsidR="004E3F11" w:rsidRPr="008F6FA7">
        <w:rPr>
          <w:rFonts w:ascii="David" w:hAnsi="David" w:cs="David"/>
          <w:b/>
          <w:bCs/>
        </w:rPr>
        <w:instrText>Chapter_3 \h</w:instrText>
      </w:r>
      <w:r w:rsidR="004E3F11" w:rsidRPr="008F6FA7">
        <w:rPr>
          <w:rFonts w:ascii="David" w:hAnsi="David" w:cs="David"/>
          <w:b/>
          <w:bCs/>
          <w:rtl/>
        </w:rPr>
        <w:instrText xml:space="preserve">  \* </w:instrText>
      </w:r>
      <w:r w:rsidR="004E3F11" w:rsidRPr="008F6FA7">
        <w:rPr>
          <w:rFonts w:ascii="David" w:hAnsi="David" w:cs="David"/>
          <w:b/>
          <w:bCs/>
        </w:rPr>
        <w:instrText>MERGEFORMAT</w:instrText>
      </w:r>
      <w:r w:rsidR="004E3F11" w:rsidRPr="008F6FA7">
        <w:rPr>
          <w:rFonts w:ascii="David" w:hAnsi="David" w:cs="David"/>
          <w:b/>
          <w:bCs/>
          <w:rtl/>
        </w:rPr>
        <w:instrText xml:space="preserve"> </w:instrText>
      </w:r>
      <w:r w:rsidR="004E3F11" w:rsidRPr="008F6FA7">
        <w:rPr>
          <w:rFonts w:ascii="David" w:hAnsi="David" w:cs="David"/>
          <w:b/>
          <w:bCs/>
          <w:rtl/>
        </w:rPr>
      </w:r>
      <w:r w:rsidR="004E3F11" w:rsidRPr="008F6FA7">
        <w:rPr>
          <w:rFonts w:ascii="David" w:hAnsi="David" w:cs="David"/>
          <w:b/>
          <w:bCs/>
          <w:rtl/>
        </w:rPr>
        <w:fldChar w:fldCharType="separate"/>
      </w:r>
      <w:r w:rsidR="004E3F11" w:rsidRPr="008F6FA7">
        <w:rPr>
          <w:rFonts w:ascii="David" w:hAnsi="David" w:cs="David" w:hint="eastAsia"/>
          <w:b/>
          <w:bCs/>
          <w:rtl/>
        </w:rPr>
        <w:t>פרק</w:t>
      </w:r>
      <w:r w:rsidR="004E3F11" w:rsidRPr="008F6FA7">
        <w:rPr>
          <w:rFonts w:ascii="David" w:hAnsi="David" w:cs="David"/>
          <w:b/>
          <w:bCs/>
          <w:rtl/>
        </w:rPr>
        <w:t xml:space="preserve"> </w:t>
      </w:r>
      <w:r w:rsidR="004E3F11" w:rsidRPr="008F6FA7">
        <w:rPr>
          <w:rFonts w:ascii="David" w:hAnsi="David" w:cs="David" w:hint="eastAsia"/>
          <w:b/>
          <w:bCs/>
          <w:rtl/>
        </w:rPr>
        <w:t>ג</w:t>
      </w:r>
      <w:r w:rsidR="004E3F11" w:rsidRPr="008F6FA7">
        <w:rPr>
          <w:rFonts w:ascii="David" w:hAnsi="David" w:cs="David"/>
          <w:b/>
          <w:bCs/>
          <w:rtl/>
        </w:rPr>
        <w:fldChar w:fldCharType="end"/>
      </w:r>
      <w:r w:rsidR="00BD55F4" w:rsidRPr="008F6FA7">
        <w:rPr>
          <w:rFonts w:ascii="David" w:hAnsi="David" w:cs="David"/>
          <w:b/>
          <w:bCs/>
          <w:rtl/>
        </w:rPr>
        <w:t>'</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BF8630E" w14:textId="77777777" w:rsidR="0009150A" w:rsidRPr="007C5B4C" w:rsidRDefault="00AC07E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31" w:name="show_IsSherut_5"/>
      <w:r w:rsidRPr="007C5B4C">
        <w:rPr>
          <w:rFonts w:cs="David"/>
          <w:rtl/>
        </w:rPr>
        <w:t>השירות</w:t>
      </w:r>
      <w:r w:rsidR="00B66033">
        <w:rPr>
          <w:rFonts w:cs="David" w:hint="cs"/>
          <w:rtl/>
        </w:rPr>
        <w:t>ים</w:t>
      </w:r>
      <w:bookmarkEnd w:id="43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2FCF22B" w14:textId="77777777" w:rsidR="0009150A" w:rsidRPr="007C5B4C" w:rsidRDefault="00AC07E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CE32C9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3390CD" w14:textId="77777777" w:rsidR="0009150A" w:rsidRPr="007C5B4C" w:rsidRDefault="00AC07E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F46D56D" w14:textId="77777777" w:rsidR="0009150A" w:rsidRPr="003C7D89" w:rsidRDefault="00AC07EA" w:rsidP="003C7D89">
      <w:pPr>
        <w:pStyle w:val="1-"/>
        <w:numPr>
          <w:ilvl w:val="0"/>
          <w:numId w:val="221"/>
        </w:numPr>
        <w:jc w:val="both"/>
        <w:rPr>
          <w:sz w:val="24"/>
          <w:szCs w:val="24"/>
          <w:rtl/>
        </w:rPr>
      </w:pPr>
      <w:bookmarkStart w:id="432" w:name="_Toc44931959"/>
      <w:bookmarkStart w:id="433" w:name="_Toc44932046"/>
      <w:bookmarkStart w:id="434" w:name="_Toc129791210"/>
      <w:bookmarkStart w:id="435" w:name="_Toc136169429"/>
      <w:r w:rsidRPr="003C7D89">
        <w:rPr>
          <w:sz w:val="24"/>
          <w:szCs w:val="24"/>
          <w:rtl/>
        </w:rPr>
        <w:t>כללי</w:t>
      </w:r>
      <w:bookmarkEnd w:id="432"/>
      <w:bookmarkEnd w:id="433"/>
      <w:bookmarkEnd w:id="434"/>
      <w:bookmarkEnd w:id="435"/>
    </w:p>
    <w:p w14:paraId="4B767EFA" w14:textId="77777777" w:rsidR="00715DCD" w:rsidRPr="004765F5" w:rsidRDefault="00AC07EA" w:rsidP="003C7D89">
      <w:pPr>
        <w:pStyle w:val="114"/>
        <w:tabs>
          <w:tab w:val="clear" w:pos="1334"/>
        </w:tabs>
        <w:ind w:left="794" w:hanging="454"/>
      </w:pPr>
      <w:r w:rsidRPr="008224ED">
        <w:rPr>
          <w:rFonts w:hint="cs"/>
          <w:rtl/>
        </w:rPr>
        <w:t>להסכם</w:t>
      </w:r>
      <w:r w:rsidRPr="004765F5">
        <w:rPr>
          <w:rFonts w:hint="cs"/>
          <w:rtl/>
        </w:rPr>
        <w:t xml:space="preserve"> זה מצורפים הנספחים המ</w:t>
      </w:r>
      <w:r w:rsidR="007243A8" w:rsidRPr="004765F5">
        <w:rPr>
          <w:rFonts w:hint="cs"/>
          <w:rtl/>
        </w:rPr>
        <w:t>פורטי</w:t>
      </w:r>
      <w:r w:rsidRPr="004765F5">
        <w:rPr>
          <w:rFonts w:hint="cs"/>
          <w:rtl/>
        </w:rPr>
        <w:t xml:space="preserve">ם להלן: </w:t>
      </w:r>
    </w:p>
    <w:p w14:paraId="1BF2287F" w14:textId="513DC0A9" w:rsidR="00715DCD" w:rsidRDefault="00AC07EA" w:rsidP="003C7D89">
      <w:pPr>
        <w:pStyle w:val="111"/>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4E3F11" w:rsidRPr="008F6FA7">
        <w:rPr>
          <w:b/>
          <w:bCs/>
          <w:rtl/>
        </w:rPr>
        <w:fldChar w:fldCharType="begin"/>
      </w:r>
      <w:r w:rsidR="004E3F11" w:rsidRPr="008F6FA7">
        <w:rPr>
          <w:b/>
          <w:bCs/>
          <w:rtl/>
        </w:rPr>
        <w:instrText xml:space="preserve"> </w:instrText>
      </w:r>
      <w:r w:rsidR="004E3F11" w:rsidRPr="008F6FA7">
        <w:rPr>
          <w:b/>
          <w:bCs/>
        </w:rPr>
        <w:instrText>REF</w:instrText>
      </w:r>
      <w:r w:rsidR="004E3F11" w:rsidRPr="008F6FA7">
        <w:rPr>
          <w:b/>
          <w:bCs/>
          <w:rtl/>
        </w:rPr>
        <w:instrText xml:space="preserve"> </w:instrText>
      </w:r>
      <w:r w:rsidR="004E3F11" w:rsidRPr="008F6FA7">
        <w:rPr>
          <w:b/>
          <w:bCs/>
        </w:rPr>
        <w:instrText>Chapter_3 \h</w:instrText>
      </w:r>
      <w:r w:rsidR="004E3F11" w:rsidRPr="008F6FA7">
        <w:rPr>
          <w:b/>
          <w:bCs/>
          <w:rtl/>
        </w:rPr>
        <w:instrText xml:space="preserve"> </w:instrText>
      </w:r>
      <w:r w:rsidR="004E3F11">
        <w:rPr>
          <w:b/>
          <w:bCs/>
          <w:rtl/>
        </w:rPr>
        <w:instrText xml:space="preserve"> \* </w:instrText>
      </w:r>
      <w:r w:rsidR="004E3F11">
        <w:rPr>
          <w:b/>
          <w:bCs/>
        </w:rPr>
        <w:instrText>MERGEFORMAT</w:instrText>
      </w:r>
      <w:r w:rsidR="004E3F11">
        <w:rPr>
          <w:b/>
          <w:bCs/>
          <w:rtl/>
        </w:rPr>
        <w:instrText xml:space="preserve"> </w:instrText>
      </w:r>
      <w:r w:rsidR="004E3F11" w:rsidRPr="008F6FA7">
        <w:rPr>
          <w:b/>
          <w:bCs/>
          <w:rtl/>
        </w:rPr>
      </w:r>
      <w:r w:rsidR="004E3F11" w:rsidRPr="008F6FA7">
        <w:rPr>
          <w:b/>
          <w:bCs/>
          <w:rtl/>
        </w:rPr>
        <w:fldChar w:fldCharType="separate"/>
      </w:r>
      <w:r w:rsidR="004E3F11" w:rsidRPr="008F6FA7">
        <w:rPr>
          <w:rFonts w:hint="eastAsia"/>
          <w:b/>
          <w:bCs/>
          <w:rtl/>
        </w:rPr>
        <w:t>פרק</w:t>
      </w:r>
      <w:r w:rsidR="004E3F11" w:rsidRPr="008F6FA7">
        <w:rPr>
          <w:b/>
          <w:bCs/>
          <w:rtl/>
        </w:rPr>
        <w:t xml:space="preserve"> </w:t>
      </w:r>
      <w:r w:rsidR="004E3F11" w:rsidRPr="008F6FA7">
        <w:rPr>
          <w:rFonts w:hint="eastAsia"/>
          <w:b/>
          <w:bCs/>
          <w:rtl/>
        </w:rPr>
        <w:t>ג</w:t>
      </w:r>
      <w:r w:rsidR="004E3F11" w:rsidRPr="008F6FA7">
        <w:rPr>
          <w:b/>
          <w:bCs/>
          <w:rtl/>
        </w:rPr>
        <w:fldChar w:fldCharType="end"/>
      </w:r>
      <w:r w:rsidR="00806190" w:rsidRPr="008F6FA7">
        <w:rPr>
          <w:b/>
          <w:bCs/>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408444A" w14:textId="77777777" w:rsidR="00715DCD" w:rsidRPr="00805857" w:rsidRDefault="00AC07EA" w:rsidP="003C7D89">
      <w:pPr>
        <w:pStyle w:val="111"/>
      </w:pPr>
      <w:r w:rsidRPr="00805857">
        <w:rPr>
          <w:rFonts w:hint="eastAsia"/>
          <w:b/>
          <w:bCs/>
          <w:rtl/>
        </w:rPr>
        <w:t>נספח</w:t>
      </w:r>
      <w:r w:rsidRPr="00805857">
        <w:rPr>
          <w:b/>
          <w:bCs/>
          <w:rtl/>
        </w:rPr>
        <w:t xml:space="preserve"> ב' </w:t>
      </w:r>
      <w:r w:rsidRPr="00805857">
        <w:rPr>
          <w:rtl/>
        </w:rPr>
        <w:t xml:space="preserve">– </w:t>
      </w:r>
      <w:r w:rsidR="007D3D4E" w:rsidRPr="00805857">
        <w:rPr>
          <w:rFonts w:hint="eastAsia"/>
          <w:rtl/>
        </w:rPr>
        <w:t>חוברת</w:t>
      </w:r>
      <w:r w:rsidR="007D3D4E" w:rsidRPr="00805857">
        <w:rPr>
          <w:rtl/>
        </w:rPr>
        <w:t xml:space="preserve"> </w:t>
      </w:r>
      <w:r w:rsidR="007D3D4E" w:rsidRPr="00805857">
        <w:rPr>
          <w:rFonts w:hint="eastAsia"/>
          <w:rtl/>
        </w:rPr>
        <w:t>ההצעה</w:t>
      </w:r>
      <w:r w:rsidR="007D3D4E" w:rsidRPr="00805857">
        <w:rPr>
          <w:rtl/>
        </w:rPr>
        <w:t xml:space="preserve"> </w:t>
      </w:r>
      <w:r w:rsidR="007D3D4E" w:rsidRPr="00805857">
        <w:rPr>
          <w:rFonts w:hint="eastAsia"/>
          <w:rtl/>
        </w:rPr>
        <w:t>של</w:t>
      </w:r>
      <w:r w:rsidR="007D3D4E" w:rsidRPr="00805857">
        <w:rPr>
          <w:rtl/>
        </w:rPr>
        <w:t xml:space="preserve"> </w:t>
      </w:r>
      <w:r w:rsidR="007D3D4E" w:rsidRPr="00805857">
        <w:rPr>
          <w:rFonts w:hint="eastAsia"/>
          <w:rtl/>
        </w:rPr>
        <w:t>הספק</w:t>
      </w:r>
      <w:r w:rsidR="007D3D4E" w:rsidRPr="00805857">
        <w:rPr>
          <w:rtl/>
        </w:rPr>
        <w:t xml:space="preserve"> </w:t>
      </w:r>
      <w:r w:rsidR="007D3D4E" w:rsidRPr="00805857">
        <w:rPr>
          <w:rFonts w:hint="eastAsia"/>
          <w:rtl/>
        </w:rPr>
        <w:t>במכרז</w:t>
      </w:r>
      <w:r w:rsidRPr="00805857">
        <w:rPr>
          <w:rFonts w:hint="cs"/>
          <w:rtl/>
        </w:rPr>
        <w:t>;</w:t>
      </w:r>
    </w:p>
    <w:p w14:paraId="3C308E8B" w14:textId="77777777" w:rsidR="00715DCD" w:rsidRDefault="00AC07EA" w:rsidP="003C7D89">
      <w:pPr>
        <w:pStyle w:val="111"/>
      </w:pPr>
      <w:bookmarkStart w:id="436" w:name="show_nispach14"/>
      <w:r w:rsidRPr="006C3504">
        <w:rPr>
          <w:rFonts w:hint="cs"/>
          <w:b/>
          <w:bCs/>
          <w:rtl/>
        </w:rPr>
        <w:t xml:space="preserve">נספח </w:t>
      </w:r>
      <w:bookmarkStart w:id="437" w:name="nispach14"/>
      <w:r w:rsidRPr="006C3504">
        <w:rPr>
          <w:rFonts w:hint="cs"/>
          <w:b/>
          <w:bCs/>
          <w:rtl/>
        </w:rPr>
        <w:t>ג</w:t>
      </w:r>
      <w:bookmarkEnd w:id="437"/>
      <w:r w:rsidRPr="006C3504">
        <w:rPr>
          <w:rFonts w:hint="cs"/>
          <w:b/>
          <w:bCs/>
          <w:rtl/>
        </w:rPr>
        <w:t xml:space="preserve">' </w:t>
      </w:r>
      <w:r>
        <w:rPr>
          <w:rtl/>
        </w:rPr>
        <w:t>–</w:t>
      </w:r>
      <w:r>
        <w:rPr>
          <w:rFonts w:hint="cs"/>
          <w:rtl/>
        </w:rPr>
        <w:t xml:space="preserve"> ערבות ביצוע;</w:t>
      </w:r>
    </w:p>
    <w:bookmarkEnd w:id="436"/>
    <w:p w14:paraId="2DD94529" w14:textId="7F258B19" w:rsidR="00715DCD" w:rsidRDefault="00AC07EA" w:rsidP="003C7D89">
      <w:pPr>
        <w:pStyle w:val="111"/>
      </w:pPr>
      <w:r w:rsidRPr="006C3504">
        <w:rPr>
          <w:rFonts w:hint="cs"/>
          <w:b/>
          <w:bCs/>
          <w:rtl/>
        </w:rPr>
        <w:lastRenderedPageBreak/>
        <w:t xml:space="preserve">נספח </w:t>
      </w:r>
      <w:bookmarkStart w:id="438" w:name="nispach16"/>
      <w:r w:rsidRPr="006C3504">
        <w:rPr>
          <w:rFonts w:hint="cs"/>
          <w:b/>
          <w:bCs/>
          <w:rtl/>
        </w:rPr>
        <w:t>ד</w:t>
      </w:r>
      <w:bookmarkEnd w:id="438"/>
      <w:r w:rsidRPr="006C3504">
        <w:rPr>
          <w:rFonts w:hint="cs"/>
          <w:b/>
          <w:bCs/>
          <w:rtl/>
        </w:rPr>
        <w:t xml:space="preserve">' </w:t>
      </w:r>
      <w:r>
        <w:rPr>
          <w:rtl/>
        </w:rPr>
        <w:t>–</w:t>
      </w:r>
      <w:r>
        <w:rPr>
          <w:rFonts w:hint="cs"/>
          <w:rtl/>
        </w:rPr>
        <w:t xml:space="preserve"> נספח סודיות והיעדר ניגוד עניינים; </w:t>
      </w:r>
    </w:p>
    <w:p w14:paraId="5E564746" w14:textId="0F770151" w:rsidR="009832D9" w:rsidRDefault="009832D9" w:rsidP="003C7D89">
      <w:pPr>
        <w:pStyle w:val="111"/>
      </w:pPr>
      <w:r>
        <w:rPr>
          <w:rFonts w:hint="cs"/>
          <w:b/>
          <w:bCs/>
          <w:rtl/>
        </w:rPr>
        <w:t xml:space="preserve">נספח ה' </w:t>
      </w:r>
      <w:r>
        <w:rPr>
          <w:rtl/>
        </w:rPr>
        <w:t>–</w:t>
      </w:r>
      <w:r>
        <w:rPr>
          <w:rFonts w:hint="cs"/>
          <w:rtl/>
        </w:rPr>
        <w:t xml:space="preserve"> ביטוחים;</w:t>
      </w:r>
    </w:p>
    <w:p w14:paraId="033F077F" w14:textId="77777777" w:rsidR="008F04C2" w:rsidRPr="004765F5" w:rsidRDefault="00AC07EA" w:rsidP="003C7D89">
      <w:pPr>
        <w:pStyle w:val="114"/>
        <w:tabs>
          <w:tab w:val="clear" w:pos="1334"/>
        </w:tabs>
        <w:ind w:left="794" w:hanging="454"/>
      </w:pPr>
      <w:r w:rsidRPr="004765F5">
        <w:rPr>
          <w:rFonts w:hint="cs"/>
          <w:rtl/>
        </w:rPr>
        <w:t xml:space="preserve">בנוסף מסמכי המכרז והבהרות למכרז שפורסמו </w:t>
      </w:r>
      <w:hyperlink r:id="rId33" w:history="1">
        <w:r w:rsidRPr="009A1C89">
          <w:rPr>
            <w:rStyle w:val="Hyperlink"/>
            <w:rFonts w:ascii="David" w:hAnsi="David" w:cs="David" w:hint="eastAsia"/>
            <w:b w:val="0"/>
            <w:bCs/>
            <w:rtl/>
          </w:rPr>
          <w:t>באתר</w:t>
        </w:r>
        <w:r w:rsidRPr="009A1C89">
          <w:rPr>
            <w:rStyle w:val="Hyperlink"/>
            <w:rFonts w:ascii="David" w:hAnsi="David" w:cs="David"/>
            <w:b w:val="0"/>
            <w:bCs/>
            <w:rtl/>
          </w:rPr>
          <w:t xml:space="preserve"> </w:t>
        </w:r>
        <w:r w:rsidRPr="009A1C89">
          <w:rPr>
            <w:rStyle w:val="Hyperlink"/>
            <w:rFonts w:ascii="David" w:hAnsi="David" w:cs="David" w:hint="eastAsia"/>
            <w:b w:val="0"/>
            <w:bCs/>
            <w:rtl/>
          </w:rPr>
          <w:t>מינהל</w:t>
        </w:r>
        <w:r w:rsidRPr="009A1C89">
          <w:rPr>
            <w:rStyle w:val="Hyperlink"/>
            <w:rFonts w:ascii="David" w:hAnsi="David" w:cs="David"/>
            <w:b w:val="0"/>
            <w:bCs/>
            <w:rtl/>
          </w:rPr>
          <w:t xml:space="preserve"> </w:t>
        </w:r>
        <w:r w:rsidRPr="009A1C89">
          <w:rPr>
            <w:rStyle w:val="Hyperlink"/>
            <w:rFonts w:ascii="David" w:hAnsi="David" w:cs="David" w:hint="eastAsia"/>
            <w:b w:val="0"/>
            <w:bCs/>
            <w:rtl/>
          </w:rPr>
          <w:t>הרכש</w:t>
        </w:r>
        <w:r w:rsidRPr="009A1C89">
          <w:rPr>
            <w:rStyle w:val="Hyperlink"/>
            <w:rFonts w:ascii="David" w:hAnsi="David" w:cs="David"/>
            <w:b w:val="0"/>
            <w:bCs/>
            <w:rtl/>
          </w:rPr>
          <w:t xml:space="preserve"> </w:t>
        </w:r>
        <w:r w:rsidRPr="009A1C89">
          <w:rPr>
            <w:rStyle w:val="Hyperlink"/>
            <w:rFonts w:ascii="David" w:hAnsi="David" w:cs="David" w:hint="eastAsia"/>
            <w:b w:val="0"/>
            <w:bCs/>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240F3F32" w14:textId="77777777" w:rsidR="0009150A" w:rsidRPr="004765F5" w:rsidRDefault="00AC07EA" w:rsidP="003C7D89">
      <w:pPr>
        <w:pStyle w:val="114"/>
        <w:tabs>
          <w:tab w:val="clear" w:pos="1334"/>
        </w:tabs>
        <w:ind w:left="794" w:hanging="45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7F83382" w14:textId="77777777" w:rsidR="00715DCD" w:rsidRPr="004765F5" w:rsidRDefault="00AC07EA" w:rsidP="003C7D89">
      <w:pPr>
        <w:pStyle w:val="114"/>
        <w:tabs>
          <w:tab w:val="clear" w:pos="1334"/>
        </w:tabs>
        <w:ind w:left="794" w:hanging="45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7DD0AF9" w14:textId="77777777" w:rsidR="0009150A" w:rsidRPr="007C5B4C" w:rsidRDefault="00AC07EA" w:rsidP="005A33AD">
      <w:pPr>
        <w:pStyle w:val="1ff0"/>
        <w:rPr>
          <w:rtl/>
        </w:rPr>
      </w:pPr>
      <w:bookmarkStart w:id="439" w:name="_Toc44931960"/>
      <w:bookmarkStart w:id="440" w:name="_Toc44932047"/>
      <w:bookmarkStart w:id="441" w:name="_Toc129791211"/>
      <w:bookmarkStart w:id="442" w:name="_Toc136169430"/>
      <w:r>
        <w:rPr>
          <w:rFonts w:hint="cs"/>
          <w:rtl/>
        </w:rPr>
        <w:t>היקף ו</w:t>
      </w:r>
      <w:r w:rsidR="0053411D">
        <w:rPr>
          <w:rFonts w:hint="cs"/>
          <w:rtl/>
        </w:rPr>
        <w:t>תקופת ההתקשרות</w:t>
      </w:r>
      <w:bookmarkEnd w:id="439"/>
      <w:bookmarkEnd w:id="440"/>
      <w:bookmarkEnd w:id="441"/>
      <w:bookmarkEnd w:id="442"/>
    </w:p>
    <w:p w14:paraId="45FAB8F7" w14:textId="18A7898A" w:rsidR="009B4E94" w:rsidRDefault="00AC07EA" w:rsidP="009716E6">
      <w:pPr>
        <w:pStyle w:val="114"/>
        <w:tabs>
          <w:tab w:val="clear" w:pos="1334"/>
        </w:tabs>
        <w:ind w:left="794" w:hanging="454"/>
      </w:pPr>
      <w:bookmarkStart w:id="443"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44" w:name="BaseConnectionPeriod_3"/>
      <w:r w:rsidR="002A6F38" w:rsidRPr="002A6F38">
        <w:rPr>
          <w:rFonts w:hint="cs"/>
          <w:rtl/>
        </w:rPr>
        <w:t>24</w:t>
      </w:r>
      <w:bookmarkEnd w:id="444"/>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45"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9716E6">
        <w:rPr>
          <w:rFonts w:hint="cs"/>
          <w:rtl/>
        </w:rPr>
        <w:t xml:space="preserve"> בנות שנה כל אחת</w:t>
      </w:r>
      <w:r w:rsidR="002A6F38" w:rsidRPr="002A6F38">
        <w:rPr>
          <w:rtl/>
        </w:rPr>
        <w:t xml:space="preserve">, ועד </w:t>
      </w:r>
      <w:r w:rsidR="009716E6">
        <w:rPr>
          <w:rFonts w:hint="cs"/>
          <w:rtl/>
        </w:rPr>
        <w:t>ל4 שנים נוספות</w:t>
      </w:r>
      <w:r w:rsidR="00313374">
        <w:rPr>
          <w:rFonts w:hint="cs"/>
          <w:rtl/>
        </w:rPr>
        <w:t>, על פי שיקול דעתו הבלעדי</w:t>
      </w:r>
      <w:bookmarkEnd w:id="445"/>
      <w:r>
        <w:rPr>
          <w:rFonts w:hint="cs"/>
          <w:rtl/>
        </w:rPr>
        <w:t>.</w:t>
      </w:r>
      <w:r w:rsidR="004D4053">
        <w:rPr>
          <w:rFonts w:hint="cs"/>
          <w:rtl/>
        </w:rPr>
        <w:t xml:space="preserve">  </w:t>
      </w:r>
    </w:p>
    <w:bookmarkEnd w:id="443"/>
    <w:p w14:paraId="3E96B2A6" w14:textId="064AF4B3" w:rsidR="009E2681" w:rsidRDefault="00313374" w:rsidP="00CD0B31">
      <w:pPr>
        <w:pStyle w:val="114"/>
        <w:tabs>
          <w:tab w:val="clear" w:pos="1334"/>
        </w:tabs>
        <w:ind w:left="794" w:hanging="45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365058C1" w14:textId="77777777" w:rsidR="006F18EA" w:rsidRPr="0021441C" w:rsidRDefault="00AC07EA" w:rsidP="003C7D89">
      <w:pPr>
        <w:pStyle w:val="114"/>
        <w:tabs>
          <w:tab w:val="clear" w:pos="1334"/>
        </w:tabs>
        <w:ind w:left="794" w:hanging="454"/>
      </w:pPr>
      <w:r>
        <w:rPr>
          <w:rFonts w:hint="cs"/>
          <w:rtl/>
        </w:rPr>
        <w:t xml:space="preserve">למען </w:t>
      </w:r>
      <w:r w:rsidRPr="0021441C">
        <w:rPr>
          <w:rFonts w:hint="cs"/>
          <w:rtl/>
        </w:rPr>
        <w:t>הסר ספק, המזמין אינו</w:t>
      </w:r>
      <w:r w:rsidRPr="0021441C">
        <w:rPr>
          <w:rtl/>
        </w:rPr>
        <w:t xml:space="preserve"> מתחייב להיק</w:t>
      </w:r>
      <w:r w:rsidRPr="0021441C">
        <w:rPr>
          <w:rFonts w:hint="cs"/>
          <w:rtl/>
        </w:rPr>
        <w:t>ף זה</w:t>
      </w:r>
      <w:r w:rsidRPr="0021441C">
        <w:rPr>
          <w:rtl/>
        </w:rPr>
        <w:t xml:space="preserve"> </w:t>
      </w:r>
      <w:r w:rsidRPr="0021441C">
        <w:rPr>
          <w:rFonts w:hint="cs"/>
          <w:rtl/>
        </w:rPr>
        <w:t>או להיקף כלשהו</w:t>
      </w:r>
      <w:r w:rsidRPr="0021441C">
        <w:rPr>
          <w:rtl/>
        </w:rPr>
        <w:t>, ו</w:t>
      </w:r>
      <w:r w:rsidRPr="0021441C">
        <w:rPr>
          <w:rFonts w:hint="cs"/>
          <w:rtl/>
        </w:rPr>
        <w:t xml:space="preserve">מימוש ההתקשרות </w:t>
      </w:r>
      <w:r w:rsidRPr="0021441C">
        <w:rPr>
          <w:rFonts w:hint="eastAsia"/>
          <w:rtl/>
        </w:rPr>
        <w:t>יהיה</w:t>
      </w:r>
      <w:r w:rsidRPr="0021441C">
        <w:rPr>
          <w:rtl/>
        </w:rPr>
        <w:t xml:space="preserve"> על פי שיקול דעתו הבלעדי.</w:t>
      </w:r>
    </w:p>
    <w:p w14:paraId="4369C4C5" w14:textId="08F53FA9" w:rsidR="00313374" w:rsidRPr="0021441C" w:rsidRDefault="00AC07EA" w:rsidP="003C7D89">
      <w:pPr>
        <w:pStyle w:val="114"/>
        <w:tabs>
          <w:tab w:val="clear" w:pos="1334"/>
        </w:tabs>
        <w:ind w:left="794" w:hanging="454"/>
      </w:pPr>
      <w:r w:rsidRPr="0021441C">
        <w:rPr>
          <w:rFonts w:hint="eastAsia"/>
          <w:rtl/>
        </w:rPr>
        <w:t>כ</w:t>
      </w:r>
      <w:r w:rsidRPr="0021441C">
        <w:rPr>
          <w:rtl/>
        </w:rPr>
        <w:t xml:space="preserve">ל שינוי בהיקף או תקופת ההתקשורת וכן מימוש </w:t>
      </w:r>
      <w:r w:rsidRPr="0021441C">
        <w:rPr>
          <w:rFonts w:hint="eastAsia"/>
          <w:rtl/>
        </w:rPr>
        <w:t>ה</w:t>
      </w:r>
      <w:r w:rsidRPr="0021441C">
        <w:rPr>
          <w:rtl/>
        </w:rPr>
        <w:t>זכות להגדיל או להאריך את ההתקשרות, תיכנס לתוקפה רק עם חתימה של מורשי החתימה מטעם המזמין.</w:t>
      </w:r>
    </w:p>
    <w:p w14:paraId="4BAE9F8B" w14:textId="77777777" w:rsidR="0009150A" w:rsidRPr="007C5B4C" w:rsidRDefault="00AC07EA" w:rsidP="005A33AD">
      <w:pPr>
        <w:pStyle w:val="1ff0"/>
        <w:rPr>
          <w:rtl/>
        </w:rPr>
      </w:pPr>
      <w:bookmarkStart w:id="446" w:name="_Toc44931961"/>
      <w:bookmarkStart w:id="447" w:name="_Toc44932048"/>
      <w:bookmarkStart w:id="448" w:name="_Toc129791212"/>
      <w:bookmarkStart w:id="449" w:name="_Toc136169431"/>
      <w:r w:rsidRPr="007C5B4C">
        <w:rPr>
          <w:rtl/>
        </w:rPr>
        <w:t>התחייבויות והצהרות הספק</w:t>
      </w:r>
      <w:bookmarkEnd w:id="446"/>
      <w:bookmarkEnd w:id="447"/>
      <w:bookmarkEnd w:id="448"/>
      <w:bookmarkEnd w:id="449"/>
    </w:p>
    <w:p w14:paraId="052B7982" w14:textId="01EA2419" w:rsidR="005B0CC9" w:rsidRDefault="00AC07EA" w:rsidP="003C7D89">
      <w:pPr>
        <w:pStyle w:val="114"/>
        <w:tabs>
          <w:tab w:val="clear" w:pos="1334"/>
        </w:tabs>
        <w:ind w:left="794" w:hanging="45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00C7238D">
        <w:rPr>
          <w:rFonts w:hint="cs"/>
          <w:rtl/>
        </w:rPr>
        <w:t>–</w:t>
      </w:r>
      <w:r w:rsidRPr="007C5B4C">
        <w:rPr>
          <w:rtl/>
        </w:rPr>
        <w:t xml:space="preserve"> </w:t>
      </w:r>
    </w:p>
    <w:p w14:paraId="6FE113D1" w14:textId="77777777" w:rsidR="00704EB9" w:rsidRPr="00710D9F" w:rsidRDefault="00AC07EA" w:rsidP="003C7D89">
      <w:pPr>
        <w:pStyle w:val="111"/>
      </w:pPr>
      <w:r w:rsidRPr="00710D9F">
        <w:rPr>
          <w:rFonts w:hint="cs"/>
          <w:rtl/>
        </w:rPr>
        <w:t>אין מניעה לפי כל דין להתקשרותו בהסכם.</w:t>
      </w:r>
    </w:p>
    <w:p w14:paraId="28C21D7B" w14:textId="77777777" w:rsidR="00704EB9" w:rsidRDefault="00AC07EA" w:rsidP="003C7D89">
      <w:pPr>
        <w:pStyle w:val="111"/>
      </w:pPr>
      <w:r>
        <w:rPr>
          <w:rFonts w:hint="cs"/>
          <w:rtl/>
        </w:rPr>
        <w:t xml:space="preserve">הוא עומד בכל דרישות הדין הרלוונטיות לאספקת השירותים בהתאם להסכם. </w:t>
      </w:r>
    </w:p>
    <w:p w14:paraId="39F1C888" w14:textId="77777777" w:rsidR="00704EB9" w:rsidRDefault="00AC07EA" w:rsidP="003C7D89">
      <w:pPr>
        <w:pStyle w:val="111"/>
      </w:pPr>
      <w:r>
        <w:rPr>
          <w:rFonts w:hint="cs"/>
          <w:rtl/>
        </w:rPr>
        <w:t xml:space="preserve">בכל מקרה שבו יחולו שינויים בהוראות הדין, באופן המשפיע על ביצוע ההסכם, הוא יישא בעלויות של שינויים אלו. </w:t>
      </w:r>
    </w:p>
    <w:p w14:paraId="0BA6E2E0" w14:textId="77777777" w:rsidR="00704EB9" w:rsidRDefault="00AC07EA" w:rsidP="003C7D89">
      <w:pPr>
        <w:pStyle w:val="111"/>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C5A5A35" w14:textId="77777777" w:rsidR="00704EB9" w:rsidRPr="00043DC6" w:rsidRDefault="00AC07EA" w:rsidP="003C7D89">
      <w:pPr>
        <w:pStyle w:val="111"/>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436AE2" w14:textId="77777777" w:rsidR="00313374" w:rsidRDefault="00AC07EA" w:rsidP="003C7D89">
      <w:pPr>
        <w:pStyle w:val="111"/>
      </w:pPr>
      <w:bookmarkStart w:id="450" w:name="_Toc185193151"/>
      <w:bookmarkStart w:id="451" w:name="_Toc201561676"/>
      <w:bookmarkStart w:id="452" w:name="_Toc201636806"/>
      <w:bookmarkStart w:id="453" w:name="_Toc201895115"/>
      <w:bookmarkStart w:id="454" w:name="_Toc185193152"/>
      <w:bookmarkStart w:id="455" w:name="_Toc201561677"/>
      <w:bookmarkStart w:id="456" w:name="_Toc201636807"/>
      <w:bookmarkStart w:id="457"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26852D2" w14:textId="77777777" w:rsidR="007A5375" w:rsidRPr="00043DC6" w:rsidRDefault="00AC07EA" w:rsidP="003C7D89">
      <w:pPr>
        <w:pStyle w:val="111"/>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73DF94A" w14:textId="77777777" w:rsidR="007E7910" w:rsidRDefault="00AC07EA" w:rsidP="00DC4B31">
      <w:pPr>
        <w:pStyle w:val="1ff0"/>
      </w:pPr>
      <w:bookmarkStart w:id="458" w:name="_Toc129791213"/>
      <w:bookmarkStart w:id="459" w:name="_Toc136169432"/>
      <w:bookmarkStart w:id="460" w:name="_Toc44931962"/>
      <w:bookmarkStart w:id="461" w:name="_Toc44932049"/>
      <w:bookmarkEnd w:id="450"/>
      <w:bookmarkEnd w:id="451"/>
      <w:bookmarkEnd w:id="452"/>
      <w:bookmarkEnd w:id="453"/>
      <w:bookmarkEnd w:id="454"/>
      <w:bookmarkEnd w:id="455"/>
      <w:bookmarkEnd w:id="456"/>
      <w:bookmarkEnd w:id="457"/>
      <w:r w:rsidRPr="007C5B4C">
        <w:rPr>
          <w:rtl/>
        </w:rPr>
        <w:t>סודיות</w:t>
      </w:r>
      <w:bookmarkEnd w:id="458"/>
      <w:bookmarkEnd w:id="459"/>
      <w:r w:rsidR="002F7280">
        <w:rPr>
          <w:rFonts w:hint="cs"/>
          <w:rtl/>
        </w:rPr>
        <w:t xml:space="preserve"> </w:t>
      </w:r>
      <w:bookmarkEnd w:id="460"/>
      <w:bookmarkEnd w:id="461"/>
    </w:p>
    <w:p w14:paraId="3F914BCC" w14:textId="77777777" w:rsidR="007E7910" w:rsidRPr="005F44C0" w:rsidRDefault="00AC07EA" w:rsidP="003C7D89">
      <w:pPr>
        <w:pStyle w:val="114"/>
        <w:tabs>
          <w:tab w:val="clear" w:pos="1334"/>
        </w:tabs>
        <w:ind w:left="794" w:hanging="45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415A8A0" w14:textId="77777777" w:rsidR="009A1384" w:rsidRDefault="00AC07EA" w:rsidP="003C7D89">
      <w:pPr>
        <w:pStyle w:val="114"/>
        <w:tabs>
          <w:tab w:val="clear" w:pos="1334"/>
        </w:tabs>
        <w:ind w:left="794" w:hanging="454"/>
        <w:rPr>
          <w:rtl/>
        </w:rPr>
      </w:pPr>
      <w:r>
        <w:rPr>
          <w:rtl/>
        </w:rPr>
        <w:t xml:space="preserve">לעניין התחייבות זו לסודיות מובהר כי הגדרת "מידע" או "מידע סודי" לא תכלול: </w:t>
      </w:r>
    </w:p>
    <w:p w14:paraId="0DF2E1F6" w14:textId="77777777" w:rsidR="009A1384" w:rsidRPr="00862222" w:rsidRDefault="00AC07EA" w:rsidP="009E3A2F">
      <w:pPr>
        <w:pStyle w:val="111"/>
        <w:rPr>
          <w:b/>
          <w:rtl/>
        </w:rPr>
      </w:pPr>
      <w:r w:rsidRPr="00862222">
        <w:rPr>
          <w:rtl/>
        </w:rPr>
        <w:t>מידע שהוא נחלת הכלל או שיהפוך לנחלת הכלל שלא עקב הפרת התחייבות זו.</w:t>
      </w:r>
    </w:p>
    <w:p w14:paraId="39D35A0F" w14:textId="77777777" w:rsidR="009A1384" w:rsidRPr="00862222" w:rsidRDefault="00AC07EA" w:rsidP="009E3A2F">
      <w:pPr>
        <w:pStyle w:val="111"/>
        <w:rPr>
          <w:b/>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C32B40F" w14:textId="3EC68CDE" w:rsidR="009A1384" w:rsidRDefault="00AC07EA" w:rsidP="009E3A2F">
      <w:pPr>
        <w:pStyle w:val="111"/>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 xml:space="preserve">דון בבקשה ותהיה רשאית לקבלה, בהתאם לשיקול דעתה הבלעדי וככל שאין בחשיפת המידע חשש לפגיעה כלשהי באינטרסים של </w:t>
      </w:r>
      <w:r w:rsidR="003E255E">
        <w:rPr>
          <w:rtl/>
        </w:rPr>
        <w:t>המזמין</w:t>
      </w:r>
      <w:r w:rsidRPr="00862222">
        <w:rPr>
          <w:rtl/>
        </w:rPr>
        <w:t>.</w:t>
      </w:r>
    </w:p>
    <w:p w14:paraId="62170773" w14:textId="0C3E3E4E" w:rsidR="00D41142" w:rsidRDefault="00D41142" w:rsidP="00D41142">
      <w:pPr>
        <w:pStyle w:val="111"/>
        <w:rPr>
          <w:rtl/>
        </w:rPr>
      </w:pPr>
      <w:r>
        <w:rPr>
          <w:rFonts w:hint="cs"/>
          <w:color w:val="000000"/>
          <w:rtl/>
        </w:rPr>
        <w:t xml:space="preserve">מידע אודות העובדה כי הספק </w:t>
      </w:r>
      <w:r w:rsidRPr="00CE4118">
        <w:rPr>
          <w:color w:val="000000"/>
          <w:rtl/>
        </w:rPr>
        <w:t xml:space="preserve">נותן או נתן את השירותים </w:t>
      </w:r>
      <w:r>
        <w:rPr>
          <w:color w:val="000000"/>
          <w:rtl/>
        </w:rPr>
        <w:t>למזמין</w:t>
      </w:r>
      <w:r>
        <w:rPr>
          <w:rFonts w:hint="cs"/>
          <w:color w:val="000000"/>
          <w:rtl/>
        </w:rPr>
        <w:t xml:space="preserve">. יובהר כי ניתן לפרסם את העובדה האמורה לעיל בלבד, </w:t>
      </w:r>
      <w:r>
        <w:rPr>
          <w:rFonts w:hint="cs"/>
          <w:rtl/>
        </w:rPr>
        <w:t>וכי כל פרסום נוסף העונה לגדר האמור בסעיף 4.1 יכלל בגדר מידע, ומסירתו לאחר או פרסומו יהוו הפרה של חובת הסודיות, ולמעט בקשות שהתקבלו כאמור בסעיף 4.2.3.</w:t>
      </w:r>
    </w:p>
    <w:p w14:paraId="40328FA5" w14:textId="77777777" w:rsidR="009A1384" w:rsidRDefault="00AC07EA" w:rsidP="003C7D89">
      <w:pPr>
        <w:pStyle w:val="114"/>
        <w:tabs>
          <w:tab w:val="clear" w:pos="1334"/>
        </w:tabs>
        <w:ind w:left="794" w:hanging="45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EBD91DE" w14:textId="77777777" w:rsidR="00DC4B31" w:rsidRDefault="00AC07EA" w:rsidP="00DC4B31">
      <w:pPr>
        <w:pStyle w:val="1ff0"/>
      </w:pPr>
      <w:bookmarkStart w:id="462" w:name="_Toc129791214"/>
      <w:bookmarkStart w:id="463" w:name="_Toc136169433"/>
      <w:r>
        <w:rPr>
          <w:rFonts w:hint="cs"/>
          <w:rtl/>
        </w:rPr>
        <w:t>אבטחת מידע</w:t>
      </w:r>
      <w:r w:rsidR="00B66427">
        <w:rPr>
          <w:rFonts w:hint="cs"/>
          <w:rtl/>
        </w:rPr>
        <w:t xml:space="preserve"> והגנות סייבר</w:t>
      </w:r>
      <w:bookmarkEnd w:id="462"/>
      <w:bookmarkEnd w:id="463"/>
    </w:p>
    <w:p w14:paraId="7991E52F" w14:textId="77777777" w:rsidR="007E7910" w:rsidRPr="00C229DC" w:rsidRDefault="00AC07EA" w:rsidP="003C7D89">
      <w:pPr>
        <w:pStyle w:val="114"/>
        <w:tabs>
          <w:tab w:val="clear" w:pos="1334"/>
        </w:tabs>
        <w:ind w:left="794" w:hanging="454"/>
        <w:rPr>
          <w:rtl/>
        </w:rPr>
      </w:pPr>
      <w:bookmarkStart w:id="464"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6D123FDF" w14:textId="77777777" w:rsidR="006F4E15" w:rsidRDefault="00AC07EA" w:rsidP="003C7D89">
      <w:pPr>
        <w:pStyle w:val="114"/>
        <w:tabs>
          <w:tab w:val="clear" w:pos="1334"/>
        </w:tabs>
        <w:ind w:left="794" w:hanging="45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lastRenderedPageBreak/>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0293B54" w14:textId="77777777" w:rsidR="005B741B" w:rsidRDefault="00AC07EA" w:rsidP="003C7D89">
      <w:pPr>
        <w:pStyle w:val="114"/>
        <w:tabs>
          <w:tab w:val="clear" w:pos="1334"/>
        </w:tabs>
        <w:ind w:left="794" w:hanging="45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78D60650" w14:textId="77777777" w:rsidR="005B741B" w:rsidRDefault="00AC07EA" w:rsidP="003C7D89">
      <w:pPr>
        <w:pStyle w:val="114"/>
        <w:tabs>
          <w:tab w:val="clear" w:pos="1334"/>
        </w:tabs>
        <w:ind w:left="794" w:hanging="45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45BD348E" w14:textId="77777777" w:rsidR="005B741B" w:rsidRPr="00F860F7" w:rsidRDefault="00AC07EA" w:rsidP="003C7D89">
      <w:pPr>
        <w:pStyle w:val="111"/>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0696116B" w14:textId="77777777" w:rsidR="005B741B" w:rsidRPr="00FB1AC2" w:rsidRDefault="00AC07EA" w:rsidP="003C7D89">
      <w:pPr>
        <w:pStyle w:val="111"/>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626E394" w14:textId="77777777" w:rsidR="005B741B" w:rsidRDefault="00AC07EA" w:rsidP="003C7D89">
      <w:pPr>
        <w:pStyle w:val="111"/>
        <w:rPr>
          <w:rtl/>
        </w:rPr>
      </w:pPr>
      <w:r w:rsidRPr="00FB1AC2">
        <w:rPr>
          <w:rtl/>
        </w:rPr>
        <w:t xml:space="preserve">אירוע אבטחה או ניסיון תקיפת סייבר אשר מטרתו לאסוף מידע על המזמין. </w:t>
      </w:r>
    </w:p>
    <w:p w14:paraId="5CF576F6" w14:textId="77777777" w:rsidR="005B741B" w:rsidRDefault="00AC07EA" w:rsidP="003C7D89">
      <w:pPr>
        <w:pStyle w:val="114"/>
        <w:tabs>
          <w:tab w:val="clear" w:pos="1334"/>
        </w:tabs>
        <w:ind w:left="794" w:hanging="454"/>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4FE19F2C" w14:textId="77777777" w:rsidR="005B741B" w:rsidRDefault="00AC07EA" w:rsidP="003C7D89">
      <w:pPr>
        <w:pStyle w:val="114"/>
        <w:tabs>
          <w:tab w:val="clear" w:pos="1334"/>
        </w:tabs>
        <w:ind w:left="794" w:hanging="45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464"/>
    </w:p>
    <w:p w14:paraId="1DA432BA" w14:textId="77777777" w:rsidR="0009150A" w:rsidRPr="00C229DC" w:rsidRDefault="00AC07EA" w:rsidP="005A33AD">
      <w:pPr>
        <w:pStyle w:val="1ff0"/>
        <w:rPr>
          <w:rtl/>
        </w:rPr>
      </w:pPr>
      <w:bookmarkStart w:id="465" w:name="_Toc44931963"/>
      <w:bookmarkStart w:id="466" w:name="_Toc44932050"/>
      <w:bookmarkStart w:id="467" w:name="_Toc129791215"/>
      <w:bookmarkStart w:id="468" w:name="_Toc136169434"/>
      <w:r w:rsidRPr="00C229DC">
        <w:rPr>
          <w:rFonts w:hint="cs"/>
          <w:rtl/>
        </w:rPr>
        <w:t>ניגוד עניינים</w:t>
      </w:r>
      <w:r w:rsidR="0053062D" w:rsidRPr="00C229DC">
        <w:rPr>
          <w:rFonts w:hint="cs"/>
          <w:rtl/>
        </w:rPr>
        <w:t xml:space="preserve"> בביצוע ההסכם</w:t>
      </w:r>
      <w:bookmarkEnd w:id="465"/>
      <w:bookmarkEnd w:id="466"/>
      <w:bookmarkEnd w:id="467"/>
      <w:bookmarkEnd w:id="468"/>
    </w:p>
    <w:p w14:paraId="3F3AD7F2" w14:textId="77777777" w:rsidR="00704EB9" w:rsidRPr="00C229DC" w:rsidRDefault="00AC07EA" w:rsidP="003C7D89">
      <w:pPr>
        <w:pStyle w:val="114"/>
        <w:tabs>
          <w:tab w:val="clear" w:pos="1334"/>
        </w:tabs>
        <w:ind w:left="794" w:hanging="45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F7B389A" w14:textId="2408DFD1" w:rsidR="00AF4F7B" w:rsidRPr="00C229DC" w:rsidRDefault="00AC07EA" w:rsidP="003C7D89">
      <w:pPr>
        <w:pStyle w:val="114"/>
        <w:tabs>
          <w:tab w:val="clear" w:pos="1334"/>
        </w:tabs>
        <w:ind w:left="794" w:hanging="45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r w:rsidR="00BB021E">
        <w:rPr>
          <w:rFonts w:hint="cs"/>
          <w:rtl/>
        </w:rPr>
        <w:t xml:space="preserve"> </w:t>
      </w:r>
    </w:p>
    <w:p w14:paraId="4537560B" w14:textId="77777777" w:rsidR="0009150A" w:rsidRPr="00DB2F2A" w:rsidRDefault="00AC07EA" w:rsidP="003C7D89">
      <w:pPr>
        <w:pStyle w:val="114"/>
        <w:tabs>
          <w:tab w:val="clear" w:pos="1334"/>
        </w:tabs>
        <w:ind w:left="794" w:hanging="45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9" w:name="nispach16_1"/>
      <w:r w:rsidRPr="00DB2F2A">
        <w:rPr>
          <w:rFonts w:hint="cs"/>
          <w:bCs/>
          <w:rtl/>
        </w:rPr>
        <w:t>ד</w:t>
      </w:r>
      <w:bookmarkEnd w:id="46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6ECC5A0" w14:textId="77777777" w:rsidR="007E7910" w:rsidRPr="00E149E9" w:rsidRDefault="00AC07EA" w:rsidP="004F6325">
      <w:pPr>
        <w:pStyle w:val="1ff0"/>
      </w:pPr>
      <w:bookmarkStart w:id="470" w:name="_Toc44931964"/>
      <w:bookmarkStart w:id="471" w:name="_Toc44932051"/>
      <w:bookmarkStart w:id="472" w:name="_Toc129791216"/>
      <w:bookmarkStart w:id="473" w:name="_Toc136169435"/>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70"/>
      <w:bookmarkEnd w:id="471"/>
      <w:bookmarkEnd w:id="472"/>
      <w:bookmarkEnd w:id="473"/>
    </w:p>
    <w:p w14:paraId="74667EF6" w14:textId="77777777" w:rsidR="006263A2" w:rsidRDefault="00AC07EA" w:rsidP="003C7D89">
      <w:pPr>
        <w:pStyle w:val="114"/>
        <w:tabs>
          <w:tab w:val="clear" w:pos="1334"/>
        </w:tabs>
        <w:ind w:left="794" w:hanging="45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14:paraId="1B219CAE" w14:textId="77777777" w:rsidR="000B631A" w:rsidRPr="00DE0651" w:rsidRDefault="00AC07EA" w:rsidP="003C7D89">
      <w:pPr>
        <w:pStyle w:val="114"/>
        <w:tabs>
          <w:tab w:val="clear" w:pos="1334"/>
        </w:tabs>
        <w:ind w:left="794" w:hanging="45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38475AE" w14:textId="77777777" w:rsidR="000B631A" w:rsidRPr="00E149E9" w:rsidRDefault="00AC07EA" w:rsidP="003C7D89">
      <w:pPr>
        <w:pStyle w:val="114"/>
        <w:tabs>
          <w:tab w:val="clear" w:pos="1334"/>
        </w:tabs>
        <w:ind w:left="794" w:hanging="45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BA39670" w14:textId="77777777" w:rsidR="000B631A" w:rsidRDefault="00AC07EA" w:rsidP="003C7D89">
      <w:pPr>
        <w:pStyle w:val="114"/>
        <w:tabs>
          <w:tab w:val="clear" w:pos="1334"/>
        </w:tabs>
        <w:ind w:left="794" w:hanging="45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CF14D7" w14:textId="77777777" w:rsidR="000B631A" w:rsidRPr="003C7D89" w:rsidRDefault="00AC07EA" w:rsidP="003C7D89">
      <w:pPr>
        <w:pStyle w:val="114"/>
        <w:tabs>
          <w:tab w:val="clear" w:pos="1334"/>
        </w:tabs>
        <w:ind w:left="794" w:hanging="454"/>
        <w:rPr>
          <w:b w:val="0"/>
        </w:rPr>
      </w:pPr>
      <w:r w:rsidRPr="003C7D89">
        <w:rPr>
          <w:rFonts w:hint="eastAsia"/>
          <w:b w:val="0"/>
          <w:bCs/>
          <w:rtl/>
        </w:rPr>
        <w:t>הפרת</w:t>
      </w:r>
      <w:r w:rsidRPr="003C7D89">
        <w:rPr>
          <w:b w:val="0"/>
          <w:bCs/>
          <w:rtl/>
        </w:rPr>
        <w:t xml:space="preserve"> </w:t>
      </w:r>
      <w:r w:rsidRPr="003C7D89">
        <w:rPr>
          <w:rFonts w:hint="eastAsia"/>
          <w:b w:val="0"/>
          <w:bCs/>
          <w:rtl/>
        </w:rPr>
        <w:t>קניין</w:t>
      </w:r>
      <w:r w:rsidRPr="003C7D89">
        <w:rPr>
          <w:b w:val="0"/>
          <w:bCs/>
          <w:rtl/>
        </w:rPr>
        <w:t xml:space="preserve"> </w:t>
      </w:r>
      <w:r w:rsidRPr="003C7D89">
        <w:rPr>
          <w:rFonts w:hint="eastAsia"/>
          <w:b w:val="0"/>
          <w:bCs/>
          <w:rtl/>
        </w:rPr>
        <w:t>רוחני</w:t>
      </w:r>
    </w:p>
    <w:p w14:paraId="5C5F40E3" w14:textId="77777777" w:rsidR="000B631A" w:rsidRDefault="00AC07EA" w:rsidP="003C7D89">
      <w:pPr>
        <w:pStyle w:val="111"/>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D493AED" w14:textId="77777777" w:rsidR="000B631A" w:rsidRDefault="00AC07EA" w:rsidP="009E3A2F">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D66769C" w14:textId="77777777" w:rsidR="000B631A" w:rsidRDefault="00AC07EA" w:rsidP="009E3A2F">
      <w:pPr>
        <w:pStyle w:val="1111"/>
      </w:pPr>
      <w:r>
        <w:rPr>
          <w:rFonts w:hint="cs"/>
          <w:rtl/>
        </w:rPr>
        <w:t>הספק יחדל מאספקת השירות המפר.</w:t>
      </w:r>
    </w:p>
    <w:p w14:paraId="2EE0F05A" w14:textId="77777777" w:rsidR="000B631A" w:rsidRDefault="00AC07EA" w:rsidP="009E3A2F">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6717096" w14:textId="77777777" w:rsidR="000B631A" w:rsidRPr="003C7D89" w:rsidRDefault="00AC07EA" w:rsidP="003C7D89">
      <w:pPr>
        <w:pStyle w:val="114"/>
        <w:tabs>
          <w:tab w:val="clear" w:pos="1334"/>
        </w:tabs>
        <w:ind w:left="794" w:hanging="454"/>
        <w:rPr>
          <w:b w:val="0"/>
        </w:rPr>
      </w:pPr>
      <w:r w:rsidRPr="003C7D89">
        <w:rPr>
          <w:rFonts w:hint="eastAsia"/>
          <w:b w:val="0"/>
          <w:bCs/>
          <w:rtl/>
        </w:rPr>
        <w:t>טענת</w:t>
      </w:r>
      <w:r w:rsidRPr="003C7D89">
        <w:rPr>
          <w:b w:val="0"/>
          <w:bCs/>
          <w:rtl/>
        </w:rPr>
        <w:t xml:space="preserve"> </w:t>
      </w:r>
      <w:r w:rsidRPr="003C7D89">
        <w:rPr>
          <w:rFonts w:hint="eastAsia"/>
          <w:b w:val="0"/>
          <w:bCs/>
          <w:rtl/>
        </w:rPr>
        <w:t>הפרה</w:t>
      </w:r>
    </w:p>
    <w:p w14:paraId="48F8CD55" w14:textId="77777777" w:rsidR="000B631A" w:rsidRDefault="00AC07EA" w:rsidP="003C7D89">
      <w:pPr>
        <w:pStyle w:val="111"/>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BEA217B" w14:textId="77777777" w:rsidR="000B631A" w:rsidRDefault="00AC07EA" w:rsidP="009E3A2F">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01318DE" w14:textId="77777777" w:rsidR="000B631A" w:rsidRDefault="00AC07EA" w:rsidP="009E3A2F">
      <w:pPr>
        <w:pStyle w:val="1111"/>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67ADC46D" w14:textId="77777777" w:rsidR="00A70B23" w:rsidRDefault="00AC07EA" w:rsidP="009E3A2F">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0558A41" w14:textId="77777777" w:rsidR="00ED04C4" w:rsidRDefault="00AC07EA" w:rsidP="00ED04C4">
      <w:pPr>
        <w:pStyle w:val="1ff0"/>
        <w:rPr>
          <w:rtl/>
        </w:rPr>
      </w:pPr>
      <w:bookmarkStart w:id="474" w:name="_Toc129791217"/>
      <w:bookmarkStart w:id="475" w:name="_Toc136169436"/>
      <w:bookmarkStart w:id="476" w:name="_Toc44931965"/>
      <w:bookmarkStart w:id="477" w:name="_Toc44932052"/>
      <w:r>
        <w:rPr>
          <w:rtl/>
        </w:rPr>
        <w:t>קבלני משנה</w:t>
      </w:r>
      <w:bookmarkEnd w:id="474"/>
      <w:bookmarkEnd w:id="475"/>
    </w:p>
    <w:p w14:paraId="3CA58E5E" w14:textId="44FA5028" w:rsidR="00ED04C4" w:rsidRPr="006965A9" w:rsidRDefault="00AC07EA" w:rsidP="00514648">
      <w:pPr>
        <w:pStyle w:val="114"/>
        <w:tabs>
          <w:tab w:val="clear" w:pos="1334"/>
        </w:tabs>
        <w:ind w:left="794" w:hanging="454"/>
        <w:rPr>
          <w:rtl/>
        </w:rPr>
      </w:pPr>
      <w:r w:rsidRPr="006965A9">
        <w:rPr>
          <w:rtl/>
        </w:rPr>
        <w:t xml:space="preserve">בכפוף לאמור במסמכי המכרז, הספק </w:t>
      </w:r>
      <w:r w:rsidR="00EC6A3E" w:rsidRPr="006965A9">
        <w:rPr>
          <w:rFonts w:hint="eastAsia"/>
          <w:rtl/>
        </w:rPr>
        <w:t>אינו</w:t>
      </w:r>
      <w:r w:rsidR="00EC6A3E" w:rsidRPr="006965A9">
        <w:rPr>
          <w:rtl/>
        </w:rPr>
        <w:t xml:space="preserve"> </w:t>
      </w:r>
      <w:r w:rsidRPr="006965A9">
        <w:rPr>
          <w:rtl/>
        </w:rPr>
        <w:t>רשאי להפעיל קבלני משנה לצורך אספקת השירותים</w:t>
      </w:r>
      <w:r w:rsidR="007135C9" w:rsidRPr="006965A9">
        <w:rPr>
          <w:rtl/>
        </w:rPr>
        <w:t xml:space="preserve">, </w:t>
      </w:r>
      <w:r w:rsidR="00603442" w:rsidRPr="006965A9">
        <w:rPr>
          <w:rFonts w:hint="eastAsia"/>
          <w:rtl/>
        </w:rPr>
        <w:t>ולמעט</w:t>
      </w:r>
      <w:r w:rsidR="00603442" w:rsidRPr="006965A9">
        <w:rPr>
          <w:rtl/>
        </w:rPr>
        <w:t xml:space="preserve"> </w:t>
      </w:r>
      <w:r w:rsidR="00603442" w:rsidRPr="006965A9">
        <w:rPr>
          <w:rFonts w:hint="eastAsia"/>
          <w:rtl/>
        </w:rPr>
        <w:t>אנשי</w:t>
      </w:r>
      <w:r w:rsidR="00603442" w:rsidRPr="006965A9">
        <w:rPr>
          <w:rtl/>
        </w:rPr>
        <w:t xml:space="preserve"> </w:t>
      </w:r>
      <w:r w:rsidR="00603442" w:rsidRPr="006965A9">
        <w:rPr>
          <w:rFonts w:hint="eastAsia"/>
          <w:rtl/>
        </w:rPr>
        <w:t>צוות</w:t>
      </w:r>
      <w:r w:rsidR="00603442" w:rsidRPr="006965A9">
        <w:rPr>
          <w:rtl/>
        </w:rPr>
        <w:t xml:space="preserve"> </w:t>
      </w:r>
      <w:r w:rsidR="00603442" w:rsidRPr="006965A9">
        <w:rPr>
          <w:rFonts w:hint="eastAsia"/>
          <w:rtl/>
        </w:rPr>
        <w:t>נוספים</w:t>
      </w:r>
      <w:r w:rsidR="00603442" w:rsidRPr="006965A9">
        <w:rPr>
          <w:rtl/>
        </w:rPr>
        <w:t xml:space="preserve"> </w:t>
      </w:r>
      <w:r w:rsidR="00603442" w:rsidRPr="006965A9">
        <w:rPr>
          <w:rFonts w:hint="eastAsia"/>
          <w:rtl/>
        </w:rPr>
        <w:t>כאמור</w:t>
      </w:r>
      <w:r w:rsidR="00603442" w:rsidRPr="006965A9">
        <w:rPr>
          <w:rtl/>
        </w:rPr>
        <w:t xml:space="preserve"> </w:t>
      </w:r>
      <w:r w:rsidR="00603442" w:rsidRPr="006965A9">
        <w:rPr>
          <w:rFonts w:hint="eastAsia"/>
          <w:rtl/>
        </w:rPr>
        <w:t>ב</w:t>
      </w:r>
      <w:r w:rsidR="00603442" w:rsidRPr="00662CDB">
        <w:rPr>
          <w:rFonts w:hint="eastAsia"/>
          <w:rtl/>
        </w:rPr>
        <w:t>סעיף</w:t>
      </w:r>
      <w:r w:rsidR="00F86BD5" w:rsidRPr="00662CDB">
        <w:rPr>
          <w:rtl/>
        </w:rPr>
        <w:t xml:space="preserve"> </w:t>
      </w:r>
      <w:r w:rsidR="00662CDB" w:rsidRPr="008F6FA7">
        <w:rPr>
          <w:rtl/>
        </w:rPr>
        <w:fldChar w:fldCharType="begin"/>
      </w:r>
      <w:r w:rsidR="00662CDB" w:rsidRPr="008F6FA7">
        <w:rPr>
          <w:rtl/>
        </w:rPr>
        <w:instrText xml:space="preserve"> </w:instrText>
      </w:r>
      <w:r w:rsidR="00662CDB" w:rsidRPr="008F6FA7">
        <w:instrText>REF</w:instrText>
      </w:r>
      <w:r w:rsidR="00662CDB" w:rsidRPr="008F6FA7">
        <w:rPr>
          <w:rtl/>
        </w:rPr>
        <w:instrText xml:space="preserve"> _</w:instrText>
      </w:r>
      <w:r w:rsidR="00662CDB" w:rsidRPr="008F6FA7">
        <w:instrText>Ref136080767 \r \h</w:instrText>
      </w:r>
      <w:r w:rsidR="00662CDB" w:rsidRPr="008F6FA7">
        <w:rPr>
          <w:rtl/>
        </w:rPr>
        <w:instrText xml:space="preserve"> </w:instrText>
      </w:r>
      <w:r w:rsidR="00662CDB">
        <w:rPr>
          <w:rtl/>
        </w:rPr>
        <w:instrText xml:space="preserve"> \* </w:instrText>
      </w:r>
      <w:r w:rsidR="00662CDB">
        <w:instrText>MERGEFORMAT</w:instrText>
      </w:r>
      <w:r w:rsidR="00662CDB">
        <w:rPr>
          <w:rtl/>
        </w:rPr>
        <w:instrText xml:space="preserve"> </w:instrText>
      </w:r>
      <w:r w:rsidR="00662CDB" w:rsidRPr="008F6FA7">
        <w:rPr>
          <w:rtl/>
        </w:rPr>
      </w:r>
      <w:r w:rsidR="00662CDB" w:rsidRPr="008F6FA7">
        <w:rPr>
          <w:rtl/>
        </w:rPr>
        <w:fldChar w:fldCharType="separate"/>
      </w:r>
      <w:r w:rsidR="00662CDB" w:rsidRPr="008F6FA7">
        <w:rPr>
          <w:rtl/>
        </w:rPr>
        <w:t>‏3.7</w:t>
      </w:r>
      <w:r w:rsidR="00662CDB" w:rsidRPr="008F6FA7">
        <w:rPr>
          <w:rtl/>
        </w:rPr>
        <w:fldChar w:fldCharType="end"/>
      </w:r>
      <w:r w:rsidR="00F86BD5" w:rsidRPr="006965A9">
        <w:rPr>
          <w:rtl/>
        </w:rPr>
        <w:t xml:space="preserve"> ל</w:t>
      </w:r>
      <w:r w:rsidR="004E3F11" w:rsidRPr="008F6FA7">
        <w:rPr>
          <w:b w:val="0"/>
          <w:bCs/>
          <w:rtl/>
        </w:rPr>
        <w:fldChar w:fldCharType="begin"/>
      </w:r>
      <w:r w:rsidR="004E3F11" w:rsidRPr="008F6FA7">
        <w:rPr>
          <w:b w:val="0"/>
          <w:bCs/>
          <w:rtl/>
        </w:rPr>
        <w:instrText xml:space="preserve"> </w:instrText>
      </w:r>
      <w:r w:rsidR="004E3F11" w:rsidRPr="008F6FA7">
        <w:rPr>
          <w:b w:val="0"/>
          <w:bCs/>
        </w:rPr>
        <w:instrText>REF</w:instrText>
      </w:r>
      <w:r w:rsidR="004E3F11" w:rsidRPr="008F6FA7">
        <w:rPr>
          <w:b w:val="0"/>
          <w:bCs/>
          <w:rtl/>
        </w:rPr>
        <w:instrText xml:space="preserve"> </w:instrText>
      </w:r>
      <w:r w:rsidR="004E3F11" w:rsidRPr="008F6FA7">
        <w:rPr>
          <w:b w:val="0"/>
          <w:bCs/>
        </w:rPr>
        <w:instrText>Chapter_3 \h</w:instrText>
      </w:r>
      <w:r w:rsidR="004E3F11" w:rsidRPr="008F6FA7">
        <w:rPr>
          <w:b w:val="0"/>
          <w:bCs/>
          <w:rtl/>
        </w:rPr>
        <w:instrText xml:space="preserve"> </w:instrText>
      </w:r>
      <w:r w:rsidR="004E3F11">
        <w:rPr>
          <w:b w:val="0"/>
          <w:bCs/>
          <w:rtl/>
        </w:rPr>
        <w:instrText xml:space="preserve"> \* </w:instrText>
      </w:r>
      <w:r w:rsidR="004E3F11">
        <w:rPr>
          <w:b w:val="0"/>
          <w:bCs/>
        </w:rPr>
        <w:instrText>MERGEFORMAT</w:instrText>
      </w:r>
      <w:r w:rsidR="004E3F11">
        <w:rPr>
          <w:b w:val="0"/>
          <w:bCs/>
          <w:rtl/>
        </w:rPr>
        <w:instrText xml:space="preserve"> </w:instrText>
      </w:r>
      <w:r w:rsidR="004E3F11" w:rsidRPr="008F6FA7">
        <w:rPr>
          <w:b w:val="0"/>
          <w:bCs/>
          <w:rtl/>
        </w:rPr>
      </w:r>
      <w:r w:rsidR="004E3F11" w:rsidRPr="008F6FA7">
        <w:rPr>
          <w:b w:val="0"/>
          <w:bCs/>
          <w:rtl/>
        </w:rPr>
        <w:fldChar w:fldCharType="separate"/>
      </w:r>
      <w:r w:rsidR="004E3F11" w:rsidRPr="008F6FA7">
        <w:rPr>
          <w:rFonts w:hint="eastAsia"/>
          <w:b w:val="0"/>
          <w:bCs/>
          <w:rtl/>
        </w:rPr>
        <w:t>פרק</w:t>
      </w:r>
      <w:r w:rsidR="004E3F11" w:rsidRPr="008F6FA7">
        <w:rPr>
          <w:b w:val="0"/>
          <w:bCs/>
          <w:rtl/>
        </w:rPr>
        <w:t xml:space="preserve"> </w:t>
      </w:r>
      <w:r w:rsidR="004E3F11" w:rsidRPr="008F6FA7">
        <w:rPr>
          <w:rFonts w:hint="eastAsia"/>
          <w:b w:val="0"/>
          <w:bCs/>
          <w:rtl/>
        </w:rPr>
        <w:t>ג</w:t>
      </w:r>
      <w:r w:rsidR="004E3F11" w:rsidRPr="008F6FA7">
        <w:rPr>
          <w:b w:val="0"/>
          <w:bCs/>
          <w:rtl/>
        </w:rPr>
        <w:fldChar w:fldCharType="end"/>
      </w:r>
      <w:r w:rsidR="00F86BD5" w:rsidRPr="008F6FA7">
        <w:rPr>
          <w:b w:val="0"/>
          <w:bCs/>
          <w:rtl/>
        </w:rPr>
        <w:t>'</w:t>
      </w:r>
      <w:r w:rsidR="00F86BD5" w:rsidRPr="006965A9">
        <w:rPr>
          <w:rtl/>
        </w:rPr>
        <w:t xml:space="preserve"> למכרז</w:t>
      </w:r>
      <w:r w:rsidR="00F86BD5">
        <w:rPr>
          <w:rFonts w:hint="cs"/>
          <w:rtl/>
        </w:rPr>
        <w:t>.</w:t>
      </w:r>
    </w:p>
    <w:p w14:paraId="60805646" w14:textId="77777777" w:rsidR="0009150A" w:rsidRPr="007C5B4C" w:rsidRDefault="00AC07EA" w:rsidP="005A33AD">
      <w:pPr>
        <w:pStyle w:val="1ff0"/>
        <w:rPr>
          <w:rtl/>
        </w:rPr>
      </w:pPr>
      <w:bookmarkStart w:id="478" w:name="_Toc129791218"/>
      <w:bookmarkStart w:id="479" w:name="_Toc136169437"/>
      <w:r w:rsidRPr="007C5B4C">
        <w:rPr>
          <w:rtl/>
        </w:rPr>
        <w:t>יחסים בין הצדדים</w:t>
      </w:r>
      <w:bookmarkEnd w:id="476"/>
      <w:bookmarkEnd w:id="477"/>
      <w:bookmarkEnd w:id="478"/>
      <w:bookmarkEnd w:id="479"/>
    </w:p>
    <w:p w14:paraId="367AA53B" w14:textId="77777777" w:rsidR="0009150A" w:rsidRPr="007C5B4C" w:rsidRDefault="00AC07EA" w:rsidP="003C7D89">
      <w:pPr>
        <w:pStyle w:val="114"/>
        <w:tabs>
          <w:tab w:val="clear" w:pos="1334"/>
        </w:tabs>
        <w:ind w:left="794" w:hanging="454"/>
        <w:rPr>
          <w:rtl/>
        </w:rPr>
      </w:pPr>
      <w:r w:rsidRPr="007C5B4C">
        <w:rPr>
          <w:rtl/>
        </w:rPr>
        <w:t xml:space="preserve">מוצהר ומוסכם בזה בין הצדדים כי: </w:t>
      </w:r>
    </w:p>
    <w:p w14:paraId="1A218E32" w14:textId="77777777" w:rsidR="007A7B2F" w:rsidRPr="007C5B4C" w:rsidRDefault="00AC07EA" w:rsidP="003C7D89">
      <w:pPr>
        <w:pStyle w:val="111"/>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458CBC4" w14:textId="77777777" w:rsidR="007A7B2F" w:rsidRPr="007C5B4C" w:rsidRDefault="00AC07EA" w:rsidP="003C7D89">
      <w:pPr>
        <w:pStyle w:val="111"/>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D8DC923" w14:textId="77777777" w:rsidR="007A7B2F" w:rsidRDefault="00AC07EA" w:rsidP="003C7D89">
      <w:pPr>
        <w:pStyle w:val="111"/>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36A20A1" w14:textId="77777777" w:rsidR="007E7910" w:rsidRDefault="00AC07EA" w:rsidP="003C7D89">
      <w:pPr>
        <w:pStyle w:val="111"/>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9727CF6" w14:textId="77777777" w:rsidR="007E7910" w:rsidRPr="009D7A8B" w:rsidRDefault="00AC07EA" w:rsidP="003C7D89">
      <w:pPr>
        <w:pStyle w:val="111"/>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8308CE3" w14:textId="77777777" w:rsidR="005F0E35" w:rsidRPr="005F0E35" w:rsidRDefault="00AC07EA" w:rsidP="005A33AD">
      <w:pPr>
        <w:pStyle w:val="1ff0"/>
      </w:pPr>
      <w:bookmarkStart w:id="480" w:name="_Toc44931966"/>
      <w:bookmarkStart w:id="481" w:name="_Toc44932053"/>
      <w:bookmarkStart w:id="482" w:name="_Toc129791219"/>
      <w:bookmarkStart w:id="483" w:name="_Toc136169438"/>
      <w:r w:rsidRPr="005F0E35">
        <w:rPr>
          <w:rFonts w:hint="cs"/>
          <w:rtl/>
        </w:rPr>
        <w:t>תמורה</w:t>
      </w:r>
      <w:bookmarkEnd w:id="480"/>
      <w:bookmarkEnd w:id="481"/>
      <w:bookmarkEnd w:id="482"/>
      <w:bookmarkEnd w:id="483"/>
    </w:p>
    <w:p w14:paraId="499997B0" w14:textId="0E777DB8" w:rsidR="005F0E35" w:rsidRPr="00FF3FEF" w:rsidRDefault="00AC07EA" w:rsidP="003C7D89">
      <w:pPr>
        <w:pStyle w:val="114"/>
        <w:tabs>
          <w:tab w:val="clear" w:pos="1334"/>
        </w:tabs>
        <w:ind w:left="794" w:hanging="45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r w:rsidR="00BB021E">
        <w:rPr>
          <w:rFonts w:hint="cs"/>
          <w:bCs/>
          <w:rtl/>
        </w:rPr>
        <w:t xml:space="preserve">במקרה של ספק עתודה תשולם התמורה בהתאם למפורט בהצעה הזוכה כאמור בסעיף </w:t>
      </w:r>
      <w:r w:rsidR="005B6B20">
        <w:rPr>
          <w:bCs/>
          <w:rtl/>
        </w:rPr>
        <w:fldChar w:fldCharType="begin"/>
      </w:r>
      <w:r w:rsidR="005B6B20">
        <w:rPr>
          <w:bCs/>
          <w:rtl/>
        </w:rPr>
        <w:instrText xml:space="preserve"> </w:instrText>
      </w:r>
      <w:r w:rsidR="005B6B20">
        <w:rPr>
          <w:rFonts w:hint="cs"/>
          <w:bCs/>
        </w:rPr>
        <w:instrText>REF</w:instrText>
      </w:r>
      <w:r w:rsidR="005B6B20">
        <w:rPr>
          <w:rFonts w:hint="cs"/>
          <w:bCs/>
          <w:rtl/>
        </w:rPr>
        <w:instrText xml:space="preserve"> _</w:instrText>
      </w:r>
      <w:r w:rsidR="005B6B20">
        <w:rPr>
          <w:rFonts w:hint="cs"/>
          <w:bCs/>
        </w:rPr>
        <w:instrText>Ref141256030 \r \h</w:instrText>
      </w:r>
      <w:r w:rsidR="005B6B20">
        <w:rPr>
          <w:bCs/>
          <w:rtl/>
        </w:rPr>
        <w:instrText xml:space="preserve"> </w:instrText>
      </w:r>
      <w:r w:rsidR="005B6B20">
        <w:rPr>
          <w:bCs/>
          <w:rtl/>
        </w:rPr>
      </w:r>
      <w:r w:rsidR="005B6B20">
        <w:rPr>
          <w:bCs/>
          <w:rtl/>
        </w:rPr>
        <w:fldChar w:fldCharType="separate"/>
      </w:r>
      <w:r w:rsidR="005B6B20">
        <w:rPr>
          <w:bCs/>
          <w:rtl/>
        </w:rPr>
        <w:t>‏4.3.1</w:t>
      </w:r>
      <w:r w:rsidR="005B6B20">
        <w:rPr>
          <w:bCs/>
          <w:rtl/>
        </w:rPr>
        <w:fldChar w:fldCharType="end"/>
      </w:r>
      <w:r w:rsidR="00BB021E">
        <w:rPr>
          <w:rFonts w:hint="cs"/>
          <w:bCs/>
          <w:rtl/>
        </w:rPr>
        <w:t xml:space="preserve"> למכרז. </w:t>
      </w:r>
    </w:p>
    <w:p w14:paraId="213250A2" w14:textId="38ECEA91" w:rsidR="005F0E35" w:rsidRPr="005F0E35" w:rsidRDefault="00AC07EA" w:rsidP="00BB021E">
      <w:pPr>
        <w:pStyle w:val="114"/>
        <w:tabs>
          <w:tab w:val="clear" w:pos="1334"/>
        </w:tabs>
        <w:ind w:left="794" w:hanging="45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המכרז. </w:t>
      </w:r>
    </w:p>
    <w:p w14:paraId="224C1173" w14:textId="77777777" w:rsidR="007E7910" w:rsidRDefault="00AC07EA" w:rsidP="003C7D89">
      <w:pPr>
        <w:pStyle w:val="114"/>
        <w:tabs>
          <w:tab w:val="clear" w:pos="1334"/>
        </w:tabs>
        <w:ind w:left="794" w:hanging="45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B461DE6" w14:textId="77777777" w:rsidR="0009150A" w:rsidRPr="00C229DC" w:rsidRDefault="00AC07EA" w:rsidP="005A33AD">
      <w:pPr>
        <w:pStyle w:val="1ff0"/>
        <w:rPr>
          <w:rtl/>
        </w:rPr>
      </w:pPr>
      <w:bookmarkStart w:id="484" w:name="_Toc44931967"/>
      <w:bookmarkStart w:id="485" w:name="_Toc44932054"/>
      <w:bookmarkStart w:id="486" w:name="_Toc129791220"/>
      <w:bookmarkStart w:id="487" w:name="_Toc136169439"/>
      <w:r w:rsidRPr="00C229DC">
        <w:rPr>
          <w:rFonts w:hint="cs"/>
          <w:rtl/>
        </w:rPr>
        <w:t>כללי תשלום</w:t>
      </w:r>
      <w:bookmarkEnd w:id="484"/>
      <w:bookmarkEnd w:id="485"/>
      <w:bookmarkEnd w:id="486"/>
      <w:bookmarkEnd w:id="487"/>
    </w:p>
    <w:p w14:paraId="2BF5F871" w14:textId="77777777" w:rsidR="00082200" w:rsidRPr="00082200" w:rsidRDefault="00AC07EA" w:rsidP="003C7D89">
      <w:pPr>
        <w:pStyle w:val="114"/>
        <w:tabs>
          <w:tab w:val="clear" w:pos="1334"/>
        </w:tabs>
        <w:ind w:left="794" w:hanging="45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648D282" w14:textId="77777777" w:rsidR="00082200" w:rsidRPr="00082200" w:rsidRDefault="00AC07EA" w:rsidP="003C7D89">
      <w:pPr>
        <w:pStyle w:val="114"/>
        <w:tabs>
          <w:tab w:val="clear" w:pos="1334"/>
        </w:tabs>
        <w:ind w:left="794" w:hanging="45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2C07556" w14:textId="77777777" w:rsidR="00082200" w:rsidRPr="00082200" w:rsidRDefault="00AC07EA" w:rsidP="003C7D89">
      <w:pPr>
        <w:pStyle w:val="114"/>
        <w:tabs>
          <w:tab w:val="clear" w:pos="1334"/>
        </w:tabs>
        <w:ind w:left="794" w:hanging="454"/>
      </w:pPr>
      <w:r w:rsidRPr="00082200">
        <w:rPr>
          <w:rFonts w:hint="eastAsia"/>
          <w:rtl/>
        </w:rPr>
        <w:t>החשבון</w:t>
      </w:r>
      <w:r w:rsidRPr="00082200">
        <w:rPr>
          <w:rtl/>
        </w:rPr>
        <w:t xml:space="preserve"> יכלול את הפרטים והמסמכים הבאים: </w:t>
      </w:r>
    </w:p>
    <w:p w14:paraId="2C6208E2" w14:textId="77777777" w:rsidR="00082200" w:rsidRPr="00BA20EF" w:rsidRDefault="00AC07EA" w:rsidP="003C7D89">
      <w:pPr>
        <w:pStyle w:val="111"/>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FB9920" w14:textId="77777777" w:rsidR="00082200" w:rsidRPr="00BA20EF" w:rsidRDefault="00AC07EA" w:rsidP="003C7D89">
      <w:pPr>
        <w:pStyle w:val="111"/>
      </w:pPr>
      <w:r w:rsidRPr="00805857">
        <w:rPr>
          <w:rtl/>
        </w:rPr>
        <w:t>צילום תעודת עוסק מורשה על</w:t>
      </w:r>
      <w:r w:rsidRPr="00BA20EF">
        <w:rPr>
          <w:rtl/>
        </w:rPr>
        <w:t xml:space="preserve"> פי </w:t>
      </w:r>
      <w:r w:rsidRPr="008F6FA7">
        <w:rPr>
          <w:b/>
          <w:bCs/>
          <w:rtl/>
        </w:rPr>
        <w:t>חוק מס ערך מוסף, התשל"ו</w:t>
      </w:r>
      <w:r w:rsidRPr="008F6FA7">
        <w:rPr>
          <w:b/>
          <w:bCs/>
        </w:rPr>
        <w:t>-</w:t>
      </w:r>
      <w:r w:rsidRPr="008F6FA7">
        <w:rPr>
          <w:b/>
          <w:bCs/>
          <w:rtl/>
        </w:rPr>
        <w:t>1975</w:t>
      </w:r>
      <w:r w:rsidRPr="00BA20EF">
        <w:rPr>
          <w:rtl/>
        </w:rPr>
        <w:t xml:space="preserve">, בתוקף </w:t>
      </w:r>
      <w:r w:rsidRPr="00BA20EF">
        <w:rPr>
          <w:rFonts w:hint="eastAsia"/>
          <w:rtl/>
        </w:rPr>
        <w:t>לאותה</w:t>
      </w:r>
      <w:r w:rsidRPr="00BA20EF">
        <w:rPr>
          <w:rtl/>
        </w:rPr>
        <w:t xml:space="preserve"> שנת כספים.</w:t>
      </w:r>
    </w:p>
    <w:p w14:paraId="1A2E34FF" w14:textId="77777777" w:rsidR="00082200" w:rsidRPr="00BA20EF" w:rsidRDefault="00AC07EA" w:rsidP="003C7D89">
      <w:pPr>
        <w:pStyle w:val="111"/>
      </w:pPr>
      <w:r w:rsidRPr="00BA20EF">
        <w:rPr>
          <w:rtl/>
        </w:rPr>
        <w:t>אישור מפקיד מורשה כמשמעותו ב</w:t>
      </w:r>
      <w:r w:rsidRPr="008F6FA7">
        <w:rPr>
          <w:b/>
          <w:bCs/>
          <w:rtl/>
        </w:rPr>
        <w:t>חוק עסקאות גופים ציבוריים התשל"ו</w:t>
      </w:r>
      <w:r w:rsidRPr="008F6FA7">
        <w:rPr>
          <w:b/>
          <w:bCs/>
        </w:rPr>
        <w:t>-</w:t>
      </w:r>
      <w:r w:rsidRPr="008F6FA7">
        <w:rPr>
          <w:b/>
          <w:bCs/>
          <w:rtl/>
        </w:rPr>
        <w:t>1976</w:t>
      </w:r>
      <w:r w:rsidRPr="00BA20EF">
        <w:rPr>
          <w:rtl/>
        </w:rPr>
        <w:t xml:space="preserve">,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w:t>
      </w:r>
      <w:r w:rsidRPr="008F6FA7">
        <w:rPr>
          <w:b/>
          <w:bCs/>
          <w:rtl/>
        </w:rPr>
        <w:t>פקודת מס הכנסה [נוסח חדש]</w:t>
      </w:r>
      <w:r w:rsidRPr="00BA20EF">
        <w:rPr>
          <w:rtl/>
        </w:rPr>
        <w:t xml:space="preserve"> ועל פי החוק.</w:t>
      </w:r>
    </w:p>
    <w:p w14:paraId="79B3E257" w14:textId="77777777" w:rsidR="00082200" w:rsidRPr="00082200" w:rsidRDefault="00AC07EA" w:rsidP="003C7D89">
      <w:pPr>
        <w:pStyle w:val="114"/>
        <w:tabs>
          <w:tab w:val="clear" w:pos="1334"/>
        </w:tabs>
        <w:ind w:left="794" w:hanging="45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4FF1D4B" w14:textId="77777777" w:rsidR="00082200" w:rsidRPr="00082200" w:rsidRDefault="00AC07EA" w:rsidP="003C7D89">
      <w:pPr>
        <w:pStyle w:val="114"/>
        <w:tabs>
          <w:tab w:val="clear" w:pos="1334"/>
        </w:tabs>
        <w:ind w:left="794" w:hanging="45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A13791F" w14:textId="77777777" w:rsidR="00082200" w:rsidRPr="00082200" w:rsidRDefault="00AC07EA" w:rsidP="003C7D89">
      <w:pPr>
        <w:pStyle w:val="114"/>
        <w:tabs>
          <w:tab w:val="clear" w:pos="1334"/>
        </w:tabs>
        <w:ind w:left="794" w:hanging="45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81A80E9" w14:textId="77777777" w:rsidR="00082200" w:rsidRPr="00082200" w:rsidRDefault="00AC07EA" w:rsidP="003C7D89">
      <w:pPr>
        <w:pStyle w:val="114"/>
        <w:tabs>
          <w:tab w:val="clear" w:pos="1334"/>
        </w:tabs>
        <w:ind w:left="794" w:hanging="45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BD06500" w14:textId="2C17BE9A" w:rsidR="00082200" w:rsidRPr="00082200" w:rsidRDefault="00AC07EA" w:rsidP="003C7D89">
      <w:pPr>
        <w:pStyle w:val="114"/>
        <w:tabs>
          <w:tab w:val="clear" w:pos="1334"/>
        </w:tabs>
        <w:ind w:left="794" w:hanging="454"/>
      </w:pPr>
      <w:r w:rsidRPr="00082200">
        <w:rPr>
          <w:rtl/>
        </w:rPr>
        <w:t>מועד התשלום עבור חשבון שאושר על ידי המזמין, יהיה לא יאוחר מ-45 ימים מהמועד שבו הומצא החשבון למזמין, ובמקרים חריגים לא יאוחר מ-30 ימים מתום אותו החודש שבמהלכו הומצא החשבון למזמין.</w:t>
      </w:r>
    </w:p>
    <w:p w14:paraId="64BFA297" w14:textId="77777777" w:rsidR="000F33C4" w:rsidRPr="007C5B4C" w:rsidRDefault="00AC07EA" w:rsidP="005A33AD">
      <w:pPr>
        <w:pStyle w:val="1ff0"/>
        <w:rPr>
          <w:rtl/>
        </w:rPr>
      </w:pPr>
      <w:bookmarkStart w:id="488" w:name="_Toc44931968"/>
      <w:bookmarkStart w:id="489" w:name="_Toc44932055"/>
      <w:bookmarkStart w:id="490" w:name="_Toc129791221"/>
      <w:bookmarkStart w:id="491" w:name="_Toc136169440"/>
      <w:bookmarkStart w:id="492" w:name="show_sachArvutBitzua_1"/>
      <w:r w:rsidRPr="007C5B4C">
        <w:rPr>
          <w:rtl/>
        </w:rPr>
        <w:t>ערבות</w:t>
      </w:r>
      <w:r>
        <w:rPr>
          <w:rFonts w:hint="cs"/>
          <w:rtl/>
        </w:rPr>
        <w:t xml:space="preserve"> ביצוע</w:t>
      </w:r>
      <w:bookmarkEnd w:id="488"/>
      <w:bookmarkEnd w:id="489"/>
      <w:bookmarkEnd w:id="490"/>
      <w:bookmarkEnd w:id="491"/>
    </w:p>
    <w:p w14:paraId="26CD62C8" w14:textId="5B87DBDD" w:rsidR="007F35C0" w:rsidRPr="00805857" w:rsidRDefault="00AC07EA" w:rsidP="004372BE">
      <w:pPr>
        <w:pStyle w:val="114"/>
        <w:tabs>
          <w:tab w:val="clear" w:pos="1334"/>
        </w:tabs>
        <w:ind w:left="794" w:hanging="454"/>
      </w:pPr>
      <w:r w:rsidRPr="00805857">
        <w:rPr>
          <w:rtl/>
        </w:rPr>
        <w:t>כבטחון למילוי ההתחייבויות של הספק על-פי ה</w:t>
      </w:r>
      <w:r w:rsidRPr="00805857">
        <w:rPr>
          <w:rFonts w:hint="eastAsia"/>
          <w:rtl/>
        </w:rPr>
        <w:t>ה</w:t>
      </w:r>
      <w:r w:rsidRPr="00805857">
        <w:rPr>
          <w:rtl/>
        </w:rPr>
        <w:t xml:space="preserve">סכם </w:t>
      </w:r>
      <w:r w:rsidRPr="00805857">
        <w:rPr>
          <w:rFonts w:hint="eastAsia"/>
          <w:rtl/>
        </w:rPr>
        <w:t>ימסור</w:t>
      </w:r>
      <w:r w:rsidRPr="00805857">
        <w:rPr>
          <w:rtl/>
        </w:rPr>
        <w:t xml:space="preserve"> הספק למזמין ערבות אוטונומית בלתי מותנית, </w:t>
      </w:r>
      <w:bookmarkStart w:id="493" w:name="show_hekefBeShkalim"/>
      <w:r w:rsidRPr="00805857">
        <w:rPr>
          <w:rtl/>
        </w:rPr>
        <w:t>ב</w:t>
      </w:r>
      <w:r w:rsidR="00F10886" w:rsidRPr="00805857">
        <w:rPr>
          <w:rFonts w:hint="eastAsia"/>
          <w:rtl/>
        </w:rPr>
        <w:t>היקף</w:t>
      </w:r>
      <w:r w:rsidR="00F10886" w:rsidRPr="00805857">
        <w:rPr>
          <w:rtl/>
        </w:rPr>
        <w:t xml:space="preserve"> של </w:t>
      </w:r>
      <w:r w:rsidR="005F459F" w:rsidRPr="00805857">
        <w:rPr>
          <w:rtl/>
        </w:rPr>
        <w:t>3</w:t>
      </w:r>
      <w:r w:rsidR="00730C25" w:rsidRPr="00805857">
        <w:rPr>
          <w:rtl/>
        </w:rPr>
        <w:t>5</w:t>
      </w:r>
      <w:r w:rsidR="003E107B" w:rsidRPr="00805857">
        <w:rPr>
          <w:rtl/>
        </w:rPr>
        <w:t>,000</w:t>
      </w:r>
      <w:r w:rsidR="00ED3071">
        <w:rPr>
          <w:rFonts w:hint="cs"/>
          <w:rtl/>
        </w:rPr>
        <w:t xml:space="preserve"> </w:t>
      </w:r>
      <w:r w:rsidR="00F10886" w:rsidRPr="00805857">
        <w:rPr>
          <w:rFonts w:hint="eastAsia"/>
          <w:rtl/>
        </w:rPr>
        <w:t>₪</w:t>
      </w:r>
      <w:bookmarkEnd w:id="493"/>
      <w:r w:rsidR="00CB73DD" w:rsidRPr="00805857">
        <w:rPr>
          <w:rtl/>
        </w:rPr>
        <w:t>.</w:t>
      </w:r>
      <w:r w:rsidR="00537C72" w:rsidRPr="00805857">
        <w:rPr>
          <w:rFonts w:hint="cs"/>
          <w:rtl/>
        </w:rPr>
        <w:t xml:space="preserve"> </w:t>
      </w:r>
      <w:r w:rsidR="004372BE" w:rsidRPr="00805857">
        <w:rPr>
          <w:rFonts w:hint="cs"/>
          <w:rtl/>
        </w:rPr>
        <w:t>ככל שהספק הוא ספק עתודה, תעמוד הערבות על סכום של 15,000</w:t>
      </w:r>
      <w:r w:rsidR="00ED3071">
        <w:rPr>
          <w:rFonts w:hint="cs"/>
          <w:rtl/>
        </w:rPr>
        <w:t xml:space="preserve"> ₪.</w:t>
      </w:r>
    </w:p>
    <w:p w14:paraId="30536A06" w14:textId="77777777" w:rsidR="00844967" w:rsidRDefault="00AC07EA" w:rsidP="003C7D89">
      <w:pPr>
        <w:pStyle w:val="114"/>
        <w:tabs>
          <w:tab w:val="clear" w:pos="1334"/>
        </w:tabs>
        <w:ind w:left="794" w:hanging="454"/>
      </w:pPr>
      <w:r w:rsidRPr="00844967">
        <w:rPr>
          <w:rtl/>
        </w:rPr>
        <w:t xml:space="preserve"> </w:t>
      </w:r>
      <w:r>
        <w:rPr>
          <w:rtl/>
        </w:rPr>
        <w:t xml:space="preserve">ערבות ביצוע תהיה </w:t>
      </w:r>
      <w:r w:rsidRPr="004F6325">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rtl/>
        </w:rPr>
        <w:t>לנוסח המפורט כ</w:t>
      </w:r>
      <w:r w:rsidRPr="008F6FA7">
        <w:rPr>
          <w:rFonts w:hint="eastAsia"/>
          <w:b w:val="0"/>
          <w:bCs/>
          <w:rtl/>
        </w:rPr>
        <w:t>נספח</w:t>
      </w:r>
      <w:r w:rsidRPr="008F6FA7">
        <w:rPr>
          <w:b w:val="0"/>
          <w:bCs/>
          <w:rtl/>
        </w:rPr>
        <w:t xml:space="preserve"> </w:t>
      </w:r>
      <w:r w:rsidRPr="008F6FA7">
        <w:rPr>
          <w:rFonts w:hint="eastAsia"/>
          <w:b w:val="0"/>
          <w:bCs/>
          <w:rtl/>
        </w:rPr>
        <w:t>ג</w:t>
      </w:r>
      <w:r w:rsidRPr="004F6325">
        <w:rPr>
          <w:rFonts w:hint="cs"/>
          <w:rtl/>
        </w:rPr>
        <w:t xml:space="preserve"> להסכם</w:t>
      </w:r>
      <w:r w:rsidRPr="004F6325">
        <w:rPr>
          <w:rtl/>
        </w:rPr>
        <w:t>, ותנוהל בהתאם לתקן הערבויות הדיגיטאליות ול</w:t>
      </w:r>
      <w:hyperlink r:id="rId34"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0B173A14" w14:textId="25F7F762" w:rsidR="00786539" w:rsidRPr="001372E2" w:rsidRDefault="00AC07EA" w:rsidP="003C7D89">
      <w:pPr>
        <w:pStyle w:val="114"/>
        <w:tabs>
          <w:tab w:val="clear" w:pos="1334"/>
        </w:tabs>
        <w:ind w:left="794" w:hanging="454"/>
        <w:rPr>
          <w:rtl/>
        </w:rPr>
      </w:pPr>
      <w:bookmarkStart w:id="494" w:name="_Toc53331380"/>
      <w:bookmarkStart w:id="495" w:name="_Toc407797414"/>
      <w:r w:rsidRPr="001372E2">
        <w:rPr>
          <w:rtl/>
        </w:rPr>
        <w:t>הערבות ת</w:t>
      </w:r>
      <w:r w:rsidRPr="001372E2">
        <w:rPr>
          <w:rFonts w:hint="eastAsia"/>
          <w:rtl/>
        </w:rPr>
        <w:t>ונפק</w:t>
      </w:r>
      <w:r w:rsidRPr="001372E2">
        <w:rPr>
          <w:rtl/>
        </w:rPr>
        <w:t xml:space="preserve"> על ידי בנק או חברת ביטוח בהתאם להוראות המפורטות </w:t>
      </w:r>
      <w:r w:rsidRPr="00786539">
        <w:rPr>
          <w:rFonts w:hint="eastAsia"/>
          <w:rtl/>
        </w:rPr>
        <w:t>ב</w:t>
      </w:r>
      <w:hyperlink r:id="rId35" w:history="1">
        <w:r w:rsidRPr="00786539">
          <w:rPr>
            <w:rStyle w:val="Hyperlink"/>
            <w:rFonts w:ascii="David" w:hAnsi="David" w:cs="David" w:hint="eastAsia"/>
            <w:b w:val="0"/>
            <w:rtl/>
          </w:rPr>
          <w:t>הוראת</w:t>
        </w:r>
        <w:r w:rsidRPr="00786539">
          <w:rPr>
            <w:rStyle w:val="Hyperlink"/>
            <w:rFonts w:ascii="David" w:hAnsi="David" w:cs="David"/>
            <w:b w:val="0"/>
            <w:rtl/>
          </w:rPr>
          <w:t xml:space="preserve"> </w:t>
        </w:r>
        <w:r w:rsidRPr="00786539">
          <w:rPr>
            <w:rStyle w:val="Hyperlink"/>
            <w:rFonts w:ascii="David" w:hAnsi="David" w:cs="David" w:hint="eastAsia"/>
            <w:b w:val="0"/>
            <w:rtl/>
          </w:rPr>
          <w:t>תכ</w:t>
        </w:r>
        <w:r w:rsidRPr="00786539">
          <w:rPr>
            <w:rStyle w:val="Hyperlink"/>
            <w:rFonts w:ascii="David" w:hAnsi="David" w:cs="David"/>
            <w:b w:val="0"/>
            <w:rtl/>
          </w:rPr>
          <w:t>"ם 7.3.3 "ערבויות"</w:t>
        </w:r>
      </w:hyperlink>
      <w:r w:rsidRPr="00786539">
        <w:rPr>
          <w:rtl/>
        </w:rPr>
        <w:t>.</w:t>
      </w:r>
    </w:p>
    <w:p w14:paraId="151BD933" w14:textId="34DA317C" w:rsidR="005F0E35" w:rsidRPr="005F0E35" w:rsidRDefault="00AC07EA" w:rsidP="003C7D89">
      <w:pPr>
        <w:pStyle w:val="114"/>
        <w:tabs>
          <w:tab w:val="clear" w:pos="1334"/>
        </w:tabs>
        <w:ind w:left="794" w:hanging="45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6" w:history="1">
        <w:r w:rsidRPr="00786539">
          <w:rPr>
            <w:rStyle w:val="Hyperlink"/>
            <w:rFonts w:ascii="David" w:hAnsi="David" w:cs="David" w:hint="cs"/>
            <w:rtl/>
          </w:rPr>
          <w:t>הוראת תכ"ם 7.3.3 "ערבויות"</w:t>
        </w:r>
      </w:hyperlink>
      <w:r>
        <w:rPr>
          <w:rFonts w:hint="cs"/>
          <w:rtl/>
        </w:rPr>
        <w:t>.</w:t>
      </w:r>
      <w:bookmarkEnd w:id="494"/>
    </w:p>
    <w:bookmarkEnd w:id="495"/>
    <w:p w14:paraId="68683B63" w14:textId="35CE26CE" w:rsidR="000F33C4" w:rsidRPr="001572D9" w:rsidRDefault="00AC07EA" w:rsidP="003C7D89">
      <w:pPr>
        <w:pStyle w:val="114"/>
        <w:tabs>
          <w:tab w:val="clear" w:pos="1334"/>
        </w:tabs>
        <w:ind w:left="794" w:hanging="45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00537C72">
        <w:rPr>
          <w:rFonts w:hint="cs"/>
          <w:rtl/>
        </w:rPr>
        <w:t xml:space="preserve"> עם הספק הזוכה או עם ספק העתודה, לפי העניין</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01BB3835" w14:textId="5D2601DA" w:rsidR="00E356A1" w:rsidRDefault="00AC07EA" w:rsidP="003C7D89">
      <w:pPr>
        <w:pStyle w:val="114"/>
        <w:tabs>
          <w:tab w:val="clear" w:pos="1334"/>
        </w:tabs>
        <w:ind w:left="794" w:hanging="45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במידה והספק</w:t>
      </w:r>
      <w:r w:rsidR="004372BE">
        <w:rPr>
          <w:rFonts w:hint="cs"/>
          <w:rtl/>
        </w:rPr>
        <w:t xml:space="preserve"> הזוכה או ספק העתודה</w:t>
      </w:r>
      <w:r>
        <w:rPr>
          <w:rFonts w:hint="cs"/>
          <w:rtl/>
        </w:rPr>
        <w:t xml:space="preserve"> לא יאריך את תוקף הערבות בהתאם להוראות ההסכם, רשאי המזמין לחלט את הערבות, בהתאם לשיקול דעתו הבלעדי. </w:t>
      </w:r>
    </w:p>
    <w:p w14:paraId="06680AAC" w14:textId="77777777" w:rsidR="00E356A1" w:rsidRDefault="00AC07EA" w:rsidP="003C7D89">
      <w:pPr>
        <w:pStyle w:val="114"/>
        <w:tabs>
          <w:tab w:val="clear" w:pos="1334"/>
        </w:tabs>
        <w:ind w:left="794" w:hanging="454"/>
        <w:rPr>
          <w:rtl/>
        </w:rPr>
      </w:pPr>
      <w:bookmarkStart w:id="49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96"/>
    </w:p>
    <w:p w14:paraId="606E0B8D" w14:textId="5C543BCB" w:rsidR="000F33C4" w:rsidRPr="007C5B4C" w:rsidRDefault="00AC07EA" w:rsidP="003C7D89">
      <w:pPr>
        <w:pStyle w:val="114"/>
        <w:tabs>
          <w:tab w:val="clear" w:pos="1334"/>
        </w:tabs>
        <w:ind w:left="794" w:hanging="45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r w:rsidR="004372BE">
        <w:rPr>
          <w:rFonts w:hint="cs"/>
          <w:rtl/>
        </w:rPr>
        <w:t xml:space="preserve"> הזוכה</w:t>
      </w:r>
      <w:r w:rsidRPr="00574617">
        <w:rPr>
          <w:rtl/>
        </w:rPr>
        <w:t>.</w:t>
      </w:r>
    </w:p>
    <w:p w14:paraId="78BE115A" w14:textId="77777777" w:rsidR="001E0CD3" w:rsidRDefault="00AC07EA" w:rsidP="00B35F02">
      <w:pPr>
        <w:pStyle w:val="1ff0"/>
      </w:pPr>
      <w:bookmarkStart w:id="497" w:name="_Toc129791222"/>
      <w:bookmarkStart w:id="498" w:name="_Toc136169441"/>
      <w:bookmarkEnd w:id="492"/>
      <w:r>
        <w:rPr>
          <w:rFonts w:hint="cs"/>
          <w:rtl/>
        </w:rPr>
        <w:lastRenderedPageBreak/>
        <w:t>אחריות בנזיקין</w:t>
      </w:r>
      <w:r w:rsidR="00BC62A8">
        <w:rPr>
          <w:rFonts w:hint="cs"/>
          <w:rtl/>
        </w:rPr>
        <w:t xml:space="preserve"> וחובת שיפוי</w:t>
      </w:r>
      <w:bookmarkEnd w:id="497"/>
      <w:bookmarkEnd w:id="498"/>
    </w:p>
    <w:p w14:paraId="2EACA541" w14:textId="77777777" w:rsidR="006263A2" w:rsidRPr="004C6A73" w:rsidRDefault="00AC07EA" w:rsidP="003C7D89">
      <w:pPr>
        <w:pStyle w:val="114"/>
        <w:tabs>
          <w:tab w:val="clear" w:pos="1334"/>
        </w:tabs>
        <w:ind w:left="794" w:hanging="45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4C7652" w14:textId="77777777" w:rsidR="006263A2" w:rsidRPr="004C6A73" w:rsidRDefault="00AC07EA" w:rsidP="003C7D89">
      <w:pPr>
        <w:pStyle w:val="114"/>
        <w:tabs>
          <w:tab w:val="clear" w:pos="1334"/>
        </w:tabs>
        <w:ind w:left="794" w:hanging="45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063FB1D" w14:textId="77777777" w:rsidR="006263A2" w:rsidRPr="004C6A73" w:rsidRDefault="00AC07EA" w:rsidP="003C7D89">
      <w:pPr>
        <w:pStyle w:val="114"/>
        <w:tabs>
          <w:tab w:val="clear" w:pos="1334"/>
        </w:tabs>
        <w:ind w:left="794" w:hanging="45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6A53A6A" w14:textId="77777777" w:rsidR="006263A2" w:rsidRDefault="00AC07EA" w:rsidP="003C7D89">
      <w:pPr>
        <w:pStyle w:val="114"/>
        <w:tabs>
          <w:tab w:val="clear" w:pos="1334"/>
        </w:tabs>
        <w:ind w:left="794" w:hanging="45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BBEB4CC" w14:textId="77777777" w:rsidR="00BF25F0" w:rsidRDefault="00AC07EA" w:rsidP="003C7D89">
      <w:pPr>
        <w:pStyle w:val="114"/>
        <w:tabs>
          <w:tab w:val="clear" w:pos="1334"/>
        </w:tabs>
        <w:ind w:left="794" w:hanging="45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E2AD879" w14:textId="77777777" w:rsidR="00986796" w:rsidRDefault="00AC07EA" w:rsidP="005A33AD">
      <w:pPr>
        <w:pStyle w:val="1ff0"/>
      </w:pPr>
      <w:bookmarkStart w:id="499" w:name="_Toc44931970"/>
      <w:bookmarkStart w:id="500" w:name="_Toc44932057"/>
      <w:bookmarkStart w:id="501" w:name="_Toc129791223"/>
      <w:bookmarkStart w:id="502" w:name="_Toc136169442"/>
      <w:r>
        <w:rPr>
          <w:rFonts w:hint="cs"/>
          <w:rtl/>
        </w:rPr>
        <w:t>ביטוח</w:t>
      </w:r>
      <w:bookmarkEnd w:id="499"/>
      <w:bookmarkEnd w:id="500"/>
      <w:bookmarkEnd w:id="501"/>
      <w:bookmarkEnd w:id="502"/>
    </w:p>
    <w:p w14:paraId="7B8590B7" w14:textId="37C3182B" w:rsidR="003945E4" w:rsidRDefault="00F82503" w:rsidP="003C7D89">
      <w:pPr>
        <w:pStyle w:val="114"/>
        <w:tabs>
          <w:tab w:val="clear" w:pos="1334"/>
        </w:tabs>
        <w:ind w:left="794" w:hanging="454"/>
      </w:pPr>
      <w:bookmarkStart w:id="503" w:name="hidden_IsBituach"/>
      <w:r w:rsidRPr="00F14C7C">
        <w:rPr>
          <w:rFonts w:hint="cs"/>
          <w:rtl/>
        </w:rPr>
        <w:t>הספק</w:t>
      </w:r>
      <w:r w:rsidR="003945E4" w:rsidRPr="00F14C7C">
        <w:rPr>
          <w:rFonts w:hint="cs"/>
          <w:rtl/>
        </w:rPr>
        <w:t xml:space="preserve"> מתחייב</w:t>
      </w:r>
      <w:r w:rsidR="003945E4" w:rsidRPr="00FF09F6">
        <w:rPr>
          <w:rFonts w:hint="cs"/>
          <w:rtl/>
        </w:rPr>
        <w:t xml:space="preserve"> לבצע ולקיים את הביטוחים המפורטים </w:t>
      </w:r>
      <w:hyperlink w:anchor="Annex_5A_Chapter_2" w:history="1">
        <w:r w:rsidR="003945E4" w:rsidRPr="00600095">
          <w:rPr>
            <w:rStyle w:val="Hyperlink"/>
            <w:rFonts w:ascii="David" w:hAnsi="David" w:cs="David" w:hint="cs"/>
            <w:rtl/>
          </w:rPr>
          <w:t>בנספח</w:t>
        </w:r>
        <w:r w:rsidR="00EC4478" w:rsidRPr="00600095">
          <w:rPr>
            <w:rStyle w:val="Hyperlink"/>
            <w:rFonts w:ascii="David" w:hAnsi="David" w:cs="David" w:hint="cs"/>
            <w:rtl/>
          </w:rPr>
          <w:t xml:space="preserve"> ה' - ביטוחים</w:t>
        </w:r>
      </w:hyperlink>
      <w:r w:rsidR="003945E4" w:rsidRPr="00FF09F6">
        <w:rPr>
          <w:rFonts w:hint="cs"/>
          <w:rtl/>
        </w:rPr>
        <w:t xml:space="preserve"> המצורף למכרז זה, לטובתו ולטובת המזמין ולהציגם למזמין כאשר הם כוללים את כל הכיסויים והתנאים הנדרשים וגבולות האחריות לא יפחתו מהמצוין שם</w:t>
      </w:r>
      <w:r w:rsidR="00134665">
        <w:rPr>
          <w:rFonts w:hint="cs"/>
          <w:rtl/>
        </w:rPr>
        <w:t xml:space="preserve">, בהתאם </w:t>
      </w:r>
      <w:hyperlink r:id="rId37" w:history="1">
        <w:r w:rsidR="00134665" w:rsidRPr="00600095">
          <w:rPr>
            <w:rStyle w:val="Hyperlink"/>
            <w:rFonts w:ascii="David" w:hAnsi="David" w:cs="David" w:hint="cs"/>
            <w:rtl/>
          </w:rPr>
          <w:t>להוראת תכ"ם 4.2.1 "</w:t>
        </w:r>
        <w:r w:rsidR="00C4641B">
          <w:rPr>
            <w:rStyle w:val="Hyperlink"/>
            <w:rFonts w:ascii="David" w:hAnsi="David" w:cs="David" w:hint="cs"/>
            <w:rtl/>
          </w:rPr>
          <w:t>י</w:t>
        </w:r>
        <w:r w:rsidR="00C4641B">
          <w:rPr>
            <w:rStyle w:val="Hyperlink"/>
            <w:rFonts w:asciiTheme="minorHAnsi" w:hAnsiTheme="minorHAnsi" w:cs="David" w:hint="cs"/>
            <w:rtl/>
            <w:lang w:val="ru-RU"/>
          </w:rPr>
          <w:t>יעוץ</w:t>
        </w:r>
        <w:r w:rsidR="00134665" w:rsidRPr="00600095">
          <w:rPr>
            <w:rStyle w:val="Hyperlink"/>
            <w:rFonts w:ascii="David" w:hAnsi="David" w:cs="David" w:hint="cs"/>
            <w:rtl/>
          </w:rPr>
          <w:t xml:space="preserve"> ביטוחי </w:t>
        </w:r>
        <w:r w:rsidR="00676229" w:rsidRPr="00600095">
          <w:rPr>
            <w:rStyle w:val="Hyperlink"/>
            <w:rFonts w:ascii="David" w:hAnsi="David" w:cs="David" w:hint="cs"/>
            <w:rtl/>
          </w:rPr>
          <w:t>במכרזים והתקשרויות</w:t>
        </w:r>
        <w:r w:rsidR="00134665" w:rsidRPr="00600095">
          <w:rPr>
            <w:rStyle w:val="Hyperlink"/>
            <w:rFonts w:ascii="David" w:hAnsi="David" w:cs="David" w:hint="cs"/>
            <w:rtl/>
          </w:rPr>
          <w:t>"</w:t>
        </w:r>
        <w:r w:rsidR="003945E4" w:rsidRPr="00600095">
          <w:rPr>
            <w:rStyle w:val="Hyperlink"/>
            <w:rFonts w:ascii="David" w:hAnsi="David" w:cs="David" w:hint="cs"/>
            <w:rtl/>
          </w:rPr>
          <w:t>.</w:t>
        </w:r>
      </w:hyperlink>
    </w:p>
    <w:p w14:paraId="0CBF6843" w14:textId="399A9CFE" w:rsidR="00C749FD" w:rsidRDefault="00AC07EA" w:rsidP="003C7D89">
      <w:pPr>
        <w:pStyle w:val="114"/>
        <w:tabs>
          <w:tab w:val="clear" w:pos="1334"/>
        </w:tabs>
        <w:ind w:left="794" w:hanging="454"/>
      </w:pPr>
      <w:r w:rsidRPr="00067671">
        <w:rPr>
          <w:rtl/>
        </w:rPr>
        <w:t>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60F7EB3" w14:textId="77777777" w:rsidR="00F22EBB" w:rsidRPr="00067671" w:rsidRDefault="00AC07EA" w:rsidP="003C7D89">
      <w:pPr>
        <w:pStyle w:val="114"/>
        <w:tabs>
          <w:tab w:val="clear" w:pos="1334"/>
        </w:tabs>
        <w:ind w:left="794" w:hanging="454"/>
        <w:rPr>
          <w:rtl/>
        </w:rPr>
      </w:pPr>
      <w:r w:rsidRPr="00067671">
        <w:rPr>
          <w:rtl/>
        </w:rPr>
        <w:lastRenderedPageBreak/>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458D5A8" w14:textId="77777777" w:rsidR="00D5481E" w:rsidRPr="00F14C7C" w:rsidRDefault="00AC07EA" w:rsidP="003C7D89">
      <w:pPr>
        <w:pStyle w:val="114"/>
        <w:tabs>
          <w:tab w:val="clear" w:pos="1334"/>
        </w:tabs>
        <w:ind w:left="794" w:hanging="454"/>
      </w:pPr>
      <w:r w:rsidRPr="00F14C7C">
        <w:rPr>
          <w:rtl/>
        </w:rPr>
        <w:t xml:space="preserve">הספק יוודא כי בביטוח מסוג עבודות קבלניות/הקמה, המתייחס לשירותים נשוא ההתקשרות, </w:t>
      </w:r>
      <w:r w:rsidR="00BF11F0" w:rsidRPr="00F14C7C">
        <w:rPr>
          <w:rtl/>
        </w:rPr>
        <w:t>י</w:t>
      </w:r>
      <w:r w:rsidR="00BF11F0" w:rsidRPr="00F14C7C">
        <w:rPr>
          <w:rFonts w:hint="cs"/>
          <w:rtl/>
        </w:rPr>
        <w:t>י</w:t>
      </w:r>
      <w:r w:rsidR="00BF11F0" w:rsidRPr="00F14C7C">
        <w:rPr>
          <w:rtl/>
        </w:rPr>
        <w:t>כלל</w:t>
      </w:r>
      <w:r w:rsidR="00BF11F0" w:rsidRPr="00F14C7C">
        <w:rPr>
          <w:rFonts w:hint="cs"/>
          <w:rtl/>
        </w:rPr>
        <w:t xml:space="preserve"> המזמין וכן כל הקבלנים וקבלני המשנה,</w:t>
      </w:r>
      <w:r w:rsidR="00BF11F0" w:rsidRPr="00F14C7C">
        <w:rPr>
          <w:rtl/>
        </w:rPr>
        <w:t xml:space="preserve"> כמבוטחים נוספים</w:t>
      </w:r>
      <w:r w:rsidRPr="00F14C7C">
        <w:rPr>
          <w:rtl/>
        </w:rPr>
        <w:t xml:space="preserve">. </w:t>
      </w:r>
    </w:p>
    <w:p w14:paraId="3B7C60E2" w14:textId="5282EDE1" w:rsidR="00F22EBB" w:rsidRPr="005B6B20" w:rsidRDefault="00A9167E" w:rsidP="003C7D89">
      <w:pPr>
        <w:pStyle w:val="114"/>
        <w:tabs>
          <w:tab w:val="clear" w:pos="1334"/>
        </w:tabs>
        <w:ind w:left="794" w:hanging="454"/>
      </w:pPr>
      <w:r w:rsidRPr="000F13A4">
        <w:rPr>
          <w:rtl/>
        </w:rPr>
        <w:t xml:space="preserve">הזוכה </w:t>
      </w:r>
      <w:r w:rsidRPr="005B6B20">
        <w:rPr>
          <w:rtl/>
        </w:rPr>
        <w:t xml:space="preserve">יבצע </w:t>
      </w:r>
      <w:r w:rsidRPr="00CD424C">
        <w:rPr>
          <w:shd w:val="clear" w:color="auto" w:fill="FFFFFF"/>
          <w:rtl/>
        </w:rPr>
        <w:t>פעולות להשלמה של נושא המצאת הביטוח</w:t>
      </w:r>
      <w:r w:rsidR="000D40C2" w:rsidRPr="00CD424C">
        <w:rPr>
          <w:shd w:val="clear" w:color="auto" w:fill="FFFFFF"/>
          <w:rtl/>
        </w:rPr>
        <w:t xml:space="preserve"> כדלקמן:</w:t>
      </w:r>
    </w:p>
    <w:p w14:paraId="4A04E796" w14:textId="560F73C9" w:rsidR="00D5481E" w:rsidRPr="000F13A4" w:rsidRDefault="00D5481E" w:rsidP="00254C7F">
      <w:pPr>
        <w:pStyle w:val="111"/>
      </w:pPr>
      <w:r w:rsidRPr="000F13A4">
        <w:rPr>
          <w:rFonts w:hint="cs"/>
          <w:shd w:val="clear" w:color="auto" w:fill="FFFFFF"/>
          <w:rtl/>
        </w:rPr>
        <w:t xml:space="preserve">המועמד לזכיה ידרש להציג אישור ביטוח תקף בהתאם לנדרש בנספח הביטוח המצור </w:t>
      </w:r>
      <w:hyperlink w:anchor="Annex_5A_Chapter_2" w:history="1">
        <w:r w:rsidRPr="000F13A4">
          <w:rPr>
            <w:rStyle w:val="Hyperlink"/>
            <w:rFonts w:ascii="David" w:hAnsi="David" w:cs="David" w:hint="cs"/>
            <w:rtl/>
          </w:rPr>
          <w:t>בנספח ה' - ביטוחים</w:t>
        </w:r>
      </w:hyperlink>
      <w:r w:rsidRPr="000F13A4">
        <w:rPr>
          <w:rFonts w:hint="cs"/>
          <w:rtl/>
        </w:rPr>
        <w:t>.</w:t>
      </w:r>
    </w:p>
    <w:p w14:paraId="71FC7E28" w14:textId="22826282" w:rsidR="00D5481E" w:rsidRPr="000F13A4" w:rsidRDefault="00D5481E" w:rsidP="00254C7F">
      <w:pPr>
        <w:pStyle w:val="111"/>
      </w:pPr>
      <w:r w:rsidRPr="000F13A4">
        <w:rPr>
          <w:rFonts w:hint="cs"/>
          <w:rtl/>
        </w:rPr>
        <w:t xml:space="preserve">אין צורך להגיש </w:t>
      </w:r>
      <w:r w:rsidR="006429F8" w:rsidRPr="000F13A4">
        <w:rPr>
          <w:rFonts w:hint="cs"/>
          <w:rtl/>
        </w:rPr>
        <w:t xml:space="preserve">נספח </w:t>
      </w:r>
      <w:r w:rsidRPr="000F13A4">
        <w:rPr>
          <w:rFonts w:hint="cs"/>
          <w:rtl/>
        </w:rPr>
        <w:t>זה במענה למכרז.</w:t>
      </w:r>
    </w:p>
    <w:p w14:paraId="15389A43" w14:textId="38E64AB7" w:rsidR="00D5481E" w:rsidRPr="000F13A4" w:rsidRDefault="00D5481E" w:rsidP="00254C7F">
      <w:pPr>
        <w:pStyle w:val="111"/>
        <w:rPr>
          <w:rtl/>
        </w:rPr>
      </w:pPr>
      <w:r w:rsidRPr="000F13A4">
        <w:rPr>
          <w:rFonts w:hint="cs"/>
          <w:rtl/>
        </w:rPr>
        <w:t xml:space="preserve">אם המועמד לזכיה לא יציג את אישורי הביטוח כנדרש בתוך שלושה (3) שבועות מיום הודעה על מועמדותו לזכיה, יהיה </w:t>
      </w:r>
      <w:r w:rsidR="00C80ADD" w:rsidRPr="000F13A4">
        <w:rPr>
          <w:rFonts w:hint="cs"/>
          <w:rtl/>
        </w:rPr>
        <w:t>המזמין</w:t>
      </w:r>
      <w:r w:rsidRPr="000F13A4">
        <w:rPr>
          <w:rFonts w:hint="cs"/>
          <w:rtl/>
        </w:rPr>
        <w:t xml:space="preserve"> רשאי לחלט את ערבותו.</w:t>
      </w:r>
    </w:p>
    <w:p w14:paraId="2D9D9F5C" w14:textId="77777777" w:rsidR="00F22EBB" w:rsidRPr="00067671" w:rsidRDefault="00AC07EA" w:rsidP="003C7D89">
      <w:pPr>
        <w:pStyle w:val="114"/>
        <w:tabs>
          <w:tab w:val="clear" w:pos="1334"/>
        </w:tabs>
        <w:ind w:left="794" w:hanging="45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14:paraId="12F75D6C" w14:textId="77777777" w:rsidR="00F22EBB" w:rsidRPr="00067671" w:rsidRDefault="00AC07EA" w:rsidP="003C7D89">
      <w:pPr>
        <w:pStyle w:val="114"/>
        <w:tabs>
          <w:tab w:val="clear" w:pos="1334"/>
        </w:tabs>
        <w:ind w:left="794" w:hanging="45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503"/>
    </w:p>
    <w:p w14:paraId="36C7B946" w14:textId="77777777" w:rsidR="004B2835" w:rsidRPr="007C5B4C" w:rsidRDefault="00AC07EA" w:rsidP="005A33AD">
      <w:pPr>
        <w:pStyle w:val="1ff0"/>
        <w:rPr>
          <w:rtl/>
        </w:rPr>
      </w:pPr>
      <w:bookmarkStart w:id="504" w:name="_Toc44931971"/>
      <w:bookmarkStart w:id="505" w:name="_Toc44932058"/>
      <w:bookmarkStart w:id="506" w:name="_Toc129791224"/>
      <w:bookmarkStart w:id="507" w:name="_Toc136169443"/>
      <w:r w:rsidRPr="007C5B4C">
        <w:rPr>
          <w:rtl/>
        </w:rPr>
        <w:t>המחאת זכויות או חובות על פי הסכם</w:t>
      </w:r>
      <w:bookmarkEnd w:id="504"/>
      <w:bookmarkEnd w:id="505"/>
      <w:bookmarkEnd w:id="506"/>
      <w:bookmarkEnd w:id="507"/>
    </w:p>
    <w:p w14:paraId="271B7F62" w14:textId="77777777" w:rsidR="00C339F9" w:rsidRDefault="00AC07EA" w:rsidP="003C7D89">
      <w:pPr>
        <w:pStyle w:val="114"/>
        <w:tabs>
          <w:tab w:val="clear" w:pos="1334"/>
        </w:tabs>
        <w:ind w:left="794" w:hanging="45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14:paraId="64F29AFB" w14:textId="77777777" w:rsidR="004B2835" w:rsidRPr="007C5B4C" w:rsidRDefault="00AC07EA" w:rsidP="003C7D89">
      <w:pPr>
        <w:pStyle w:val="114"/>
        <w:tabs>
          <w:tab w:val="clear" w:pos="1334"/>
        </w:tabs>
        <w:ind w:left="794" w:hanging="45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A307ADB" w14:textId="77777777" w:rsidR="00986796" w:rsidRPr="007C5B4C" w:rsidRDefault="00AC07EA" w:rsidP="005A33AD">
      <w:pPr>
        <w:pStyle w:val="1ff0"/>
        <w:rPr>
          <w:rtl/>
        </w:rPr>
      </w:pPr>
      <w:bookmarkStart w:id="508" w:name="_Toc44931972"/>
      <w:bookmarkStart w:id="509" w:name="_Toc44932059"/>
      <w:bookmarkStart w:id="510" w:name="_Toc129791225"/>
      <w:bookmarkStart w:id="511" w:name="_Toc136169444"/>
      <w:r w:rsidRPr="007C5B4C">
        <w:rPr>
          <w:rtl/>
        </w:rPr>
        <w:t>הפסקת ההתקשרות</w:t>
      </w:r>
      <w:bookmarkEnd w:id="508"/>
      <w:bookmarkEnd w:id="509"/>
      <w:bookmarkEnd w:id="510"/>
      <w:bookmarkEnd w:id="511"/>
    </w:p>
    <w:p w14:paraId="40E5FE12" w14:textId="77777777" w:rsidR="004B2835" w:rsidRPr="00100307" w:rsidRDefault="00AC07EA" w:rsidP="003C7D89">
      <w:pPr>
        <w:pStyle w:val="114"/>
        <w:tabs>
          <w:tab w:val="clear" w:pos="1334"/>
        </w:tabs>
        <w:ind w:left="794" w:hanging="45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250E290" w14:textId="77777777" w:rsidR="00675AA8" w:rsidRDefault="00AC07EA" w:rsidP="003C7D89">
      <w:pPr>
        <w:pStyle w:val="114"/>
        <w:tabs>
          <w:tab w:val="clear" w:pos="1334"/>
        </w:tabs>
        <w:ind w:left="794" w:hanging="45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41088FB" w14:textId="77777777" w:rsidR="004B2835" w:rsidRPr="007C5B4C" w:rsidRDefault="00AC07EA" w:rsidP="003C7D89">
      <w:pPr>
        <w:pStyle w:val="114"/>
        <w:tabs>
          <w:tab w:val="clear" w:pos="1334"/>
        </w:tabs>
        <w:ind w:left="794" w:hanging="45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963B06C" w14:textId="77777777" w:rsidR="004B2835" w:rsidRPr="007C5B4C" w:rsidRDefault="00AC07EA" w:rsidP="003C7D89">
      <w:pPr>
        <w:pStyle w:val="111"/>
        <w:rPr>
          <w:rtl/>
        </w:rPr>
      </w:pPr>
      <w:r w:rsidRPr="007C5B4C">
        <w:rPr>
          <w:rtl/>
        </w:rPr>
        <w:t xml:space="preserve">אם ימונה קדם מפרק, מפרק זמני או קבוע לספק; </w:t>
      </w:r>
    </w:p>
    <w:p w14:paraId="5073CB4B" w14:textId="77777777" w:rsidR="004B2835" w:rsidRPr="007C5B4C" w:rsidRDefault="00AC07EA" w:rsidP="003C7D89">
      <w:pPr>
        <w:pStyle w:val="111"/>
        <w:rPr>
          <w:rtl/>
        </w:rPr>
      </w:pPr>
      <w:r w:rsidRPr="007C5B4C">
        <w:rPr>
          <w:rtl/>
        </w:rPr>
        <w:t xml:space="preserve">אם ימונה כונס נכסים זמני או קבוע לעסקי ו/או לרכוש הספק; </w:t>
      </w:r>
    </w:p>
    <w:p w14:paraId="054ACE99" w14:textId="77777777" w:rsidR="00233592" w:rsidRDefault="00AC07EA" w:rsidP="003C7D89">
      <w:pPr>
        <w:pStyle w:val="111"/>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1E46899" w14:textId="77777777" w:rsidR="00C339F9" w:rsidRDefault="00AC07EA" w:rsidP="003C7D89">
      <w:pPr>
        <w:pStyle w:val="111"/>
      </w:pPr>
      <w:r w:rsidRPr="008506BC">
        <w:rPr>
          <w:rtl/>
        </w:rPr>
        <w:t xml:space="preserve">אם ניתן לספק צו לפתיחת הליכים לפי </w:t>
      </w:r>
      <w:r w:rsidRPr="008F6FA7">
        <w:rPr>
          <w:b/>
          <w:bCs/>
          <w:rtl/>
        </w:rPr>
        <w:t>חוק חדלות פירעון ושיקום כלכלי, התשע"ח 2018</w:t>
      </w:r>
      <w:r w:rsidRPr="008506BC">
        <w:rPr>
          <w:rtl/>
        </w:rPr>
        <w:t>, או צו שווה ערך במדינה אחרת</w:t>
      </w:r>
      <w:r>
        <w:rPr>
          <w:rFonts w:hint="cs"/>
          <w:rtl/>
        </w:rPr>
        <w:t>;</w:t>
      </w:r>
    </w:p>
    <w:p w14:paraId="528D8515" w14:textId="77777777" w:rsidR="00CE4838" w:rsidRPr="00A92289" w:rsidRDefault="00AC07EA" w:rsidP="003C7D89">
      <w:pPr>
        <w:pStyle w:val="111"/>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A3745C1" w14:textId="77777777" w:rsidR="00675AA8" w:rsidRPr="00067671" w:rsidRDefault="00AC07EA" w:rsidP="003C7D89">
      <w:pPr>
        <w:pStyle w:val="111"/>
      </w:pPr>
      <w:bookmarkStart w:id="512" w:name="show_IsSherut_8"/>
      <w:bookmarkEnd w:id="512"/>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57BCFC2" w14:textId="77777777" w:rsidR="0009150A" w:rsidRPr="00067671" w:rsidRDefault="00AC07EA" w:rsidP="005A33AD">
      <w:pPr>
        <w:pStyle w:val="1ff0"/>
        <w:rPr>
          <w:rtl/>
        </w:rPr>
      </w:pPr>
      <w:bookmarkStart w:id="513" w:name="_Toc44931974"/>
      <w:bookmarkStart w:id="514" w:name="_Toc44932061"/>
      <w:bookmarkStart w:id="515" w:name="_Toc129791226"/>
      <w:bookmarkStart w:id="516" w:name="_Toc136169445"/>
      <w:r w:rsidRPr="00067671">
        <w:rPr>
          <w:rtl/>
        </w:rPr>
        <w:t>הפרת ההסכם</w:t>
      </w:r>
      <w:bookmarkEnd w:id="513"/>
      <w:bookmarkEnd w:id="514"/>
      <w:bookmarkEnd w:id="515"/>
      <w:bookmarkEnd w:id="516"/>
    </w:p>
    <w:p w14:paraId="09DE2CBB" w14:textId="77777777" w:rsidR="002167B5" w:rsidRPr="00005F83" w:rsidRDefault="00AC07EA" w:rsidP="003C7D89">
      <w:pPr>
        <w:pStyle w:val="114"/>
        <w:tabs>
          <w:tab w:val="clear" w:pos="1334"/>
        </w:tabs>
        <w:ind w:left="794" w:hanging="454"/>
      </w:pPr>
      <w:bookmarkStart w:id="517" w:name="_Ref383953134"/>
      <w:r w:rsidRPr="003C7D89">
        <w:rPr>
          <w:rFonts w:hint="eastAsia"/>
          <w:b w:val="0"/>
          <w:bCs/>
          <w:rtl/>
        </w:rPr>
        <w:t>הפרה</w:t>
      </w:r>
      <w:r w:rsidRPr="003C7D89">
        <w:rPr>
          <w:b w:val="0"/>
          <w:bCs/>
          <w:rtl/>
        </w:rPr>
        <w:t xml:space="preserve"> </w:t>
      </w:r>
      <w:r w:rsidRPr="003C7D89">
        <w:rPr>
          <w:rFonts w:hint="eastAsia"/>
          <w:b w:val="0"/>
          <w:bCs/>
          <w:rtl/>
        </w:rPr>
        <w:t>יסודית</w:t>
      </w:r>
      <w:r w:rsidRPr="003C7D89">
        <w:rPr>
          <w:b w:val="0"/>
          <w:bCs/>
          <w:rtl/>
        </w:rPr>
        <w:t xml:space="preserve"> </w:t>
      </w:r>
      <w:r w:rsidRPr="003C7D89">
        <w:rPr>
          <w:rFonts w:hint="eastAsia"/>
          <w:b w:val="0"/>
          <w:bCs/>
          <w:rtl/>
        </w:rPr>
        <w:t>של</w:t>
      </w:r>
      <w:r w:rsidRPr="003C7D89">
        <w:rPr>
          <w:b w:val="0"/>
          <w:bCs/>
          <w:rtl/>
        </w:rPr>
        <w:t xml:space="preserve"> </w:t>
      </w:r>
      <w:r w:rsidRPr="003C7D89">
        <w:rPr>
          <w:rFonts w:hint="eastAsia"/>
          <w:b w:val="0"/>
          <w:bCs/>
          <w:rtl/>
        </w:rPr>
        <w:t>ההסכם</w:t>
      </w:r>
      <w:r w:rsidRPr="00005F83">
        <w:rPr>
          <w:rtl/>
        </w:rPr>
        <w:t xml:space="preserve"> </w:t>
      </w:r>
      <w:r w:rsidR="00DB2F2A" w:rsidRPr="00005F83">
        <w:rPr>
          <w:rtl/>
        </w:rPr>
        <w:t>–</w:t>
      </w:r>
      <w:r w:rsidRPr="00005F83">
        <w:rPr>
          <w:rtl/>
        </w:rPr>
        <w:t xml:space="preserve"> </w:t>
      </w:r>
    </w:p>
    <w:p w14:paraId="2B66C0F3" w14:textId="7F6140C2" w:rsidR="0009150A" w:rsidRPr="007C5B4C" w:rsidRDefault="00AC07EA" w:rsidP="003C7D89">
      <w:pPr>
        <w:pStyle w:val="111"/>
      </w:pPr>
      <w:r w:rsidRPr="007C5B4C">
        <w:rPr>
          <w:rFonts w:hint="cs"/>
          <w:rtl/>
        </w:rPr>
        <w:t>אלה</w:t>
      </w:r>
      <w:r w:rsidR="00DB2F2A">
        <w:rPr>
          <w:rFonts w:hint="cs"/>
          <w:rtl/>
        </w:rPr>
        <w:t xml:space="preserve"> </w:t>
      </w:r>
      <w:r w:rsidRPr="007C5B4C">
        <w:rPr>
          <w:rFonts w:hint="cs"/>
          <w:rtl/>
        </w:rPr>
        <w:t>יחשבו כהפרה יסודית של הסכם זה (להלן</w:t>
      </w:r>
      <w:r w:rsidR="00AF0869">
        <w:rPr>
          <w:rFonts w:hint="cs"/>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7"/>
    </w:p>
    <w:p w14:paraId="2004FAE7" w14:textId="77777777" w:rsidR="00F23BC2" w:rsidRPr="004F6325" w:rsidRDefault="00AC07EA" w:rsidP="009E3A2F">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18" w:name="show_sachArvutBitzua_4"/>
      <w:r w:rsidR="002167B5">
        <w:rPr>
          <w:rFonts w:hint="cs"/>
          <w:rtl/>
        </w:rPr>
        <w:t xml:space="preserve">קבלני משנה; </w:t>
      </w:r>
      <w:r w:rsidR="00C339F9" w:rsidRPr="004F6325">
        <w:rPr>
          <w:rFonts w:hint="cs"/>
          <w:rtl/>
        </w:rPr>
        <w:t xml:space="preserve">ערבות ביצוע; </w:t>
      </w:r>
      <w:bookmarkEnd w:id="518"/>
      <w:r w:rsidR="00C339F9" w:rsidRPr="004F6325">
        <w:rPr>
          <w:rFonts w:hint="cs"/>
          <w:rtl/>
        </w:rPr>
        <w:t>הגבלת אחריות; ביטוח; המחאת זכויות או חובות על פי ההסכם</w:t>
      </w:r>
      <w:r w:rsidR="00243945" w:rsidRPr="004F6325">
        <w:rPr>
          <w:rFonts w:hint="cs"/>
          <w:rtl/>
        </w:rPr>
        <w:t>;</w:t>
      </w:r>
    </w:p>
    <w:p w14:paraId="7A1A3479" w14:textId="77777777" w:rsidR="00AD3B85" w:rsidRPr="004F6325" w:rsidRDefault="00AC07EA" w:rsidP="009E3A2F">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5A5C0DE0" w14:textId="77777777" w:rsidR="00B6089C" w:rsidRPr="004F6325" w:rsidRDefault="00AC07EA" w:rsidP="009E3A2F">
      <w:pPr>
        <w:pStyle w:val="1111"/>
      </w:pPr>
      <w:r w:rsidRPr="004F6325">
        <w:rPr>
          <w:rFonts w:hint="cs"/>
          <w:rtl/>
        </w:rPr>
        <w:t>אם הספק הסתלק מביצוע ההסכם</w:t>
      </w:r>
      <w:r w:rsidR="00243945" w:rsidRPr="004F6325">
        <w:rPr>
          <w:rFonts w:hint="cs"/>
          <w:rtl/>
        </w:rPr>
        <w:t>;</w:t>
      </w:r>
    </w:p>
    <w:p w14:paraId="188D3766" w14:textId="77777777" w:rsidR="002167B5" w:rsidRDefault="00AC07EA" w:rsidP="003C7D89">
      <w:pPr>
        <w:pStyle w:val="111"/>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C93028B" w14:textId="2D2D3CB0" w:rsidR="002167B5" w:rsidRDefault="00AC07EA" w:rsidP="009E3A2F">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בכל מקרה בו ההפרה לא תוקנה בפרק הזמן שה</w:t>
      </w:r>
      <w:r w:rsidR="00CD0B31">
        <w:rPr>
          <w:rFonts w:hint="cs"/>
          <w:rtl/>
        </w:rPr>
        <w:t>ו</w:t>
      </w:r>
      <w:r>
        <w:rPr>
          <w:rFonts w:hint="cs"/>
          <w:rtl/>
        </w:rPr>
        <w:t xml:space="preserve">גדר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2ED57B12" w14:textId="77777777" w:rsidR="008042F6" w:rsidRPr="007C5B4C" w:rsidRDefault="00AC07EA" w:rsidP="009E3A2F">
      <w:pPr>
        <w:pStyle w:val="1111"/>
        <w:rPr>
          <w:rtl/>
        </w:rPr>
      </w:pPr>
      <w:r>
        <w:rPr>
          <w:rFonts w:hint="cs"/>
          <w:rtl/>
        </w:rPr>
        <w:lastRenderedPageBreak/>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EDF1CA8" w14:textId="5E11BA27" w:rsidR="00C226A6" w:rsidRPr="005A33AD" w:rsidRDefault="00AC07EA" w:rsidP="003C7D89">
      <w:pPr>
        <w:pStyle w:val="114"/>
        <w:tabs>
          <w:tab w:val="clear" w:pos="1334"/>
        </w:tabs>
        <w:ind w:left="794" w:hanging="454"/>
      </w:pPr>
      <w:r w:rsidRPr="003C7D89">
        <w:rPr>
          <w:rFonts w:hint="eastAsia"/>
          <w:b w:val="0"/>
          <w:bCs/>
          <w:rtl/>
        </w:rPr>
        <w:t>הפרת</w:t>
      </w:r>
      <w:r w:rsidRPr="003C7D89">
        <w:rPr>
          <w:b w:val="0"/>
          <w:bCs/>
          <w:rtl/>
        </w:rPr>
        <w:t xml:space="preserve"> </w:t>
      </w:r>
      <w:r w:rsidRPr="003C7D89">
        <w:rPr>
          <w:rFonts w:hint="eastAsia"/>
          <w:b w:val="0"/>
          <w:bCs/>
          <w:rtl/>
        </w:rPr>
        <w:t>הסכם</w:t>
      </w:r>
      <w:r w:rsidRPr="003C7D89">
        <w:rPr>
          <w:b w:val="0"/>
          <w:bCs/>
          <w:rtl/>
        </w:rPr>
        <w:t xml:space="preserve"> שאינה יסודית</w:t>
      </w:r>
      <w:r w:rsidRPr="009A1DF5">
        <w:rPr>
          <w:rtl/>
        </w:rPr>
        <w:t xml:space="preserve"> </w:t>
      </w:r>
      <w:r w:rsidR="005B6B20">
        <w:rPr>
          <w:rFonts w:hint="cs"/>
          <w:rtl/>
        </w:rPr>
        <w:t>–</w:t>
      </w:r>
      <w:r w:rsidR="005B6B20" w:rsidRPr="009A1DF5">
        <w:rPr>
          <w:rtl/>
        </w:rPr>
        <w:t xml:space="preserve"> </w:t>
      </w:r>
    </w:p>
    <w:p w14:paraId="605B3EEF" w14:textId="77777777" w:rsidR="00821AC8" w:rsidRDefault="00AC07EA" w:rsidP="003C7D89">
      <w:pPr>
        <w:pStyle w:val="11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278A31DD" w14:textId="77777777" w:rsidR="008854D6" w:rsidRPr="0062591A" w:rsidRDefault="00AC07EA" w:rsidP="003C7D89">
      <w:pPr>
        <w:pStyle w:val="111"/>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BA7B95B" w14:textId="77777777" w:rsidR="008042F6" w:rsidRDefault="00AC07EA" w:rsidP="009E3A2F">
      <w:pPr>
        <w:pStyle w:val="111"/>
      </w:pPr>
      <w:r w:rsidRPr="003C7D89">
        <w:rPr>
          <w:rFonts w:hint="eastAsia"/>
          <w:b/>
          <w:bCs/>
          <w:rtl/>
        </w:rPr>
        <w:t>ביטול</w:t>
      </w:r>
      <w:r w:rsidRPr="003C7D89">
        <w:rPr>
          <w:b/>
          <w:bCs/>
          <w:rtl/>
        </w:rPr>
        <w:t xml:space="preserve"> </w:t>
      </w:r>
      <w:r w:rsidRPr="003C7D89">
        <w:rPr>
          <w:rFonts w:hint="eastAsia"/>
          <w:b/>
          <w:bCs/>
          <w:rtl/>
        </w:rPr>
        <w:t>ההסכם</w:t>
      </w:r>
      <w:r w:rsidRPr="003C7D89">
        <w:rPr>
          <w:b/>
          <w:bCs/>
          <w:rtl/>
        </w:rPr>
        <w:t xml:space="preserve"> </w:t>
      </w:r>
      <w:r w:rsidRPr="003C7D89">
        <w:rPr>
          <w:rFonts w:hint="eastAsia"/>
          <w:b/>
          <w:bCs/>
          <w:rtl/>
        </w:rPr>
        <w:t>עקב</w:t>
      </w:r>
      <w:r w:rsidRPr="003C7D89">
        <w:rPr>
          <w:b/>
          <w:bCs/>
          <w:rtl/>
        </w:rPr>
        <w:t xml:space="preserve"> </w:t>
      </w:r>
      <w:r w:rsidRPr="003C7D89">
        <w:rPr>
          <w:rFonts w:hint="eastAsia"/>
          <w:b/>
          <w:bCs/>
          <w:rtl/>
        </w:rPr>
        <w:t>הפרה</w:t>
      </w:r>
      <w:r w:rsidRPr="003C7D89">
        <w:rPr>
          <w:b/>
          <w:bCs/>
          <w:rtl/>
        </w:rPr>
        <w:t xml:space="preserve"> </w:t>
      </w:r>
      <w:r w:rsidRPr="003C7D89">
        <w:rPr>
          <w:rFonts w:hint="eastAsia"/>
          <w:b/>
          <w:bCs/>
          <w:rtl/>
        </w:rPr>
        <w:t>או</w:t>
      </w:r>
      <w:r w:rsidRPr="003C7D89">
        <w:rPr>
          <w:b/>
          <w:bCs/>
          <w:rtl/>
        </w:rPr>
        <w:t xml:space="preserve"> </w:t>
      </w:r>
      <w:r w:rsidRPr="003C7D89">
        <w:rPr>
          <w:rFonts w:hint="eastAsia"/>
          <w:b/>
          <w:bCs/>
          <w:rtl/>
        </w:rPr>
        <w:t>הפרה</w:t>
      </w:r>
      <w:r w:rsidRPr="003C7D89">
        <w:rPr>
          <w:b/>
          <w:bCs/>
          <w:rtl/>
        </w:rPr>
        <w:t xml:space="preserve"> </w:t>
      </w:r>
      <w:r w:rsidRPr="003C7D89">
        <w:rPr>
          <w:rFonts w:hint="eastAsia"/>
          <w:b/>
          <w:bCs/>
          <w:rtl/>
        </w:rPr>
        <w:t>צפויה</w:t>
      </w:r>
      <w:r w:rsidR="00C226A6">
        <w:rPr>
          <w:rFonts w:hint="cs"/>
          <w:rtl/>
        </w:rPr>
        <w:t>:</w:t>
      </w:r>
      <w:r w:rsidR="00CE4838">
        <w:rPr>
          <w:rFonts w:hint="cs"/>
          <w:rtl/>
        </w:rPr>
        <w:t xml:space="preserve"> </w:t>
      </w:r>
    </w:p>
    <w:p w14:paraId="6C7EE299" w14:textId="77777777" w:rsidR="00CE39B2" w:rsidRPr="00793BF4" w:rsidRDefault="00AC07EA" w:rsidP="009E3A2F">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14:paraId="5AC8023D" w14:textId="77777777" w:rsidR="00FC40AA" w:rsidRPr="007C5B4C" w:rsidRDefault="00AC07EA" w:rsidP="009E3A2F">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60AC556" w14:textId="77777777" w:rsidR="00FC40AA" w:rsidRPr="007C5B4C" w:rsidRDefault="00AC07EA" w:rsidP="009E3A2F">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64152A7" w14:textId="77777777" w:rsidR="00083FC7" w:rsidRDefault="00AC07EA" w:rsidP="009E3A2F">
      <w:pPr>
        <w:pStyle w:val="111"/>
      </w:pPr>
      <w:r w:rsidRPr="003C7D89">
        <w:rPr>
          <w:rFonts w:hint="eastAsia"/>
          <w:b/>
          <w:bCs/>
          <w:rtl/>
        </w:rPr>
        <w:t>קיזוז</w:t>
      </w:r>
      <w:r w:rsidRPr="003C7D89">
        <w:rPr>
          <w:b/>
          <w:bCs/>
          <w:rtl/>
        </w:rPr>
        <w:t xml:space="preserve"> </w:t>
      </w:r>
      <w:r w:rsidRPr="003C7D89">
        <w:rPr>
          <w:rFonts w:hint="eastAsia"/>
          <w:b/>
          <w:bCs/>
          <w:rtl/>
        </w:rPr>
        <w:t>ועכבון</w:t>
      </w:r>
      <w:r>
        <w:rPr>
          <w:rFonts w:hint="cs"/>
          <w:rtl/>
        </w:rPr>
        <w:t xml:space="preserve"> </w:t>
      </w:r>
      <w:r>
        <w:rPr>
          <w:rtl/>
        </w:rPr>
        <w:t>–</w:t>
      </w:r>
    </w:p>
    <w:p w14:paraId="330CA56A" w14:textId="77777777" w:rsidR="00DE6A0E" w:rsidRDefault="00AC07EA" w:rsidP="009E3A2F">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73297B2" w14:textId="77777777" w:rsidR="00A83CC6" w:rsidRDefault="00AC07EA" w:rsidP="009E3A2F">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AF24661" w14:textId="77777777" w:rsidR="002F2B4B" w:rsidRPr="002F2B4B" w:rsidRDefault="00AC07EA" w:rsidP="009E3A2F">
      <w:pPr>
        <w:pStyle w:val="111"/>
        <w:rPr>
          <w:u w:val="single"/>
        </w:rPr>
      </w:pPr>
      <w:bookmarkStart w:id="519" w:name="show_sachArvutBitzua_2"/>
      <w:r w:rsidRPr="003C7D89">
        <w:rPr>
          <w:rFonts w:hint="eastAsia"/>
          <w:b/>
          <w:bCs/>
          <w:rtl/>
        </w:rPr>
        <w:lastRenderedPageBreak/>
        <w:t>חילוט</w:t>
      </w:r>
      <w:r w:rsidRPr="003C7D89">
        <w:rPr>
          <w:b/>
          <w:bCs/>
          <w:rtl/>
        </w:rPr>
        <w:t xml:space="preserve"> </w:t>
      </w:r>
      <w:r w:rsidRPr="003C7D89">
        <w:rPr>
          <w:rFonts w:hint="eastAsia"/>
          <w:b/>
          <w:bCs/>
          <w:rtl/>
        </w:rPr>
        <w:t>ערבות</w:t>
      </w:r>
      <w:r w:rsidRPr="002F2B4B">
        <w:rPr>
          <w:rFonts w:hint="cs"/>
          <w:rtl/>
        </w:rPr>
        <w:t xml:space="preserve"> </w:t>
      </w:r>
      <w:r w:rsidRPr="002F2B4B">
        <w:rPr>
          <w:rtl/>
        </w:rPr>
        <w:t>–</w:t>
      </w:r>
    </w:p>
    <w:p w14:paraId="7B82D259" w14:textId="77777777" w:rsidR="008C3477" w:rsidRPr="00C229DC" w:rsidRDefault="00AC07EA" w:rsidP="009E3A2F">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4CC9BBD" w14:textId="77777777" w:rsidR="002F2B4B" w:rsidRPr="00C229DC" w:rsidRDefault="00AC07EA" w:rsidP="009E3A2F">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87F81CC" w14:textId="77777777" w:rsidR="002F2B4B" w:rsidRDefault="00AC07EA" w:rsidP="009E3A2F">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EA3244E" w14:textId="77777777" w:rsidR="000100C2" w:rsidRPr="007C5B4C" w:rsidRDefault="00AC07EA" w:rsidP="009E3A2F">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3B4C332" w14:textId="77777777" w:rsidR="00447C3B" w:rsidRPr="007868D8" w:rsidRDefault="00AC07EA" w:rsidP="009E3A2F">
      <w:pPr>
        <w:pStyle w:val="111"/>
      </w:pPr>
      <w:bookmarkStart w:id="520" w:name="_Toc44931975"/>
      <w:bookmarkStart w:id="521" w:name="_Toc44932062"/>
      <w:bookmarkEnd w:id="519"/>
      <w:r w:rsidRPr="003C7D89">
        <w:rPr>
          <w:rFonts w:hint="eastAsia"/>
          <w:b/>
          <w:bCs/>
          <w:rtl/>
        </w:rPr>
        <w:t>רכש</w:t>
      </w:r>
      <w:r w:rsidRPr="003C7D89">
        <w:rPr>
          <w:b/>
          <w:bCs/>
          <w:rtl/>
        </w:rPr>
        <w:t xml:space="preserve"> </w:t>
      </w:r>
      <w:r w:rsidRPr="003C7D89">
        <w:rPr>
          <w:rFonts w:hint="eastAsia"/>
          <w:b/>
          <w:bCs/>
          <w:rtl/>
        </w:rPr>
        <w:t>מספק</w:t>
      </w:r>
      <w:r w:rsidRPr="003C7D89">
        <w:rPr>
          <w:b/>
          <w:bCs/>
          <w:rtl/>
        </w:rPr>
        <w:t xml:space="preserve"> </w:t>
      </w:r>
      <w:r w:rsidRPr="003C7D89">
        <w:rPr>
          <w:rFonts w:hint="eastAsia"/>
          <w:b/>
          <w:bCs/>
          <w:rtl/>
        </w:rPr>
        <w:t>חלופי</w:t>
      </w:r>
      <w:r>
        <w:rPr>
          <w:rFonts w:hint="cs"/>
          <w:rtl/>
        </w:rPr>
        <w:t xml:space="preserve"> </w:t>
      </w:r>
      <w:r>
        <w:rPr>
          <w:rtl/>
        </w:rPr>
        <w:t>–</w:t>
      </w:r>
      <w:r>
        <w:rPr>
          <w:rFonts w:hint="cs"/>
          <w:rtl/>
        </w:rPr>
        <w:t xml:space="preserve"> </w:t>
      </w:r>
    </w:p>
    <w:p w14:paraId="48B0F635" w14:textId="77777777" w:rsidR="00C226A6" w:rsidRPr="00BE4991" w:rsidRDefault="00AC07EA" w:rsidP="009E3A2F">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47E22D10" w14:textId="77777777" w:rsidR="0009150A" w:rsidRPr="00083FC7" w:rsidRDefault="00AC07EA" w:rsidP="005A33AD">
      <w:pPr>
        <w:pStyle w:val="1ff0"/>
        <w:rPr>
          <w:rtl/>
        </w:rPr>
      </w:pPr>
      <w:bookmarkStart w:id="522" w:name="_Toc129791227"/>
      <w:bookmarkStart w:id="523" w:name="_Toc136169446"/>
      <w:r w:rsidRPr="00083FC7">
        <w:rPr>
          <w:rtl/>
        </w:rPr>
        <w:t>תרופות מצטברות</w:t>
      </w:r>
      <w:bookmarkEnd w:id="520"/>
      <w:bookmarkEnd w:id="521"/>
      <w:bookmarkEnd w:id="522"/>
      <w:bookmarkEnd w:id="523"/>
    </w:p>
    <w:p w14:paraId="4AE7A889" w14:textId="77777777" w:rsidR="0009150A" w:rsidRPr="007C5B4C" w:rsidRDefault="00AC07EA" w:rsidP="003C7D89">
      <w:pPr>
        <w:pStyle w:val="114"/>
        <w:tabs>
          <w:tab w:val="clear" w:pos="1334"/>
        </w:tabs>
        <w:ind w:left="794" w:hanging="45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43974EC" w14:textId="77777777" w:rsidR="0009150A" w:rsidRPr="007C5B4C" w:rsidRDefault="00AC07EA" w:rsidP="003C7D89">
      <w:pPr>
        <w:pStyle w:val="114"/>
        <w:tabs>
          <w:tab w:val="clear" w:pos="1334"/>
        </w:tabs>
        <w:ind w:left="794" w:hanging="45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B4763D1" w14:textId="77777777" w:rsidR="00B44FF5" w:rsidRPr="00067671" w:rsidRDefault="00AC07EA" w:rsidP="00B44FF5">
      <w:pPr>
        <w:pStyle w:val="1ff0"/>
      </w:pPr>
      <w:bookmarkStart w:id="524" w:name="_Toc129791228"/>
      <w:bookmarkStart w:id="525" w:name="_Toc136169447"/>
      <w:bookmarkStart w:id="526" w:name="_Toc44931976"/>
      <w:bookmarkStart w:id="527" w:name="_Toc44932063"/>
      <w:r w:rsidRPr="00067671">
        <w:rPr>
          <w:rFonts w:hint="cs"/>
          <w:rtl/>
        </w:rPr>
        <w:t>סיום התקשרות</w:t>
      </w:r>
      <w:bookmarkEnd w:id="524"/>
      <w:bookmarkEnd w:id="525"/>
    </w:p>
    <w:p w14:paraId="1CCD19DA" w14:textId="77777777" w:rsidR="00B44FF5" w:rsidRDefault="00AC07EA" w:rsidP="003C7D89">
      <w:pPr>
        <w:pStyle w:val="114"/>
        <w:tabs>
          <w:tab w:val="clear" w:pos="1334"/>
        </w:tabs>
        <w:ind w:left="794" w:hanging="45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3657A45" w14:textId="77777777" w:rsidR="00B44FF5" w:rsidRDefault="00AC07EA" w:rsidP="003C7D89">
      <w:pPr>
        <w:pStyle w:val="111"/>
      </w:pPr>
      <w:r>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14:paraId="671053C6" w14:textId="77777777" w:rsidR="00B44FF5" w:rsidRDefault="00AC07EA" w:rsidP="003C7D89">
      <w:pPr>
        <w:pStyle w:val="111"/>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786AC14C" w14:textId="77777777" w:rsidR="00B44FF5" w:rsidRDefault="00AC07EA" w:rsidP="003C7D89">
      <w:pPr>
        <w:pStyle w:val="111"/>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2866FCE" w14:textId="77777777" w:rsidR="00B44FF5" w:rsidRPr="00067671" w:rsidRDefault="00AC07EA" w:rsidP="003C7D89">
      <w:pPr>
        <w:pStyle w:val="111"/>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A7BFA97" w14:textId="77777777" w:rsidR="0009150A" w:rsidRPr="007C5B4C" w:rsidRDefault="00AC07EA" w:rsidP="005A33AD">
      <w:pPr>
        <w:pStyle w:val="1ff0"/>
        <w:rPr>
          <w:rtl/>
        </w:rPr>
      </w:pPr>
      <w:bookmarkStart w:id="528" w:name="_Toc129791229"/>
      <w:bookmarkStart w:id="529" w:name="_Toc136169448"/>
      <w:r w:rsidRPr="007C5B4C">
        <w:rPr>
          <w:rtl/>
        </w:rPr>
        <w:t>כתובות הצדדים והודעות</w:t>
      </w:r>
      <w:bookmarkEnd w:id="526"/>
      <w:bookmarkEnd w:id="527"/>
      <w:bookmarkEnd w:id="528"/>
      <w:bookmarkEnd w:id="529"/>
    </w:p>
    <w:p w14:paraId="31495B02" w14:textId="77777777" w:rsidR="00FC40AA" w:rsidRDefault="00AC07EA" w:rsidP="003C7D89">
      <w:pPr>
        <w:pStyle w:val="114"/>
        <w:tabs>
          <w:tab w:val="clear" w:pos="1334"/>
        </w:tabs>
        <w:ind w:left="794" w:hanging="45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663521A2" w14:textId="77777777" w:rsidR="00FC40AA" w:rsidRPr="007C5B4C" w:rsidRDefault="00AC07EA" w:rsidP="003C7D89">
      <w:pPr>
        <w:pStyle w:val="114"/>
        <w:tabs>
          <w:tab w:val="clear" w:pos="1334"/>
        </w:tabs>
        <w:ind w:left="794" w:hanging="454"/>
        <w:rPr>
          <w:rtl/>
        </w:rPr>
      </w:pPr>
      <w:r>
        <w:rPr>
          <w:rFonts w:hint="cs"/>
          <w:rtl/>
        </w:rPr>
        <w:t>משלוח דואר על פי הסכם זה יהיה לכתובת הבאות:</w:t>
      </w:r>
    </w:p>
    <w:p w14:paraId="1F582FC0" w14:textId="2B22D86A" w:rsidR="00FC40AA" w:rsidRDefault="00AC07EA" w:rsidP="00CD0B31">
      <w:pPr>
        <w:pStyle w:val="114"/>
        <w:tabs>
          <w:tab w:val="clear" w:pos="1334"/>
        </w:tabs>
        <w:ind w:left="794" w:hanging="454"/>
      </w:pPr>
      <w:r w:rsidRPr="007C5B4C">
        <w:rPr>
          <w:rtl/>
        </w:rPr>
        <w:t xml:space="preserve">כתובת </w:t>
      </w:r>
      <w:r w:rsidR="00361FDC">
        <w:rPr>
          <w:rtl/>
        </w:rPr>
        <w:t>המזמין</w:t>
      </w:r>
      <w:r w:rsidRPr="007C5B4C">
        <w:rPr>
          <w:rtl/>
        </w:rPr>
        <w:t>:</w:t>
      </w:r>
      <w:bookmarkStart w:id="530" w:name="TenderAddress_1"/>
      <w:bookmarkEnd w:id="530"/>
      <w:r w:rsidR="00AF0869" w:rsidRPr="00AF0869">
        <w:rPr>
          <w:rFonts w:hint="cs"/>
          <w:rtl/>
        </w:rPr>
        <w:t xml:space="preserve"> </w:t>
      </w:r>
      <w:r w:rsidR="00CD0B31">
        <w:rPr>
          <w:rFonts w:hint="cs"/>
          <w:rtl/>
        </w:rPr>
        <w:t>משרד האוצר, קפלן 1 ירושלים.</w:t>
      </w:r>
    </w:p>
    <w:p w14:paraId="152CA1CF" w14:textId="77777777" w:rsidR="005F29D4" w:rsidRDefault="00AC07EA" w:rsidP="003C7D89">
      <w:pPr>
        <w:pStyle w:val="114"/>
        <w:tabs>
          <w:tab w:val="clear" w:pos="1334"/>
        </w:tabs>
        <w:ind w:left="794" w:hanging="454"/>
      </w:pPr>
      <w:r w:rsidRPr="007C5B4C">
        <w:rPr>
          <w:rtl/>
        </w:rPr>
        <w:t xml:space="preserve">כתובת הספק: </w:t>
      </w:r>
      <w:r>
        <w:rPr>
          <w:rFonts w:hint="cs"/>
          <w:rtl/>
        </w:rPr>
        <w:t>____________</w:t>
      </w:r>
      <w:r w:rsidRPr="007C5B4C">
        <w:rPr>
          <w:rtl/>
        </w:rPr>
        <w:t>______________________________.</w:t>
      </w:r>
    </w:p>
    <w:p w14:paraId="29D298ED" w14:textId="567E0BFC" w:rsidR="0009150A" w:rsidRPr="007C5B4C" w:rsidRDefault="00AC07EA" w:rsidP="003C7D89">
      <w:pPr>
        <w:pStyle w:val="114"/>
        <w:tabs>
          <w:tab w:val="clear" w:pos="1334"/>
        </w:tabs>
        <w:ind w:left="794" w:hanging="454"/>
        <w:rPr>
          <w:rtl/>
        </w:rPr>
      </w:pPr>
      <w:r w:rsidRPr="007C5B4C">
        <w:rPr>
          <w:rtl/>
        </w:rPr>
        <w:t xml:space="preserve">קבלה הנושאת חותמת רשות הדואר תשמש ראיה לתאריך המסירה. </w:t>
      </w:r>
    </w:p>
    <w:p w14:paraId="0F418335" w14:textId="77777777" w:rsidR="0009150A" w:rsidRPr="007C5B4C" w:rsidRDefault="00AC07EA" w:rsidP="005A33AD">
      <w:pPr>
        <w:pStyle w:val="1ff0"/>
        <w:rPr>
          <w:rtl/>
        </w:rPr>
      </w:pPr>
      <w:bookmarkStart w:id="531" w:name="_Toc44931977"/>
      <w:bookmarkStart w:id="532" w:name="_Toc44932064"/>
      <w:bookmarkStart w:id="533" w:name="_Toc129791230"/>
      <w:bookmarkStart w:id="534" w:name="_Toc136169449"/>
      <w:r w:rsidRPr="007C5B4C">
        <w:rPr>
          <w:rtl/>
        </w:rPr>
        <w:t>שונות</w:t>
      </w:r>
      <w:bookmarkEnd w:id="531"/>
      <w:bookmarkEnd w:id="532"/>
      <w:bookmarkEnd w:id="533"/>
      <w:bookmarkEnd w:id="534"/>
    </w:p>
    <w:p w14:paraId="5F534A30" w14:textId="77777777" w:rsidR="00FC40AA" w:rsidRDefault="00AC07EA" w:rsidP="003C7D89">
      <w:pPr>
        <w:pStyle w:val="114"/>
        <w:tabs>
          <w:tab w:val="clear" w:pos="1334"/>
        </w:tabs>
        <w:ind w:left="794" w:hanging="45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9520DA6" w14:textId="77777777" w:rsidR="00F22EBB" w:rsidRPr="0055046B" w:rsidRDefault="00AC07EA" w:rsidP="003C7D89">
      <w:pPr>
        <w:pStyle w:val="114"/>
        <w:tabs>
          <w:tab w:val="clear" w:pos="1334"/>
        </w:tabs>
        <w:ind w:left="794" w:hanging="45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BE25698" w14:textId="77777777" w:rsidR="00FC40AA" w:rsidRPr="007C5B4C" w:rsidRDefault="00AC07EA" w:rsidP="003C7D89">
      <w:pPr>
        <w:pStyle w:val="114"/>
        <w:tabs>
          <w:tab w:val="clear" w:pos="1334"/>
        </w:tabs>
        <w:ind w:left="794" w:hanging="454"/>
        <w:rPr>
          <w:rtl/>
        </w:rPr>
      </w:pPr>
      <w:r w:rsidRPr="007C5B4C">
        <w:rPr>
          <w:rtl/>
        </w:rPr>
        <w:t xml:space="preserve">כל שינוי בהוראת הסכם זה ייעשה בהסכמת שני הצדדים, מראש ובכתב. </w:t>
      </w:r>
    </w:p>
    <w:p w14:paraId="3520F563" w14:textId="77777777" w:rsidR="0009150A" w:rsidRDefault="00AC07EA" w:rsidP="003C7D89">
      <w:pPr>
        <w:pStyle w:val="114"/>
        <w:tabs>
          <w:tab w:val="clear" w:pos="1334"/>
        </w:tabs>
        <w:ind w:left="794" w:hanging="454"/>
      </w:pPr>
      <w:r w:rsidRPr="007C5B4C">
        <w:rPr>
          <w:rtl/>
        </w:rPr>
        <w:t>הסכם זה ממצה את כל אשר הוסכם בין הצדדים, ולא יהיה תוקף לכל הסכם או הסדר שנערכו עובר לחתימתו של הסכם זה.</w:t>
      </w:r>
    </w:p>
    <w:p w14:paraId="4C72ADA8" w14:textId="77777777" w:rsidR="0053062D" w:rsidRPr="00A10491" w:rsidRDefault="00AC07EA" w:rsidP="003C7D89">
      <w:pPr>
        <w:pStyle w:val="114"/>
        <w:tabs>
          <w:tab w:val="clear" w:pos="1334"/>
        </w:tabs>
        <w:ind w:left="794" w:hanging="454"/>
        <w:rPr>
          <w:rtl/>
        </w:rPr>
      </w:pPr>
      <w:r>
        <w:rPr>
          <w:rFonts w:hint="cs"/>
          <w:rtl/>
        </w:rPr>
        <w:lastRenderedPageBreak/>
        <w:t>מועד החתימה על ההסכם יהיה מועד החתימה של אחרון הצדדים על ההסכם.</w:t>
      </w:r>
    </w:p>
    <w:p w14:paraId="667CE5F0" w14:textId="77777777" w:rsidR="0009150A" w:rsidRPr="007C5B4C" w:rsidRDefault="00AC07EA"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35" w:name="_Toc330777765"/>
    <w:p w14:paraId="608E1535" w14:textId="77777777" w:rsidR="00CD6EC5" w:rsidRDefault="00AC07E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57AD44E6" wp14:editId="2D391402">
                <wp:simplePos x="0" y="0"/>
                <wp:positionH relativeFrom="column">
                  <wp:posOffset>-190500</wp:posOffset>
                </wp:positionH>
                <wp:positionV relativeFrom="paragraph">
                  <wp:posOffset>706120</wp:posOffset>
                </wp:positionV>
                <wp:extent cx="5286375" cy="2828925"/>
                <wp:effectExtent l="0" t="0" r="28575" b="28575"/>
                <wp:wrapSquare wrapText="bothSides"/>
                <wp:docPr id="918961140"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89114270"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9B4470E" w14:textId="77777777" w:rsidR="00617A1E" w:rsidRDefault="00617A1E" w:rsidP="00243945">
                              <w:pPr>
                                <w:rPr>
                                  <w:rFonts w:cs="David"/>
                                  <w:b/>
                                  <w:bCs/>
                                  <w:sz w:val="22"/>
                                  <w:szCs w:val="22"/>
                                  <w:highlight w:val="yellow"/>
                                  <w:rtl/>
                                </w:rPr>
                              </w:pPr>
                            </w:p>
                            <w:p w14:paraId="6416A56C" w14:textId="77777777" w:rsidR="00617A1E" w:rsidRPr="00B71738" w:rsidRDefault="00617A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3D5090F"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2EC962B6"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EDCA6EC" w14:textId="77777777" w:rsidR="00617A1E" w:rsidRPr="00B71738" w:rsidRDefault="00617A1E" w:rsidP="00243945">
                              <w:pPr>
                                <w:jc w:val="center"/>
                                <w:rPr>
                                  <w:rFonts w:cs="David"/>
                                  <w:b/>
                                  <w:bCs/>
                                  <w:sz w:val="22"/>
                                  <w:szCs w:val="22"/>
                                  <w:rtl/>
                                </w:rPr>
                              </w:pPr>
                            </w:p>
                            <w:p w14:paraId="71FC9E86"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035A5F03"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p w14:paraId="3CFBB1F5" w14:textId="77777777" w:rsidR="00617A1E" w:rsidRDefault="00617A1E" w:rsidP="00243945"/>
                          </w:txbxContent>
                        </wps:txbx>
                        <wps:bodyPr rot="0" vert="horz" wrap="square" lIns="91440" tIns="45720" rIns="91440" bIns="45720" anchor="t" anchorCtr="0"/>
                      </wps:wsp>
                      <wps:wsp>
                        <wps:cNvPr id="191488332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A9A107A" w14:textId="77777777" w:rsidR="00617A1E" w:rsidRDefault="00617A1E" w:rsidP="00243945">
                              <w:pPr>
                                <w:rPr>
                                  <w:rFonts w:cs="David"/>
                                  <w:b/>
                                  <w:bCs/>
                                  <w:sz w:val="22"/>
                                  <w:szCs w:val="22"/>
                                  <w:highlight w:val="yellow"/>
                                  <w:rtl/>
                                </w:rPr>
                              </w:pPr>
                            </w:p>
                            <w:p w14:paraId="2376EA25" w14:textId="77777777" w:rsidR="00617A1E" w:rsidRPr="00B71738" w:rsidRDefault="00617A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4014E68"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6129B1C3"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79578B5" w14:textId="77777777" w:rsidR="00617A1E" w:rsidRPr="00B71738" w:rsidRDefault="00617A1E" w:rsidP="00243945">
                              <w:pPr>
                                <w:jc w:val="center"/>
                                <w:rPr>
                                  <w:rFonts w:cs="David"/>
                                  <w:b/>
                                  <w:bCs/>
                                  <w:sz w:val="22"/>
                                  <w:szCs w:val="22"/>
                                  <w:rtl/>
                                </w:rPr>
                              </w:pPr>
                            </w:p>
                            <w:p w14:paraId="5C447CB0"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4A7049F9"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p w14:paraId="50D2ADB9" w14:textId="77777777" w:rsidR="00617A1E" w:rsidRDefault="00617A1E" w:rsidP="00243945"/>
                            <w:p w14:paraId="3D5F6AFF" w14:textId="77777777" w:rsidR="00617A1E" w:rsidRDefault="00617A1E" w:rsidP="00243945"/>
                          </w:txbxContent>
                        </wps:txbx>
                        <wps:bodyPr rot="0" vert="horz" wrap="square" lIns="91440" tIns="45720" rIns="91440" bIns="45720" anchor="t" anchorCtr="0"/>
                      </wps:wsp>
                      <wps:wsp>
                        <wps:cNvPr id="314997998"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99F73D3" w14:textId="77777777" w:rsidR="00617A1E" w:rsidRDefault="00617A1E" w:rsidP="00243945">
                              <w:pPr>
                                <w:rPr>
                                  <w:rFonts w:cs="David"/>
                                  <w:b/>
                                  <w:bCs/>
                                  <w:sz w:val="22"/>
                                  <w:szCs w:val="22"/>
                                  <w:highlight w:val="yellow"/>
                                  <w:rtl/>
                                </w:rPr>
                              </w:pPr>
                            </w:p>
                            <w:p w14:paraId="052B5500" w14:textId="77777777" w:rsidR="00617A1E" w:rsidRPr="00B71738" w:rsidRDefault="00617A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689154"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489C236C"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907D342" w14:textId="77777777" w:rsidR="00617A1E" w:rsidRPr="00B71738" w:rsidRDefault="00617A1E" w:rsidP="00243945">
                              <w:pPr>
                                <w:jc w:val="center"/>
                                <w:rPr>
                                  <w:rFonts w:cs="David"/>
                                  <w:b/>
                                  <w:bCs/>
                                  <w:sz w:val="22"/>
                                  <w:szCs w:val="22"/>
                                  <w:rtl/>
                                </w:rPr>
                              </w:pPr>
                            </w:p>
                            <w:p w14:paraId="2C404978"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394F46CD"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1167891655"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2A721AC" w14:textId="77777777" w:rsidR="00617A1E" w:rsidRDefault="00617A1E" w:rsidP="00243945">
                              <w:pPr>
                                <w:rPr>
                                  <w:rFonts w:cs="David"/>
                                  <w:b/>
                                  <w:bCs/>
                                  <w:sz w:val="22"/>
                                  <w:szCs w:val="22"/>
                                  <w:highlight w:val="yellow"/>
                                  <w:rtl/>
                                </w:rPr>
                              </w:pPr>
                            </w:p>
                            <w:p w14:paraId="50C3A2A5" w14:textId="77777777" w:rsidR="00617A1E" w:rsidRPr="00B71738" w:rsidRDefault="00617A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C4361A4"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4005B847"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67B649E" w14:textId="77777777" w:rsidR="00617A1E" w:rsidRPr="00B71738" w:rsidRDefault="00617A1E" w:rsidP="00243945">
                              <w:pPr>
                                <w:jc w:val="center"/>
                                <w:rPr>
                                  <w:rFonts w:cs="David"/>
                                  <w:b/>
                                  <w:bCs/>
                                  <w:sz w:val="22"/>
                                  <w:szCs w:val="22"/>
                                  <w:rtl/>
                                </w:rPr>
                              </w:pPr>
                            </w:p>
                            <w:p w14:paraId="36CFDFA9"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5FC41D33"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p w14:paraId="01A12052" w14:textId="77777777" w:rsidR="00617A1E" w:rsidRDefault="00617A1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7AD44E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">
                  <v:textbox>
                    <w:txbxContent>
                      <w:p w14:paraId="09B4470E" w14:textId="77777777" w:rsidR="00617A1E" w:rsidRDefault="00617A1E" w:rsidP="00243945">
                        <w:pPr>
                          <w:rPr>
                            <w:rFonts w:cs="David"/>
                            <w:b/>
                            <w:bCs/>
                            <w:sz w:val="22"/>
                            <w:szCs w:val="22"/>
                            <w:highlight w:val="yellow"/>
                            <w:rtl/>
                          </w:rPr>
                        </w:pPr>
                      </w:p>
                      <w:p w14:paraId="6416A56C" w14:textId="77777777" w:rsidR="00617A1E" w:rsidRPr="00B71738" w:rsidRDefault="00617A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3D5090F"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2EC962B6"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EDCA6EC" w14:textId="77777777" w:rsidR="00617A1E" w:rsidRPr="00B71738" w:rsidRDefault="00617A1E" w:rsidP="00243945">
                        <w:pPr>
                          <w:jc w:val="center"/>
                          <w:rPr>
                            <w:rFonts w:cs="David"/>
                            <w:b/>
                            <w:bCs/>
                            <w:sz w:val="22"/>
                            <w:szCs w:val="22"/>
                            <w:rtl/>
                          </w:rPr>
                        </w:pPr>
                      </w:p>
                      <w:p w14:paraId="71FC9E86"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035A5F03"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p w14:paraId="3CFBB1F5" w14:textId="77777777" w:rsidR="00617A1E" w:rsidRDefault="00617A1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">
                  <v:textbox>
                    <w:txbxContent>
                      <w:p w14:paraId="1A9A107A" w14:textId="77777777" w:rsidR="00617A1E" w:rsidRDefault="00617A1E" w:rsidP="00243945">
                        <w:pPr>
                          <w:rPr>
                            <w:rFonts w:cs="David"/>
                            <w:b/>
                            <w:bCs/>
                            <w:sz w:val="22"/>
                            <w:szCs w:val="22"/>
                            <w:highlight w:val="yellow"/>
                            <w:rtl/>
                          </w:rPr>
                        </w:pPr>
                      </w:p>
                      <w:p w14:paraId="2376EA25" w14:textId="77777777" w:rsidR="00617A1E" w:rsidRPr="00B71738" w:rsidRDefault="00617A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4014E68"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6129B1C3"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79578B5" w14:textId="77777777" w:rsidR="00617A1E" w:rsidRPr="00B71738" w:rsidRDefault="00617A1E" w:rsidP="00243945">
                        <w:pPr>
                          <w:jc w:val="center"/>
                          <w:rPr>
                            <w:rFonts w:cs="David"/>
                            <w:b/>
                            <w:bCs/>
                            <w:sz w:val="22"/>
                            <w:szCs w:val="22"/>
                            <w:rtl/>
                          </w:rPr>
                        </w:pPr>
                      </w:p>
                      <w:p w14:paraId="5C447CB0"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4A7049F9"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p w14:paraId="50D2ADB9" w14:textId="77777777" w:rsidR="00617A1E" w:rsidRDefault="00617A1E" w:rsidP="00243945"/>
                      <w:p w14:paraId="3D5F6AFF" w14:textId="77777777" w:rsidR="00617A1E" w:rsidRDefault="00617A1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">
                  <v:textbox>
                    <w:txbxContent>
                      <w:p w14:paraId="499F73D3" w14:textId="77777777" w:rsidR="00617A1E" w:rsidRDefault="00617A1E" w:rsidP="00243945">
                        <w:pPr>
                          <w:rPr>
                            <w:rFonts w:cs="David"/>
                            <w:b/>
                            <w:bCs/>
                            <w:sz w:val="22"/>
                            <w:szCs w:val="22"/>
                            <w:highlight w:val="yellow"/>
                            <w:rtl/>
                          </w:rPr>
                        </w:pPr>
                      </w:p>
                      <w:p w14:paraId="052B5500" w14:textId="77777777" w:rsidR="00617A1E" w:rsidRPr="00B71738" w:rsidRDefault="00617A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689154"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489C236C"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907D342" w14:textId="77777777" w:rsidR="00617A1E" w:rsidRPr="00B71738" w:rsidRDefault="00617A1E" w:rsidP="00243945">
                        <w:pPr>
                          <w:jc w:val="center"/>
                          <w:rPr>
                            <w:rFonts w:cs="David"/>
                            <w:b/>
                            <w:bCs/>
                            <w:sz w:val="22"/>
                            <w:szCs w:val="22"/>
                            <w:rtl/>
                          </w:rPr>
                        </w:pPr>
                      </w:p>
                      <w:p w14:paraId="2C404978"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394F46CD"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">
                  <v:textbox>
                    <w:txbxContent>
                      <w:p w14:paraId="32A721AC" w14:textId="77777777" w:rsidR="00617A1E" w:rsidRDefault="00617A1E" w:rsidP="00243945">
                        <w:pPr>
                          <w:rPr>
                            <w:rFonts w:cs="David"/>
                            <w:b/>
                            <w:bCs/>
                            <w:sz w:val="22"/>
                            <w:szCs w:val="22"/>
                            <w:highlight w:val="yellow"/>
                            <w:rtl/>
                          </w:rPr>
                        </w:pPr>
                      </w:p>
                      <w:p w14:paraId="50C3A2A5" w14:textId="77777777" w:rsidR="00617A1E" w:rsidRPr="00B71738" w:rsidRDefault="00617A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C4361A4" w14:textId="77777777" w:rsidR="00617A1E" w:rsidRPr="00B71738" w:rsidRDefault="00617A1E" w:rsidP="00243945">
                        <w:pPr>
                          <w:jc w:val="center"/>
                          <w:rPr>
                            <w:rFonts w:cs="David"/>
                            <w:b/>
                            <w:bCs/>
                            <w:sz w:val="22"/>
                            <w:szCs w:val="22"/>
                            <w:rtl/>
                          </w:rPr>
                        </w:pPr>
                        <w:r w:rsidRPr="00B71738">
                          <w:rPr>
                            <w:rFonts w:cs="David" w:hint="cs"/>
                            <w:b/>
                            <w:bCs/>
                            <w:sz w:val="22"/>
                            <w:szCs w:val="22"/>
                            <w:rtl/>
                          </w:rPr>
                          <w:t>שם וחתימה</w:t>
                        </w:r>
                      </w:p>
                      <w:p w14:paraId="4005B847" w14:textId="77777777" w:rsidR="00617A1E" w:rsidRPr="00B71738" w:rsidRDefault="00617A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67B649E" w14:textId="77777777" w:rsidR="00617A1E" w:rsidRPr="00B71738" w:rsidRDefault="00617A1E" w:rsidP="00243945">
                        <w:pPr>
                          <w:jc w:val="center"/>
                          <w:rPr>
                            <w:rFonts w:cs="David"/>
                            <w:b/>
                            <w:bCs/>
                            <w:sz w:val="22"/>
                            <w:szCs w:val="22"/>
                            <w:rtl/>
                          </w:rPr>
                        </w:pPr>
                      </w:p>
                      <w:p w14:paraId="36CFDFA9" w14:textId="77777777" w:rsidR="00617A1E" w:rsidRPr="00B71738" w:rsidRDefault="00617A1E" w:rsidP="00243945">
                        <w:pPr>
                          <w:jc w:val="center"/>
                          <w:rPr>
                            <w:rFonts w:cs="David"/>
                            <w:b/>
                            <w:bCs/>
                            <w:sz w:val="22"/>
                            <w:szCs w:val="22"/>
                            <w:rtl/>
                          </w:rPr>
                        </w:pPr>
                        <w:r w:rsidRPr="00B71738">
                          <w:rPr>
                            <w:rFonts w:cs="David" w:hint="cs"/>
                            <w:b/>
                            <w:bCs/>
                            <w:sz w:val="22"/>
                            <w:szCs w:val="22"/>
                            <w:rtl/>
                          </w:rPr>
                          <w:t>___________</w:t>
                        </w:r>
                      </w:p>
                      <w:p w14:paraId="5FC41D33" w14:textId="77777777" w:rsidR="00617A1E" w:rsidRPr="00B71738" w:rsidRDefault="00617A1E" w:rsidP="00243945">
                        <w:pPr>
                          <w:jc w:val="center"/>
                          <w:rPr>
                            <w:rFonts w:cs="David"/>
                            <w:b/>
                            <w:bCs/>
                            <w:sz w:val="22"/>
                            <w:szCs w:val="22"/>
                          </w:rPr>
                        </w:pPr>
                        <w:r w:rsidRPr="00B71738">
                          <w:rPr>
                            <w:rFonts w:cs="David" w:hint="cs"/>
                            <w:b/>
                            <w:bCs/>
                            <w:sz w:val="22"/>
                            <w:szCs w:val="22"/>
                            <w:rtl/>
                          </w:rPr>
                          <w:t>תאריך</w:t>
                        </w:r>
                      </w:p>
                      <w:p w14:paraId="01A12052" w14:textId="77777777" w:rsidR="00617A1E" w:rsidRDefault="00617A1E" w:rsidP="00243945"/>
                    </w:txbxContent>
                  </v:textbox>
                </v:shape>
                <w10:wrap type="square"/>
              </v:group>
            </w:pict>
          </mc:Fallback>
        </mc:AlternateContent>
      </w:r>
    </w:p>
    <w:p w14:paraId="45D0771B" w14:textId="38C2B2FD" w:rsidR="00CD6EC5" w:rsidRDefault="00AC07EA" w:rsidP="005C36B3">
      <w:pPr>
        <w:pStyle w:val="afffffffc"/>
        <w:rPr>
          <w:rFonts w:ascii="Times New Roman" w:hAnsi="Times New Roman"/>
          <w:b/>
          <w:i w:val="0"/>
          <w:caps w:val="0"/>
          <w:spacing w:val="0"/>
          <w:kern w:val="0"/>
          <w:sz w:val="24"/>
          <w:szCs w:val="24"/>
          <w:rtl/>
          <w:lang w:eastAsia="he-IL"/>
        </w:rPr>
      </w:pPr>
      <w:bookmarkStart w:id="536" w:name="Annex_3_Chapter_4"/>
      <w:bookmarkStart w:id="537" w:name="_Toc32477914"/>
      <w:bookmarkStart w:id="538" w:name="_Toc44931978"/>
      <w:bookmarkStart w:id="539" w:name="_Toc44932065"/>
      <w:bookmarkStart w:id="540" w:name="_Toc53331385"/>
      <w:bookmarkStart w:id="541" w:name="_Toc129791231"/>
      <w:bookmarkStart w:id="542" w:name="show_sachArvutBitzua_3"/>
      <w:r w:rsidRPr="008F6FA7">
        <w:rPr>
          <w:rFonts w:ascii="Times New Roman" w:hAnsi="Times New Roman" w:hint="eastAsia"/>
          <w:b/>
          <w:i w:val="0"/>
          <w:caps w:val="0"/>
          <w:spacing w:val="0"/>
          <w:kern w:val="0"/>
          <w:sz w:val="24"/>
          <w:szCs w:val="24"/>
          <w:rtl/>
          <w:lang w:eastAsia="he-IL"/>
        </w:rPr>
        <w:lastRenderedPageBreak/>
        <w:t>נספח</w:t>
      </w:r>
      <w:r w:rsidRPr="008F6FA7">
        <w:rPr>
          <w:rFonts w:ascii="Times New Roman" w:hAnsi="Times New Roman"/>
          <w:b/>
          <w:i w:val="0"/>
          <w:caps w:val="0"/>
          <w:spacing w:val="0"/>
          <w:kern w:val="0"/>
          <w:sz w:val="24"/>
          <w:szCs w:val="24"/>
          <w:rtl/>
          <w:lang w:eastAsia="he-IL"/>
        </w:rPr>
        <w:t xml:space="preserve"> </w:t>
      </w:r>
      <w:bookmarkStart w:id="543" w:name="nispach14_2"/>
      <w:r w:rsidRPr="008F6FA7">
        <w:rPr>
          <w:rFonts w:ascii="Times New Roman" w:hAnsi="Times New Roman" w:hint="eastAsia"/>
          <w:b/>
          <w:i w:val="0"/>
          <w:caps w:val="0"/>
          <w:spacing w:val="0"/>
          <w:kern w:val="0"/>
          <w:sz w:val="24"/>
          <w:szCs w:val="24"/>
          <w:rtl/>
          <w:lang w:eastAsia="he-IL"/>
        </w:rPr>
        <w:t>ג</w:t>
      </w:r>
      <w:bookmarkEnd w:id="536"/>
      <w:bookmarkEnd w:id="543"/>
      <w:r w:rsidRPr="008F6FA7">
        <w:rPr>
          <w:rFonts w:ascii="Times New Roman" w:hAnsi="Times New Roman"/>
          <w:b/>
          <w:i w:val="0"/>
          <w:caps w:val="0"/>
          <w:spacing w:val="0"/>
          <w:kern w:val="0"/>
          <w:sz w:val="24"/>
          <w:szCs w:val="24"/>
          <w:rtl/>
          <w:lang w:eastAsia="he-IL"/>
        </w:rPr>
        <w:t>'</w:t>
      </w:r>
      <w:r w:rsidR="00792A26" w:rsidRPr="008F6FA7">
        <w:rPr>
          <w:rFonts w:ascii="Times New Roman" w:hAnsi="Times New Roman"/>
          <w:b/>
          <w:i w:val="0"/>
          <w:caps w:val="0"/>
          <w:spacing w:val="0"/>
          <w:kern w:val="0"/>
          <w:sz w:val="24"/>
          <w:szCs w:val="24"/>
          <w:rtl/>
          <w:lang w:eastAsia="he-IL"/>
        </w:rPr>
        <w:t xml:space="preserve"> </w:t>
      </w:r>
      <w:r w:rsidRPr="008F6FA7">
        <w:rPr>
          <w:rFonts w:ascii="Times New Roman" w:hAnsi="Times New Roman"/>
          <w:b/>
          <w:i w:val="0"/>
          <w:caps w:val="0"/>
          <w:spacing w:val="0"/>
          <w:kern w:val="0"/>
          <w:sz w:val="24"/>
          <w:szCs w:val="24"/>
          <w:rtl/>
          <w:lang w:eastAsia="he-IL"/>
        </w:rPr>
        <w:t xml:space="preserve">– </w:t>
      </w:r>
      <w:r w:rsidRPr="008F6FA7">
        <w:rPr>
          <w:rFonts w:ascii="Times New Roman" w:hAnsi="Times New Roman" w:hint="eastAsia"/>
          <w:b/>
          <w:i w:val="0"/>
          <w:caps w:val="0"/>
          <w:spacing w:val="0"/>
          <w:kern w:val="0"/>
          <w:sz w:val="24"/>
          <w:szCs w:val="24"/>
          <w:rtl/>
          <w:lang w:eastAsia="he-IL"/>
        </w:rPr>
        <w:t>ערבות</w:t>
      </w:r>
      <w:r w:rsidRPr="008F6FA7">
        <w:rPr>
          <w:rFonts w:ascii="Times New Roman" w:hAnsi="Times New Roman"/>
          <w:b/>
          <w:i w:val="0"/>
          <w:caps w:val="0"/>
          <w:spacing w:val="0"/>
          <w:kern w:val="0"/>
          <w:sz w:val="24"/>
          <w:szCs w:val="24"/>
          <w:rtl/>
          <w:lang w:eastAsia="he-IL"/>
        </w:rPr>
        <w:t xml:space="preserve"> </w:t>
      </w:r>
      <w:r w:rsidRPr="008F6FA7">
        <w:rPr>
          <w:rFonts w:ascii="Times New Roman" w:hAnsi="Times New Roman" w:hint="eastAsia"/>
          <w:b/>
          <w:i w:val="0"/>
          <w:caps w:val="0"/>
          <w:spacing w:val="0"/>
          <w:kern w:val="0"/>
          <w:sz w:val="24"/>
          <w:szCs w:val="24"/>
          <w:rtl/>
          <w:lang w:eastAsia="he-IL"/>
        </w:rPr>
        <w:t>ביצוע</w:t>
      </w:r>
      <w:bookmarkEnd w:id="537"/>
      <w:bookmarkEnd w:id="538"/>
      <w:bookmarkEnd w:id="539"/>
      <w:bookmarkEnd w:id="540"/>
      <w:bookmarkEnd w:id="541"/>
    </w:p>
    <w:p w14:paraId="04C876DF" w14:textId="77777777" w:rsidR="00792A26" w:rsidRPr="008F6FA7" w:rsidRDefault="00792A26" w:rsidP="005C36B3">
      <w:pPr>
        <w:pStyle w:val="afffffffc"/>
        <w:rPr>
          <w:rFonts w:ascii="Times New Roman" w:hAnsi="Times New Roman"/>
          <w:b/>
          <w:i w:val="0"/>
          <w:caps w:val="0"/>
          <w:spacing w:val="0"/>
          <w:kern w:val="0"/>
          <w:sz w:val="24"/>
          <w:szCs w:val="24"/>
          <w:rtl/>
          <w:lang w:eastAsia="he-IL"/>
        </w:rPr>
      </w:pPr>
    </w:p>
    <w:p w14:paraId="69763361" w14:textId="77777777" w:rsidR="00EC3DC3" w:rsidRPr="006965A9" w:rsidRDefault="00AC07EA" w:rsidP="00EC3DC3">
      <w:pPr>
        <w:tabs>
          <w:tab w:val="left" w:pos="7227"/>
        </w:tabs>
        <w:jc w:val="center"/>
        <w:rPr>
          <w:rFonts w:cs="David"/>
          <w:rtl/>
          <w:lang w:eastAsia="he-IL"/>
        </w:rPr>
      </w:pPr>
      <w:r w:rsidRPr="006965A9">
        <w:rPr>
          <w:rFonts w:cs="David" w:hint="eastAsia"/>
          <w:rtl/>
          <w:lang w:eastAsia="he-IL"/>
        </w:rPr>
        <w:t>ת</w:t>
      </w:r>
      <w:r w:rsidRPr="006965A9">
        <w:rPr>
          <w:rFonts w:cs="David"/>
          <w:rtl/>
          <w:lang w:eastAsia="he-IL"/>
        </w:rPr>
        <w:t xml:space="preserve">דפיס ערבות דיגיטאלית (אין למלא ידנית, למילוי על ידי מערכת) </w:t>
      </w:r>
    </w:p>
    <w:p w14:paraId="769DF1A4" w14:textId="77777777" w:rsidR="00EC3DC3" w:rsidRPr="006965A9" w:rsidRDefault="00AC07EA" w:rsidP="00EC3DC3">
      <w:pPr>
        <w:pBdr>
          <w:top w:val="single" w:sz="4" w:space="1" w:color="auto"/>
          <w:left w:val="single" w:sz="4" w:space="4" w:color="auto"/>
          <w:bottom w:val="single" w:sz="4" w:space="0" w:color="auto"/>
          <w:right w:val="single" w:sz="4" w:space="4" w:color="auto"/>
        </w:pBdr>
        <w:tabs>
          <w:tab w:val="left" w:pos="7227"/>
        </w:tabs>
        <w:rPr>
          <w:rFonts w:cs="David"/>
          <w:rtl/>
          <w:lang w:eastAsia="he-IL"/>
        </w:rPr>
      </w:pPr>
      <w:r w:rsidRPr="006965A9">
        <w:rPr>
          <w:rFonts w:cs="David" w:hint="eastAsia"/>
          <w:rtl/>
          <w:lang w:eastAsia="he-IL"/>
        </w:rPr>
        <w:t>מסמך</w:t>
      </w:r>
      <w:r w:rsidRPr="006965A9">
        <w:rPr>
          <w:rFonts w:cs="David"/>
          <w:rtl/>
          <w:lang w:eastAsia="he-IL"/>
        </w:rPr>
        <w:t xml:space="preserve"> זה </w:t>
      </w:r>
      <w:r w:rsidRPr="006965A9">
        <w:rPr>
          <w:rFonts w:cs="David" w:hint="eastAsia"/>
          <w:rtl/>
          <w:lang w:eastAsia="he-IL"/>
        </w:rPr>
        <w:t>הוא</w:t>
      </w:r>
      <w:r w:rsidRPr="006965A9">
        <w:rPr>
          <w:rFonts w:cs="David"/>
          <w:rtl/>
          <w:lang w:eastAsia="he-IL"/>
        </w:rPr>
        <w:t xml:space="preserve"> </w:t>
      </w:r>
      <w:r w:rsidRPr="006965A9">
        <w:rPr>
          <w:rFonts w:cs="David" w:hint="eastAsia"/>
          <w:rtl/>
          <w:lang w:eastAsia="he-IL"/>
        </w:rPr>
        <w:t>תדפיס</w:t>
      </w:r>
      <w:r w:rsidRPr="006965A9">
        <w:rPr>
          <w:rFonts w:cs="David"/>
          <w:rtl/>
          <w:lang w:eastAsia="he-IL"/>
        </w:rPr>
        <w:t xml:space="preserve"> של ערבות דיגיטאלית ונועד לצרכי המחשה בלבד</w:t>
      </w:r>
    </w:p>
    <w:p w14:paraId="244C25E1" w14:textId="77777777" w:rsidR="00EC3DC3" w:rsidRPr="006965A9" w:rsidRDefault="00AC07EA" w:rsidP="00EC3DC3">
      <w:pPr>
        <w:pBdr>
          <w:top w:val="single" w:sz="4" w:space="1" w:color="auto"/>
          <w:left w:val="single" w:sz="4" w:space="4" w:color="auto"/>
          <w:bottom w:val="single" w:sz="4" w:space="0" w:color="auto"/>
          <w:right w:val="single" w:sz="4" w:space="4" w:color="auto"/>
        </w:pBdr>
        <w:tabs>
          <w:tab w:val="left" w:pos="7227"/>
        </w:tabs>
        <w:rPr>
          <w:rFonts w:cs="David"/>
          <w:lang w:eastAsia="he-IL"/>
        </w:rPr>
      </w:pPr>
      <w:r w:rsidRPr="006965A9">
        <w:rPr>
          <w:rFonts w:cs="David"/>
          <w:rtl/>
          <w:lang w:eastAsia="he-IL"/>
        </w:rPr>
        <w:t xml:space="preserve">תדפיס זה הופק ע"י המערכת של &amp;שם מנפיק הערבות/מקבל הערבות לפי העניין&amp; ביום </w:t>
      </w:r>
      <w:r w:rsidRPr="006965A9">
        <w:rPr>
          <w:rFonts w:cs="David"/>
          <w:lang w:eastAsia="he-IL"/>
        </w:rPr>
        <w:t>DD/MM/YYYY</w:t>
      </w:r>
      <w:r w:rsidRPr="006965A9">
        <w:rPr>
          <w:rFonts w:cs="David"/>
          <w:rtl/>
          <w:lang w:eastAsia="he-IL"/>
        </w:rPr>
        <w:t xml:space="preserve"> ב- </w:t>
      </w:r>
      <w:r w:rsidRPr="006965A9">
        <w:rPr>
          <w:rFonts w:cs="David"/>
          <w:lang w:eastAsia="he-IL"/>
        </w:rPr>
        <w:t>SS</w:t>
      </w:r>
      <w:r w:rsidRPr="006965A9">
        <w:rPr>
          <w:rFonts w:cs="David"/>
          <w:rtl/>
          <w:lang w:eastAsia="he-IL"/>
        </w:rPr>
        <w:t>:</w:t>
      </w:r>
      <w:r w:rsidRPr="006965A9">
        <w:rPr>
          <w:rFonts w:cs="David"/>
          <w:lang w:eastAsia="he-IL"/>
        </w:rPr>
        <w:t>MM</w:t>
      </w:r>
      <w:r w:rsidRPr="006965A9">
        <w:rPr>
          <w:rFonts w:cs="David"/>
          <w:rtl/>
          <w:lang w:eastAsia="he-IL"/>
        </w:rPr>
        <w:t>:</w:t>
      </w:r>
      <w:r w:rsidRPr="006965A9">
        <w:rPr>
          <w:rFonts w:cs="David"/>
          <w:lang w:eastAsia="he-IL"/>
        </w:rPr>
        <w:t>HH</w:t>
      </w:r>
      <w:r w:rsidRPr="006965A9">
        <w:rPr>
          <w:rFonts w:cs="David"/>
          <w:rtl/>
          <w:lang w:eastAsia="he-IL"/>
        </w:rPr>
        <w:t xml:space="preserve"> על סמך קובץ ערבות </w:t>
      </w:r>
      <w:r w:rsidRPr="006965A9">
        <w:rPr>
          <w:rFonts w:cs="David" w:hint="eastAsia"/>
          <w:rtl/>
          <w:lang w:eastAsia="he-IL"/>
        </w:rPr>
        <w:t>דיגיטאלית</w:t>
      </w:r>
      <w:r w:rsidRPr="006965A9">
        <w:rPr>
          <w:rFonts w:cs="David"/>
          <w:rtl/>
          <w:lang w:eastAsia="he-IL"/>
        </w:rPr>
        <w:t>.</w:t>
      </w:r>
    </w:p>
    <w:p w14:paraId="1855E19D" w14:textId="77777777" w:rsidR="00EC3DC3" w:rsidRPr="006965A9" w:rsidRDefault="00EC3DC3" w:rsidP="00EC3DC3">
      <w:pPr>
        <w:tabs>
          <w:tab w:val="left" w:pos="7227"/>
        </w:tabs>
        <w:rPr>
          <w:rFonts w:cs="David"/>
          <w:rtl/>
          <w:lang w:eastAsia="he-IL"/>
        </w:rPr>
      </w:pPr>
    </w:p>
    <w:p w14:paraId="31BCF258" w14:textId="77777777" w:rsidR="00EC3DC3" w:rsidRPr="006965A9" w:rsidRDefault="00AC07EA" w:rsidP="00EC3DC3">
      <w:pPr>
        <w:tabs>
          <w:tab w:val="left" w:pos="7227"/>
        </w:tabs>
        <w:jc w:val="center"/>
        <w:rPr>
          <w:rFonts w:cs="David"/>
          <w:rtl/>
          <w:lang w:eastAsia="he-IL"/>
        </w:rPr>
      </w:pPr>
      <w:r w:rsidRPr="006965A9">
        <w:rPr>
          <w:rFonts w:cs="David" w:hint="eastAsia"/>
          <w:rtl/>
          <w:lang w:eastAsia="he-IL"/>
        </w:rPr>
        <w:t>נתוני</w:t>
      </w:r>
      <w:r w:rsidRPr="006965A9">
        <w:rPr>
          <w:rFonts w:cs="David"/>
          <w:rtl/>
          <w:lang w:eastAsia="he-IL"/>
        </w:rPr>
        <w:t xml:space="preserve"> </w:t>
      </w:r>
      <w:r w:rsidRPr="006965A9">
        <w:rPr>
          <w:rFonts w:cs="David" w:hint="eastAsia"/>
          <w:rtl/>
          <w:lang w:eastAsia="he-IL"/>
        </w:rPr>
        <w:t>הערבות</w:t>
      </w:r>
    </w:p>
    <w:p w14:paraId="38A9D730" w14:textId="77777777" w:rsidR="00EC3DC3" w:rsidRPr="006965A9" w:rsidRDefault="00EC3DC3" w:rsidP="00EC3DC3">
      <w:pPr>
        <w:tabs>
          <w:tab w:val="left" w:pos="7227"/>
        </w:tabs>
        <w:rPr>
          <w:rFonts w:cs="David"/>
          <w:rtl/>
          <w:lang w:eastAsia="he-IL"/>
        </w:rPr>
      </w:pPr>
    </w:p>
    <w:p w14:paraId="66B10F46" w14:textId="77777777" w:rsidR="00EC3DC3" w:rsidRPr="006965A9" w:rsidRDefault="00AC07EA" w:rsidP="00EC3DC3">
      <w:pPr>
        <w:tabs>
          <w:tab w:val="left" w:pos="7227"/>
        </w:tabs>
        <w:rPr>
          <w:rFonts w:cs="David"/>
          <w:rtl/>
          <w:lang w:eastAsia="he-IL"/>
        </w:rPr>
      </w:pPr>
      <w:r w:rsidRPr="006965A9">
        <w:rPr>
          <w:rFonts w:cs="David" w:hint="eastAsia"/>
          <w:rtl/>
          <w:lang w:eastAsia="he-IL"/>
        </w:rPr>
        <w:t>קוד</w:t>
      </w:r>
      <w:r w:rsidRPr="006965A9">
        <w:rPr>
          <w:rFonts w:cs="David"/>
          <w:rtl/>
          <w:lang w:eastAsia="he-IL"/>
        </w:rPr>
        <w:t xml:space="preserve"> </w:t>
      </w:r>
      <w:r w:rsidRPr="006965A9">
        <w:rPr>
          <w:rFonts w:cs="David" w:hint="eastAsia"/>
          <w:rtl/>
          <w:lang w:eastAsia="he-IL"/>
        </w:rPr>
        <w:t>ה</w:t>
      </w:r>
      <w:r w:rsidRPr="006965A9">
        <w:rPr>
          <w:rFonts w:cs="David"/>
          <w:rtl/>
          <w:lang w:eastAsia="he-IL"/>
        </w:rPr>
        <w:t xml:space="preserve">ערבות </w:t>
      </w:r>
      <w:r w:rsidRPr="006965A9">
        <w:rPr>
          <w:rFonts w:cs="David" w:hint="eastAsia"/>
          <w:rtl/>
          <w:lang w:eastAsia="he-IL"/>
        </w:rPr>
        <w:t>ה</w:t>
      </w:r>
      <w:r w:rsidRPr="006965A9">
        <w:rPr>
          <w:rFonts w:cs="David"/>
          <w:rtl/>
          <w:lang w:eastAsia="he-IL"/>
        </w:rPr>
        <w:t xml:space="preserve">דיגיטאלית: </w:t>
      </w:r>
      <w:r w:rsidRPr="006965A9">
        <w:rPr>
          <w:rFonts w:cs="David"/>
          <w:lang w:eastAsia="he-IL"/>
        </w:rPr>
        <w:t>XXXX-YYYN-NNNN-NNNN-NNCC</w:t>
      </w:r>
    </w:p>
    <w:p w14:paraId="31A3CB2B" w14:textId="77777777" w:rsidR="00EC3DC3" w:rsidRPr="006965A9" w:rsidRDefault="00EC3DC3" w:rsidP="00EC3DC3">
      <w:pPr>
        <w:tabs>
          <w:tab w:val="left" w:pos="7227"/>
        </w:tabs>
        <w:rPr>
          <w:rFonts w:cs="David"/>
          <w:rtl/>
          <w:lang w:eastAsia="he-IL"/>
        </w:rPr>
      </w:pPr>
    </w:p>
    <w:p w14:paraId="73B6092F" w14:textId="77777777" w:rsidR="00EC3DC3" w:rsidRPr="006965A9" w:rsidRDefault="00AC07EA" w:rsidP="00EC3DC3">
      <w:pPr>
        <w:tabs>
          <w:tab w:val="left" w:pos="7227"/>
        </w:tabs>
        <w:rPr>
          <w:rFonts w:cs="David"/>
          <w:rtl/>
          <w:lang w:eastAsia="he-IL"/>
        </w:rPr>
      </w:pP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w:t>
      </w:r>
    </w:p>
    <w:p w14:paraId="298B44BD" w14:textId="77777777" w:rsidR="00EC3DC3" w:rsidRPr="006965A9" w:rsidRDefault="00AC07EA" w:rsidP="00EC3DC3">
      <w:pPr>
        <w:tabs>
          <w:tab w:val="left" w:pos="7227"/>
        </w:tabs>
        <w:rPr>
          <w:rFonts w:cs="David"/>
          <w:rtl/>
          <w:lang w:eastAsia="he-IL"/>
        </w:rPr>
      </w:pPr>
      <w:r w:rsidRPr="006965A9">
        <w:rPr>
          <w:rFonts w:cs="David"/>
          <w:rtl/>
          <w:lang w:eastAsia="he-IL"/>
        </w:rPr>
        <w:t xml:space="preserve">_____________________________________ </w:t>
      </w:r>
      <w:r w:rsidRPr="006965A9">
        <w:rPr>
          <w:rFonts w:cs="David" w:hint="eastAsia"/>
          <w:rtl/>
          <w:lang w:eastAsia="he-IL"/>
        </w:rPr>
        <w:t>מס</w:t>
      </w:r>
      <w:r w:rsidRPr="006965A9">
        <w:rPr>
          <w:rFonts w:cs="David"/>
          <w:rtl/>
          <w:lang w:eastAsia="he-IL"/>
        </w:rPr>
        <w:t xml:space="preserve">' </w:t>
      </w:r>
      <w:r w:rsidRPr="006965A9">
        <w:rPr>
          <w:rFonts w:cs="David" w:hint="eastAsia"/>
          <w:rtl/>
          <w:lang w:eastAsia="he-IL"/>
        </w:rPr>
        <w:t>סניף</w:t>
      </w:r>
      <w:r w:rsidRPr="006965A9">
        <w:rPr>
          <w:rFonts w:cs="David"/>
          <w:rtl/>
          <w:lang w:eastAsia="he-IL"/>
        </w:rPr>
        <w:t>: ___</w:t>
      </w:r>
    </w:p>
    <w:p w14:paraId="5ED8D974" w14:textId="77777777" w:rsidR="00EC3DC3" w:rsidRPr="006965A9" w:rsidRDefault="00AC07EA" w:rsidP="00EC3DC3">
      <w:pPr>
        <w:tabs>
          <w:tab w:val="left" w:pos="7227"/>
        </w:tabs>
        <w:rPr>
          <w:rFonts w:cs="David"/>
          <w:rtl/>
          <w:lang w:eastAsia="he-IL"/>
        </w:rPr>
      </w:pPr>
      <w:r w:rsidRPr="006965A9">
        <w:rPr>
          <w:rFonts w:cs="David" w:hint="eastAsia"/>
          <w:rtl/>
          <w:lang w:eastAsia="he-IL"/>
        </w:rPr>
        <w:t>טלפון</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___________ </w:t>
      </w:r>
      <w:r w:rsidRPr="006965A9">
        <w:rPr>
          <w:rFonts w:cs="David" w:hint="eastAsia"/>
          <w:rtl/>
          <w:lang w:eastAsia="he-IL"/>
        </w:rPr>
        <w:t>פקס</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__________</w:t>
      </w:r>
    </w:p>
    <w:p w14:paraId="401B2C54" w14:textId="77777777" w:rsidR="00EC3DC3" w:rsidRPr="006965A9" w:rsidRDefault="00AC07EA" w:rsidP="00EC3DC3">
      <w:pPr>
        <w:tabs>
          <w:tab w:val="left" w:pos="7227"/>
        </w:tabs>
        <w:rPr>
          <w:rFonts w:cs="David"/>
          <w:rtl/>
          <w:lang w:eastAsia="he-IL"/>
        </w:rPr>
      </w:pPr>
      <w:r w:rsidRPr="006965A9">
        <w:rPr>
          <w:rFonts w:cs="David" w:hint="eastAsia"/>
          <w:rtl/>
          <w:lang w:eastAsia="he-IL"/>
        </w:rPr>
        <w:t>כתובת</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_________________________________________</w:t>
      </w:r>
    </w:p>
    <w:p w14:paraId="6D806FA6" w14:textId="77777777" w:rsidR="00EC3DC3" w:rsidRPr="006965A9" w:rsidRDefault="00AC07EA" w:rsidP="00EC3DC3">
      <w:pPr>
        <w:tabs>
          <w:tab w:val="left" w:pos="7227"/>
        </w:tabs>
        <w:rPr>
          <w:rFonts w:cs="David"/>
          <w:rtl/>
          <w:lang w:eastAsia="he-IL"/>
        </w:rPr>
      </w:pPr>
      <w:r w:rsidRPr="006965A9">
        <w:rPr>
          <w:rFonts w:cs="David" w:hint="eastAsia"/>
          <w:rtl/>
          <w:lang w:eastAsia="he-IL"/>
        </w:rPr>
        <w:t>רחוב</w:t>
      </w:r>
      <w:r w:rsidRPr="006965A9">
        <w:rPr>
          <w:rFonts w:cs="David"/>
          <w:rtl/>
          <w:lang w:eastAsia="he-IL"/>
        </w:rPr>
        <w:t xml:space="preserve"> </w:t>
      </w:r>
      <w:r w:rsidRPr="006965A9">
        <w:rPr>
          <w:rFonts w:cs="David" w:hint="eastAsia"/>
          <w:rtl/>
          <w:lang w:eastAsia="he-IL"/>
        </w:rPr>
        <w:t>ומספר</w:t>
      </w:r>
      <w:r w:rsidRPr="006965A9">
        <w:rPr>
          <w:rFonts w:cs="David"/>
          <w:rtl/>
          <w:lang w:eastAsia="he-IL"/>
        </w:rPr>
        <w:t xml:space="preserve">: ____________ </w:t>
      </w:r>
      <w:r w:rsidRPr="006965A9">
        <w:rPr>
          <w:rFonts w:cs="David" w:hint="eastAsia"/>
          <w:rtl/>
          <w:lang w:eastAsia="he-IL"/>
        </w:rPr>
        <w:t>ישוב</w:t>
      </w:r>
      <w:r w:rsidRPr="006965A9">
        <w:rPr>
          <w:rFonts w:cs="David"/>
          <w:rtl/>
          <w:lang w:eastAsia="he-IL"/>
        </w:rPr>
        <w:t xml:space="preserve">: _________________ </w:t>
      </w:r>
      <w:r w:rsidRPr="006965A9">
        <w:rPr>
          <w:rFonts w:cs="David" w:hint="eastAsia"/>
          <w:rtl/>
          <w:lang w:eastAsia="he-IL"/>
        </w:rPr>
        <w:t>מיקוד</w:t>
      </w:r>
      <w:r w:rsidRPr="006965A9">
        <w:rPr>
          <w:rFonts w:cs="David"/>
          <w:rtl/>
          <w:lang w:eastAsia="he-IL"/>
        </w:rPr>
        <w:t xml:space="preserve"> _________</w:t>
      </w:r>
    </w:p>
    <w:p w14:paraId="73482B0A" w14:textId="77777777" w:rsidR="00EC3DC3" w:rsidRPr="006965A9" w:rsidRDefault="00AC07EA" w:rsidP="00EC3DC3">
      <w:pPr>
        <w:tabs>
          <w:tab w:val="left" w:pos="7227"/>
        </w:tabs>
        <w:rPr>
          <w:rFonts w:cs="David"/>
          <w:rtl/>
          <w:lang w:eastAsia="he-IL"/>
        </w:rPr>
      </w:pPr>
      <w:r w:rsidRPr="006965A9">
        <w:rPr>
          <w:rFonts w:cs="David" w:hint="eastAsia"/>
          <w:rtl/>
          <w:lang w:eastAsia="he-IL"/>
        </w:rPr>
        <w:t>שם</w:t>
      </w:r>
      <w:r w:rsidRPr="006965A9">
        <w:rPr>
          <w:rFonts w:cs="David"/>
          <w:rtl/>
          <w:lang w:eastAsia="he-IL"/>
        </w:rPr>
        <w:t xml:space="preserve"> </w:t>
      </w:r>
      <w:r w:rsidRPr="006965A9">
        <w:rPr>
          <w:rFonts w:cs="David" w:hint="eastAsia"/>
          <w:rtl/>
          <w:lang w:eastAsia="he-IL"/>
        </w:rPr>
        <w:t>מורשה</w:t>
      </w:r>
      <w:r w:rsidRPr="006965A9">
        <w:rPr>
          <w:rFonts w:cs="David"/>
          <w:rtl/>
          <w:lang w:eastAsia="he-IL"/>
        </w:rPr>
        <w:t xml:space="preserve"> </w:t>
      </w:r>
      <w:r w:rsidRPr="006965A9">
        <w:rPr>
          <w:rFonts w:cs="David" w:hint="eastAsia"/>
          <w:rtl/>
          <w:lang w:eastAsia="he-IL"/>
        </w:rPr>
        <w:t>החתימה</w:t>
      </w:r>
      <w:r w:rsidRPr="006965A9">
        <w:rPr>
          <w:rFonts w:cs="David"/>
          <w:rtl/>
          <w:lang w:eastAsia="he-IL"/>
        </w:rPr>
        <w:t xml:space="preserve"> 1: ________________________________________</w:t>
      </w:r>
    </w:p>
    <w:p w14:paraId="32A802AA" w14:textId="77777777" w:rsidR="00EC3DC3" w:rsidRPr="006965A9" w:rsidRDefault="00AC07EA" w:rsidP="00EC3DC3">
      <w:pPr>
        <w:tabs>
          <w:tab w:val="left" w:pos="7227"/>
        </w:tabs>
        <w:rPr>
          <w:rFonts w:cs="David"/>
          <w:rtl/>
          <w:lang w:eastAsia="he-IL"/>
        </w:rPr>
      </w:pPr>
      <w:r w:rsidRPr="006965A9">
        <w:rPr>
          <w:rFonts w:cs="David" w:hint="eastAsia"/>
          <w:rtl/>
          <w:lang w:eastAsia="he-IL"/>
        </w:rPr>
        <w:t>שם</w:t>
      </w:r>
      <w:r w:rsidRPr="006965A9">
        <w:rPr>
          <w:rFonts w:cs="David"/>
          <w:rtl/>
          <w:lang w:eastAsia="he-IL"/>
        </w:rPr>
        <w:t xml:space="preserve"> </w:t>
      </w:r>
      <w:r w:rsidRPr="006965A9">
        <w:rPr>
          <w:rFonts w:cs="David" w:hint="eastAsia"/>
          <w:rtl/>
          <w:lang w:eastAsia="he-IL"/>
        </w:rPr>
        <w:t>מורשה</w:t>
      </w:r>
      <w:r w:rsidRPr="006965A9">
        <w:rPr>
          <w:rFonts w:cs="David"/>
          <w:rtl/>
          <w:lang w:eastAsia="he-IL"/>
        </w:rPr>
        <w:t xml:space="preserve"> </w:t>
      </w:r>
      <w:r w:rsidRPr="006965A9">
        <w:rPr>
          <w:rFonts w:cs="David" w:hint="eastAsia"/>
          <w:rtl/>
          <w:lang w:eastAsia="he-IL"/>
        </w:rPr>
        <w:t>החתימה</w:t>
      </w:r>
      <w:r w:rsidRPr="006965A9">
        <w:rPr>
          <w:rFonts w:cs="David"/>
          <w:rtl/>
          <w:lang w:eastAsia="he-IL"/>
        </w:rPr>
        <w:t xml:space="preserve"> 2: ________________________________________</w:t>
      </w:r>
    </w:p>
    <w:p w14:paraId="727AFA1D" w14:textId="77777777" w:rsidR="00EC3DC3" w:rsidRPr="006965A9" w:rsidRDefault="00EC3DC3" w:rsidP="00EC3DC3">
      <w:pPr>
        <w:tabs>
          <w:tab w:val="left" w:pos="7227"/>
        </w:tabs>
        <w:rPr>
          <w:rFonts w:cs="David"/>
          <w:rtl/>
          <w:lang w:eastAsia="he-IL"/>
        </w:rPr>
      </w:pPr>
    </w:p>
    <w:p w14:paraId="72DA19E0" w14:textId="77777777" w:rsidR="00EC3DC3" w:rsidRPr="006965A9" w:rsidRDefault="00AC07EA" w:rsidP="00EC3DC3">
      <w:pPr>
        <w:tabs>
          <w:tab w:val="left" w:pos="7227"/>
        </w:tabs>
        <w:rPr>
          <w:rFonts w:cs="David"/>
          <w:rtl/>
          <w:lang w:eastAsia="he-IL"/>
        </w:rPr>
      </w:pP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w:t>
      </w:r>
    </w:p>
    <w:p w14:paraId="341FA395" w14:textId="77777777" w:rsidR="00EC3DC3" w:rsidRPr="006965A9" w:rsidRDefault="00AC07EA" w:rsidP="00EC3DC3">
      <w:pPr>
        <w:tabs>
          <w:tab w:val="left" w:pos="7227"/>
        </w:tabs>
        <w:rPr>
          <w:rFonts w:cs="David"/>
          <w:rtl/>
          <w:lang w:eastAsia="he-IL"/>
        </w:rPr>
      </w:pPr>
      <w:r w:rsidRPr="006965A9">
        <w:rPr>
          <w:rFonts w:cs="David"/>
          <w:rtl/>
          <w:lang w:eastAsia="he-IL"/>
        </w:rPr>
        <w:t>_________________________________________</w:t>
      </w:r>
    </w:p>
    <w:p w14:paraId="3CD352B0" w14:textId="77777777" w:rsidR="00EC3DC3" w:rsidRPr="006965A9" w:rsidRDefault="00AC07EA" w:rsidP="00EC3DC3">
      <w:pPr>
        <w:tabs>
          <w:tab w:val="left" w:pos="7227"/>
        </w:tabs>
        <w:rPr>
          <w:rFonts w:cs="David"/>
          <w:rtl/>
          <w:lang w:eastAsia="he-IL"/>
        </w:rPr>
      </w:pPr>
      <w:r w:rsidRPr="006965A9">
        <w:rPr>
          <w:rFonts w:cs="David"/>
          <w:rtl/>
          <w:lang w:eastAsia="he-IL"/>
        </w:rPr>
        <w:t>_________________________________________</w:t>
      </w:r>
    </w:p>
    <w:p w14:paraId="1217EF53" w14:textId="77777777" w:rsidR="00EC3DC3" w:rsidRPr="006965A9" w:rsidRDefault="00AC07EA" w:rsidP="00EC3DC3">
      <w:pPr>
        <w:tabs>
          <w:tab w:val="left" w:pos="7227"/>
        </w:tabs>
        <w:rPr>
          <w:rFonts w:cs="David"/>
          <w:rtl/>
          <w:lang w:eastAsia="he-IL"/>
        </w:rPr>
      </w:pPr>
      <w:r w:rsidRPr="006965A9">
        <w:rPr>
          <w:rFonts w:cs="David" w:hint="eastAsia"/>
          <w:rtl/>
          <w:lang w:eastAsia="he-IL"/>
        </w:rPr>
        <w:t>הנערבים</w:t>
      </w:r>
      <w:r w:rsidRPr="006965A9">
        <w:rPr>
          <w:rFonts w:cs="David"/>
          <w:rtl/>
          <w:lang w:eastAsia="he-I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AF041D" w:rsidRPr="008F1EE8" w14:paraId="603C3F21" w14:textId="77777777" w:rsidTr="00320211">
        <w:tc>
          <w:tcPr>
            <w:tcW w:w="2003" w:type="dxa"/>
          </w:tcPr>
          <w:p w14:paraId="3B44FE45" w14:textId="77777777" w:rsidR="00EC3DC3" w:rsidRPr="006965A9" w:rsidRDefault="00AC07EA" w:rsidP="00320211">
            <w:pPr>
              <w:tabs>
                <w:tab w:val="left" w:pos="7227"/>
              </w:tabs>
              <w:jc w:val="center"/>
              <w:rPr>
                <w:rFonts w:cs="David"/>
                <w:rtl/>
                <w:lang w:eastAsia="he-IL"/>
              </w:rPr>
            </w:pPr>
            <w:r w:rsidRPr="006965A9">
              <w:rPr>
                <w:rFonts w:cs="David" w:hint="eastAsia"/>
                <w:rtl/>
                <w:lang w:eastAsia="he-IL"/>
              </w:rPr>
              <w:t>מזהה</w:t>
            </w:r>
            <w:r w:rsidRPr="006965A9">
              <w:rPr>
                <w:rFonts w:cs="David"/>
                <w:rtl/>
                <w:lang w:eastAsia="he-IL"/>
              </w:rPr>
              <w:t xml:space="preserve"> </w:t>
            </w:r>
            <w:r w:rsidRPr="006965A9">
              <w:rPr>
                <w:rFonts w:cs="David" w:hint="eastAsia"/>
                <w:rtl/>
                <w:lang w:eastAsia="he-IL"/>
              </w:rPr>
              <w:t>נערב</w:t>
            </w:r>
          </w:p>
        </w:tc>
        <w:tc>
          <w:tcPr>
            <w:tcW w:w="6474" w:type="dxa"/>
          </w:tcPr>
          <w:p w14:paraId="60DB82F8" w14:textId="77777777" w:rsidR="00EC3DC3" w:rsidRPr="006965A9" w:rsidRDefault="00AC07EA" w:rsidP="00320211">
            <w:pPr>
              <w:tabs>
                <w:tab w:val="left" w:pos="7227"/>
              </w:tabs>
              <w:jc w:val="center"/>
              <w:rPr>
                <w:rFonts w:cs="David"/>
                <w:rtl/>
                <w:lang w:eastAsia="he-IL"/>
              </w:rPr>
            </w:pPr>
            <w:r w:rsidRPr="006965A9">
              <w:rPr>
                <w:rFonts w:cs="David" w:hint="eastAsia"/>
                <w:rtl/>
                <w:lang w:eastAsia="he-IL"/>
              </w:rPr>
              <w:t>שם</w:t>
            </w:r>
            <w:r w:rsidRPr="006965A9">
              <w:rPr>
                <w:rFonts w:cs="David"/>
                <w:rtl/>
                <w:lang w:eastAsia="he-IL"/>
              </w:rPr>
              <w:t xml:space="preserve"> </w:t>
            </w:r>
            <w:r w:rsidRPr="006965A9">
              <w:rPr>
                <w:rFonts w:cs="David" w:hint="eastAsia"/>
                <w:rtl/>
                <w:lang w:eastAsia="he-IL"/>
              </w:rPr>
              <w:t>הנערב</w:t>
            </w:r>
          </w:p>
        </w:tc>
      </w:tr>
      <w:tr w:rsidR="00AF041D" w:rsidRPr="008F1EE8" w14:paraId="3C7F2C84" w14:textId="77777777" w:rsidTr="00320211">
        <w:tc>
          <w:tcPr>
            <w:tcW w:w="2003" w:type="dxa"/>
          </w:tcPr>
          <w:p w14:paraId="024EC96E" w14:textId="77777777" w:rsidR="00EC3DC3" w:rsidRPr="006965A9" w:rsidRDefault="00AC07EA" w:rsidP="00320211">
            <w:pPr>
              <w:tabs>
                <w:tab w:val="left" w:pos="7227"/>
              </w:tabs>
              <w:rPr>
                <w:rFonts w:cs="David"/>
                <w:rtl/>
                <w:lang w:eastAsia="he-IL"/>
              </w:rPr>
            </w:pPr>
            <w:r w:rsidRPr="006965A9">
              <w:rPr>
                <w:rFonts w:cs="David"/>
                <w:rtl/>
                <w:lang w:eastAsia="he-IL"/>
              </w:rPr>
              <w:t>____________</w:t>
            </w:r>
          </w:p>
        </w:tc>
        <w:tc>
          <w:tcPr>
            <w:tcW w:w="6474" w:type="dxa"/>
          </w:tcPr>
          <w:p w14:paraId="23923EC7" w14:textId="77777777" w:rsidR="00EC3DC3" w:rsidRPr="006965A9" w:rsidRDefault="00AC07EA" w:rsidP="00320211">
            <w:pPr>
              <w:tabs>
                <w:tab w:val="left" w:pos="7227"/>
              </w:tabs>
              <w:rPr>
                <w:rFonts w:cs="David"/>
                <w:rtl/>
                <w:lang w:eastAsia="he-IL"/>
              </w:rPr>
            </w:pPr>
            <w:r w:rsidRPr="006965A9">
              <w:rPr>
                <w:rFonts w:cs="David"/>
                <w:rtl/>
                <w:lang w:eastAsia="he-IL"/>
              </w:rPr>
              <w:t>_________________________________________</w:t>
            </w:r>
          </w:p>
        </w:tc>
      </w:tr>
    </w:tbl>
    <w:p w14:paraId="75DB94B9" w14:textId="77777777" w:rsidR="00EC3DC3" w:rsidRPr="006965A9" w:rsidRDefault="00AC07EA" w:rsidP="00EC3DC3">
      <w:pPr>
        <w:tabs>
          <w:tab w:val="left" w:pos="7227"/>
        </w:tabs>
        <w:rPr>
          <w:rFonts w:cs="David"/>
          <w:rtl/>
          <w:lang w:eastAsia="he-IL"/>
        </w:rPr>
      </w:pPr>
      <w:r w:rsidRPr="006965A9">
        <w:rPr>
          <w:rFonts w:cs="David" w:hint="eastAsia"/>
          <w:rtl/>
          <w:lang w:eastAsia="he-IL"/>
        </w:rPr>
        <w:t>נושא</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p>
    <w:p w14:paraId="03E57612" w14:textId="77777777" w:rsidR="00EC3DC3" w:rsidRPr="006965A9" w:rsidRDefault="00AC07EA" w:rsidP="00EC3DC3">
      <w:pPr>
        <w:tabs>
          <w:tab w:val="left" w:pos="7227"/>
        </w:tabs>
        <w:rPr>
          <w:rFonts w:cs="David"/>
          <w:rtl/>
          <w:lang w:eastAsia="he-IL"/>
        </w:rPr>
      </w:pPr>
      <w:r w:rsidRPr="006965A9">
        <w:rPr>
          <w:rFonts w:cs="David"/>
          <w:rtl/>
          <w:lang w:eastAsia="he-IL"/>
        </w:rPr>
        <w:t xml:space="preserve">(שם </w:t>
      </w:r>
      <w:r w:rsidRPr="006965A9">
        <w:rPr>
          <w:rFonts w:cs="David" w:hint="eastAsia"/>
          <w:rtl/>
          <w:lang w:eastAsia="he-IL"/>
        </w:rPr>
        <w:t>המכרז</w:t>
      </w:r>
      <w:r w:rsidRPr="006965A9">
        <w:rPr>
          <w:rFonts w:cs="David"/>
          <w:rtl/>
          <w:lang w:eastAsia="he-IL"/>
        </w:rPr>
        <w:t xml:space="preserve"> / </w:t>
      </w:r>
      <w:r w:rsidRPr="006965A9">
        <w:rPr>
          <w:rFonts w:cs="David" w:hint="eastAsia"/>
          <w:rtl/>
          <w:lang w:eastAsia="he-IL"/>
        </w:rPr>
        <w:t>נושא</w:t>
      </w:r>
      <w:r w:rsidRPr="006965A9">
        <w:rPr>
          <w:rFonts w:cs="David"/>
          <w:rtl/>
          <w:lang w:eastAsia="he-IL"/>
        </w:rPr>
        <w:t xml:space="preserve"> </w:t>
      </w:r>
      <w:r w:rsidRPr="006965A9">
        <w:rPr>
          <w:rFonts w:cs="David" w:hint="eastAsia"/>
          <w:rtl/>
          <w:lang w:eastAsia="he-IL"/>
        </w:rPr>
        <w:t>ההתקשרות</w:t>
      </w:r>
      <w:r w:rsidRPr="006965A9">
        <w:rPr>
          <w:rFonts w:cs="David"/>
          <w:rtl/>
          <w:lang w:eastAsia="he-IL"/>
        </w:rPr>
        <w:t>)</w:t>
      </w:r>
    </w:p>
    <w:p w14:paraId="14EF4391" w14:textId="77777777" w:rsidR="00EC3DC3" w:rsidRPr="006965A9" w:rsidRDefault="00EC3DC3" w:rsidP="00EC3DC3">
      <w:pPr>
        <w:tabs>
          <w:tab w:val="left" w:pos="7227"/>
        </w:tabs>
        <w:rPr>
          <w:rFonts w:cs="David"/>
          <w:rtl/>
          <w:lang w:eastAsia="he-IL"/>
        </w:rPr>
      </w:pPr>
    </w:p>
    <w:p w14:paraId="39FFDFE7" w14:textId="77777777" w:rsidR="00EC3DC3" w:rsidRPr="006965A9" w:rsidRDefault="00AC07EA" w:rsidP="00EC3DC3">
      <w:pPr>
        <w:tabs>
          <w:tab w:val="left" w:pos="7227"/>
        </w:tabs>
        <w:rPr>
          <w:rFonts w:cs="David"/>
          <w:rtl/>
          <w:lang w:eastAsia="he-IL"/>
        </w:rPr>
      </w:pPr>
      <w:r w:rsidRPr="006965A9">
        <w:rPr>
          <w:rFonts w:cs="David" w:hint="eastAsia"/>
          <w:rtl/>
          <w:lang w:eastAsia="he-IL"/>
        </w:rPr>
        <w:t>סכומים</w:t>
      </w:r>
      <w:r w:rsidRPr="006965A9">
        <w:rPr>
          <w:rFonts w:cs="David"/>
          <w:rtl/>
          <w:lang w:eastAsia="he-IL"/>
        </w:rPr>
        <w:t xml:space="preserve"> </w:t>
      </w:r>
      <w:r w:rsidRPr="006965A9">
        <w:rPr>
          <w:rFonts w:cs="David" w:hint="eastAsia"/>
          <w:rtl/>
          <w:lang w:eastAsia="he-IL"/>
        </w:rPr>
        <w:t>ותאריכים</w:t>
      </w:r>
    </w:p>
    <w:p w14:paraId="283D6CAC" w14:textId="77777777" w:rsidR="00EC3DC3" w:rsidRPr="006965A9" w:rsidRDefault="00AC07EA" w:rsidP="00EC3DC3">
      <w:pPr>
        <w:tabs>
          <w:tab w:val="left" w:pos="7227"/>
        </w:tabs>
        <w:rPr>
          <w:rFonts w:cs="David"/>
          <w:rtl/>
          <w:lang w:eastAsia="he-IL"/>
        </w:rPr>
      </w:pPr>
      <w:r w:rsidRPr="006965A9">
        <w:rPr>
          <w:rFonts w:cs="David" w:hint="eastAsia"/>
          <w:rtl/>
          <w:lang w:eastAsia="he-IL"/>
        </w:rPr>
        <w:t>סכום</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_________ </w:t>
      </w:r>
      <w:r w:rsidRPr="006965A9">
        <w:rPr>
          <w:rFonts w:cs="David" w:hint="eastAsia"/>
          <w:rtl/>
          <w:lang w:eastAsia="he-IL"/>
        </w:rPr>
        <w:t>שקלים</w:t>
      </w:r>
      <w:r w:rsidRPr="006965A9">
        <w:rPr>
          <w:rFonts w:cs="David"/>
          <w:rtl/>
          <w:lang w:eastAsia="he-IL"/>
        </w:rPr>
        <w:t xml:space="preserve"> </w:t>
      </w:r>
      <w:r w:rsidRPr="006965A9">
        <w:rPr>
          <w:rFonts w:cs="David" w:hint="eastAsia"/>
          <w:rtl/>
          <w:lang w:eastAsia="he-IL"/>
        </w:rPr>
        <w:t>חדשים</w:t>
      </w:r>
      <w:r w:rsidRPr="006965A9">
        <w:rPr>
          <w:rFonts w:cs="David"/>
          <w:rtl/>
          <w:lang w:eastAsia="he-IL"/>
        </w:rPr>
        <w:t>.</w:t>
      </w:r>
    </w:p>
    <w:p w14:paraId="577ECE76" w14:textId="77777777" w:rsidR="00EC3DC3" w:rsidRPr="006965A9" w:rsidRDefault="00AC07EA" w:rsidP="00EC3DC3">
      <w:pPr>
        <w:tabs>
          <w:tab w:val="left" w:pos="7227"/>
        </w:tabs>
        <w:rPr>
          <w:rFonts w:cs="David"/>
          <w:rtl/>
          <w:lang w:eastAsia="he-IL"/>
        </w:rPr>
      </w:pPr>
      <w:r w:rsidRPr="006965A9">
        <w:rPr>
          <w:rFonts w:cs="David" w:hint="eastAsia"/>
          <w:rtl/>
          <w:lang w:eastAsia="he-IL"/>
        </w:rPr>
        <w:t>הצמדה</w:t>
      </w:r>
      <w:r w:rsidRPr="006965A9">
        <w:rPr>
          <w:rFonts w:cs="David"/>
          <w:rtl/>
          <w:lang w:eastAsia="he-IL"/>
        </w:rPr>
        <w:t xml:space="preserve">: ______________ </w:t>
      </w:r>
      <w:r w:rsidRPr="006965A9">
        <w:rPr>
          <w:rFonts w:cs="David" w:hint="eastAsia"/>
          <w:rtl/>
          <w:lang w:eastAsia="he-IL"/>
        </w:rPr>
        <w:t>תאריך</w:t>
      </w:r>
      <w:r w:rsidRPr="006965A9">
        <w:rPr>
          <w:rFonts w:cs="David"/>
          <w:rtl/>
          <w:lang w:eastAsia="he-IL"/>
        </w:rPr>
        <w:t xml:space="preserve"> </w:t>
      </w:r>
      <w:r w:rsidRPr="006965A9">
        <w:rPr>
          <w:rFonts w:cs="David" w:hint="eastAsia"/>
          <w:rtl/>
          <w:lang w:eastAsia="he-IL"/>
        </w:rPr>
        <w:t>בסיס</w:t>
      </w:r>
      <w:r w:rsidRPr="006965A9">
        <w:rPr>
          <w:rFonts w:cs="David"/>
          <w:rtl/>
          <w:lang w:eastAsia="he-IL"/>
        </w:rPr>
        <w:t xml:space="preserve"> </w:t>
      </w:r>
      <w:r w:rsidRPr="006965A9">
        <w:rPr>
          <w:rFonts w:cs="David" w:hint="eastAsia"/>
          <w:rtl/>
          <w:lang w:eastAsia="he-IL"/>
        </w:rPr>
        <w:t>להצמדה</w:t>
      </w:r>
      <w:r w:rsidRPr="006965A9">
        <w:rPr>
          <w:rFonts w:cs="David"/>
          <w:rtl/>
          <w:lang w:eastAsia="he-IL"/>
        </w:rPr>
        <w:t>: __________</w:t>
      </w:r>
    </w:p>
    <w:p w14:paraId="36C365C0" w14:textId="77777777" w:rsidR="00EC3DC3" w:rsidRPr="006965A9" w:rsidRDefault="00AC07EA" w:rsidP="00EC3DC3">
      <w:pPr>
        <w:tabs>
          <w:tab w:val="left" w:pos="7227"/>
        </w:tabs>
        <w:rPr>
          <w:rFonts w:cs="David"/>
          <w:rtl/>
          <w:lang w:eastAsia="he-IL"/>
        </w:rPr>
      </w:pPr>
      <w:r w:rsidRPr="006965A9">
        <w:rPr>
          <w:rFonts w:cs="David" w:hint="eastAsia"/>
          <w:rtl/>
          <w:lang w:eastAsia="he-IL"/>
        </w:rPr>
        <w:t>תאריך</w:t>
      </w:r>
      <w:r w:rsidRPr="006965A9">
        <w:rPr>
          <w:rFonts w:cs="David"/>
          <w:rtl/>
          <w:lang w:eastAsia="he-IL"/>
        </w:rPr>
        <w:t xml:space="preserve"> הנפקת הערבות: _(מילוי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ידי</w:t>
      </w:r>
      <w:r w:rsidRPr="006965A9">
        <w:rPr>
          <w:rFonts w:cs="David"/>
          <w:rtl/>
          <w:lang w:eastAsia="he-IL"/>
        </w:rPr>
        <w:t xml:space="preserve"> </w:t>
      </w:r>
      <w:r w:rsidRPr="006965A9">
        <w:rPr>
          <w:rFonts w:cs="David" w:hint="eastAsia"/>
          <w:rtl/>
          <w:lang w:eastAsia="he-IL"/>
        </w:rPr>
        <w:t>המנפיק</w:t>
      </w:r>
      <w:r w:rsidRPr="006965A9">
        <w:rPr>
          <w:rFonts w:cs="David"/>
          <w:rtl/>
          <w:lang w:eastAsia="he-IL"/>
        </w:rPr>
        <w:t xml:space="preserve">)_ </w:t>
      </w:r>
      <w:r w:rsidRPr="006965A9">
        <w:rPr>
          <w:rFonts w:cs="David" w:hint="eastAsia"/>
          <w:rtl/>
          <w:lang w:eastAsia="he-IL"/>
        </w:rPr>
        <w:t>תאריך</w:t>
      </w:r>
      <w:r w:rsidRPr="006965A9">
        <w:rPr>
          <w:rFonts w:cs="David"/>
          <w:rtl/>
          <w:lang w:eastAsia="he-IL"/>
        </w:rPr>
        <w:t xml:space="preserve"> </w:t>
      </w:r>
      <w:r w:rsidRPr="006965A9">
        <w:rPr>
          <w:rFonts w:cs="David" w:hint="eastAsia"/>
          <w:rtl/>
          <w:lang w:eastAsia="he-IL"/>
        </w:rPr>
        <w:t>סיום</w:t>
      </w:r>
      <w:r w:rsidRPr="006965A9">
        <w:rPr>
          <w:rFonts w:cs="David"/>
          <w:rtl/>
          <w:lang w:eastAsia="he-IL"/>
        </w:rPr>
        <w:t xml:space="preserve"> </w:t>
      </w:r>
      <w:r w:rsidRPr="006965A9">
        <w:rPr>
          <w:rFonts w:cs="David" w:hint="eastAsia"/>
          <w:rtl/>
          <w:lang w:eastAsia="he-IL"/>
        </w:rPr>
        <w:t>תוקף</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______</w:t>
      </w:r>
    </w:p>
    <w:p w14:paraId="01234B46" w14:textId="77777777" w:rsidR="00EC3DC3" w:rsidRPr="006965A9" w:rsidRDefault="00EC3DC3" w:rsidP="00EC3DC3">
      <w:pPr>
        <w:tabs>
          <w:tab w:val="left" w:pos="7227"/>
        </w:tabs>
        <w:rPr>
          <w:rFonts w:cs="David"/>
          <w:rtl/>
          <w:lang w:eastAsia="he-IL"/>
        </w:rPr>
      </w:pPr>
    </w:p>
    <w:p w14:paraId="420B6BB6" w14:textId="77777777" w:rsidR="00EC3DC3" w:rsidRPr="006965A9" w:rsidRDefault="00EC3DC3" w:rsidP="00EC3DC3">
      <w:pPr>
        <w:tabs>
          <w:tab w:val="left" w:pos="7227"/>
        </w:tabs>
        <w:rPr>
          <w:rFonts w:cs="David"/>
          <w:rtl/>
          <w:lang w:eastAsia="he-IL"/>
        </w:rPr>
      </w:pPr>
    </w:p>
    <w:p w14:paraId="4B2FF032" w14:textId="77777777" w:rsidR="00EC3DC3" w:rsidRPr="006965A9" w:rsidRDefault="00AC07EA" w:rsidP="00EC3DC3">
      <w:pPr>
        <w:tabs>
          <w:tab w:val="left" w:pos="7227"/>
        </w:tabs>
        <w:rPr>
          <w:rFonts w:cs="David"/>
          <w:rtl/>
          <w:lang w:eastAsia="he-IL"/>
        </w:rPr>
      </w:pPr>
      <w:r w:rsidRPr="006965A9">
        <w:rPr>
          <w:rFonts w:cs="David" w:hint="eastAsia"/>
          <w:rtl/>
          <w:lang w:eastAsia="he-IL"/>
        </w:rPr>
        <w:t>ניסוח</w:t>
      </w:r>
      <w:r w:rsidRPr="006965A9">
        <w:rPr>
          <w:rFonts w:cs="David"/>
          <w:rtl/>
          <w:lang w:eastAsia="he-IL"/>
        </w:rPr>
        <w:t xml:space="preserve"> </w:t>
      </w:r>
      <w:r w:rsidRPr="006965A9">
        <w:rPr>
          <w:rFonts w:cs="David" w:hint="eastAsia"/>
          <w:rtl/>
          <w:lang w:eastAsia="he-IL"/>
        </w:rPr>
        <w:t>ההתחייבות</w:t>
      </w:r>
    </w:p>
    <w:p w14:paraId="091E939F" w14:textId="77777777" w:rsidR="00EC3DC3" w:rsidRPr="006965A9" w:rsidRDefault="00AC07EA" w:rsidP="006965A9">
      <w:pPr>
        <w:tabs>
          <w:tab w:val="left" w:pos="7227"/>
        </w:tabs>
        <w:jc w:val="both"/>
        <w:rPr>
          <w:rFonts w:cs="David"/>
          <w:rtl/>
          <w:lang w:eastAsia="he-IL"/>
        </w:rPr>
      </w:pP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ערב</w:t>
      </w:r>
      <w:r w:rsidRPr="006965A9">
        <w:rPr>
          <w:rFonts w:cs="David"/>
          <w:rtl/>
          <w:lang w:eastAsia="he-IL"/>
        </w:rPr>
        <w:t xml:space="preserve"> בזה כלפי מקבל הערבות, </w:t>
      </w:r>
      <w:r w:rsidRPr="006965A9">
        <w:rPr>
          <w:rFonts w:cs="David" w:hint="eastAsia"/>
          <w:rtl/>
          <w:lang w:eastAsia="he-IL"/>
        </w:rPr>
        <w:t>בעבור</w:t>
      </w:r>
      <w:r w:rsidRPr="006965A9">
        <w:rPr>
          <w:rFonts w:cs="David"/>
          <w:rtl/>
          <w:lang w:eastAsia="he-IL"/>
        </w:rPr>
        <w:t xml:space="preserve"> הנערב, לסילוק כל סכום אשר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ידרוש</w:t>
      </w:r>
      <w:r w:rsidRPr="006965A9">
        <w:rPr>
          <w:rFonts w:cs="David"/>
          <w:rtl/>
          <w:lang w:eastAsia="he-IL"/>
        </w:rPr>
        <w:t xml:space="preserve"> מאת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בקשר</w:t>
      </w:r>
      <w:r w:rsidRPr="006965A9">
        <w:rPr>
          <w:rFonts w:cs="David"/>
          <w:rtl/>
          <w:lang w:eastAsia="he-IL"/>
        </w:rPr>
        <w:t xml:space="preserve"> </w:t>
      </w:r>
      <w:r w:rsidRPr="006965A9">
        <w:rPr>
          <w:rFonts w:cs="David" w:hint="eastAsia"/>
          <w:rtl/>
          <w:lang w:eastAsia="he-IL"/>
        </w:rPr>
        <w:t>עם</w:t>
      </w:r>
      <w:r w:rsidRPr="006965A9">
        <w:rPr>
          <w:rFonts w:cs="David"/>
          <w:rtl/>
          <w:lang w:eastAsia="he-IL"/>
        </w:rPr>
        <w:t xml:space="preserve"> </w:t>
      </w:r>
      <w:r w:rsidRPr="006965A9">
        <w:rPr>
          <w:rFonts w:cs="David" w:hint="eastAsia"/>
          <w:rtl/>
          <w:lang w:eastAsia="he-IL"/>
        </w:rPr>
        <w:t>נושא</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ואשר</w:t>
      </w:r>
      <w:r w:rsidRPr="006965A9">
        <w:rPr>
          <w:rFonts w:cs="David"/>
          <w:rtl/>
          <w:lang w:eastAsia="he-IL"/>
        </w:rPr>
        <w:t xml:space="preserve"> </w:t>
      </w:r>
      <w:r w:rsidRPr="006965A9">
        <w:rPr>
          <w:rFonts w:cs="David" w:hint="eastAsia"/>
          <w:rtl/>
          <w:lang w:eastAsia="he-IL"/>
        </w:rPr>
        <w:t>לא</w:t>
      </w:r>
      <w:r w:rsidRPr="006965A9">
        <w:rPr>
          <w:rFonts w:cs="David"/>
          <w:rtl/>
          <w:lang w:eastAsia="he-IL"/>
        </w:rPr>
        <w:t xml:space="preserve"> </w:t>
      </w:r>
      <w:r w:rsidRPr="006965A9">
        <w:rPr>
          <w:rFonts w:cs="David" w:hint="eastAsia"/>
          <w:rtl/>
          <w:lang w:eastAsia="he-IL"/>
        </w:rPr>
        <w:t>יעלה</w:t>
      </w:r>
      <w:r w:rsidRPr="006965A9">
        <w:rPr>
          <w:rFonts w:cs="David"/>
          <w:rtl/>
          <w:lang w:eastAsia="he-IL"/>
        </w:rPr>
        <w:t xml:space="preserve">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סכום</w:t>
      </w:r>
      <w:r w:rsidRPr="006965A9">
        <w:rPr>
          <w:rFonts w:cs="David"/>
          <w:rtl/>
          <w:lang w:eastAsia="he-IL"/>
        </w:rPr>
        <w:t xml:space="preserve"> גובה הערבות. מנפיק הערבות מתחייב </w:t>
      </w:r>
      <w:r w:rsidRPr="006965A9">
        <w:rPr>
          <w:rFonts w:cs="David" w:hint="eastAsia"/>
          <w:rtl/>
          <w:lang w:eastAsia="he-IL"/>
        </w:rPr>
        <w:t>בזאת</w:t>
      </w:r>
      <w:r w:rsidRPr="006965A9">
        <w:rPr>
          <w:rFonts w:cs="David"/>
          <w:rtl/>
          <w:lang w:eastAsia="he-IL"/>
        </w:rPr>
        <w:t xml:space="preserve"> </w:t>
      </w:r>
      <w:r w:rsidRPr="006965A9">
        <w:rPr>
          <w:rFonts w:cs="David" w:hint="eastAsia"/>
          <w:rtl/>
          <w:lang w:eastAsia="he-IL"/>
        </w:rPr>
        <w:t>ל</w:t>
      </w:r>
      <w:r w:rsidRPr="006965A9">
        <w:rPr>
          <w:rFonts w:cs="David"/>
          <w:rtl/>
          <w:lang w:eastAsia="he-IL"/>
        </w:rPr>
        <w:t>שלם ל</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את הסכום ה</w:t>
      </w:r>
      <w:r w:rsidRPr="006965A9">
        <w:rPr>
          <w:rFonts w:cs="David" w:hint="eastAsia"/>
          <w:rtl/>
          <w:lang w:eastAsia="he-IL"/>
        </w:rPr>
        <w:t>אמור</w:t>
      </w:r>
      <w:r w:rsidRPr="006965A9">
        <w:rPr>
          <w:rFonts w:cs="David"/>
          <w:rtl/>
          <w:lang w:eastAsia="he-IL"/>
        </w:rPr>
        <w:t xml:space="preserve"> </w:t>
      </w:r>
      <w:r w:rsidRPr="006965A9">
        <w:rPr>
          <w:rFonts w:cs="David" w:hint="eastAsia"/>
          <w:rtl/>
          <w:lang w:eastAsia="he-IL"/>
        </w:rPr>
        <w:t>ב</w:t>
      </w:r>
      <w:r w:rsidRPr="006965A9">
        <w:rPr>
          <w:rFonts w:cs="David"/>
          <w:rtl/>
          <w:lang w:eastAsia="he-IL"/>
        </w:rPr>
        <w:t xml:space="preserve">תוך מספר הימים לחילוט הקבועים בערבות וזאת מתאריך דרישת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ו</w:t>
      </w:r>
      <w:r w:rsidRPr="006965A9">
        <w:rPr>
          <w:rFonts w:cs="David"/>
          <w:rtl/>
          <w:lang w:eastAsia="he-IL"/>
        </w:rPr>
        <w:t xml:space="preserve">מבלי </w:t>
      </w:r>
      <w:r w:rsidRPr="006965A9">
        <w:rPr>
          <w:rFonts w:cs="David" w:hint="eastAsia"/>
          <w:rtl/>
          <w:lang w:eastAsia="he-IL"/>
        </w:rPr>
        <w:t>שמקבל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יהיה</w:t>
      </w:r>
      <w:r w:rsidRPr="006965A9">
        <w:rPr>
          <w:rFonts w:cs="David"/>
          <w:rtl/>
          <w:lang w:eastAsia="he-IL"/>
        </w:rPr>
        <w:t xml:space="preserve"> </w:t>
      </w:r>
      <w:r w:rsidRPr="006965A9">
        <w:rPr>
          <w:rFonts w:cs="David" w:hint="eastAsia"/>
          <w:rtl/>
          <w:lang w:eastAsia="he-IL"/>
        </w:rPr>
        <w:t>חייב</w:t>
      </w:r>
      <w:r w:rsidRPr="006965A9">
        <w:rPr>
          <w:rFonts w:cs="David"/>
          <w:rtl/>
          <w:lang w:eastAsia="he-IL"/>
        </w:rPr>
        <w:t xml:space="preserve"> לנמק את דרישת</w:t>
      </w:r>
      <w:r w:rsidRPr="006965A9">
        <w:rPr>
          <w:rFonts w:cs="David" w:hint="eastAsia"/>
          <w:rtl/>
          <w:lang w:eastAsia="he-IL"/>
        </w:rPr>
        <w:t>ו</w:t>
      </w:r>
      <w:r w:rsidRPr="006965A9">
        <w:rPr>
          <w:rFonts w:cs="David"/>
          <w:rtl/>
          <w:lang w:eastAsia="he-IL"/>
        </w:rPr>
        <w:t xml:space="preserve"> או לדרוש תחילה את סילוק הסכום מאת הנערב. </w:t>
      </w:r>
    </w:p>
    <w:p w14:paraId="7511EBFD" w14:textId="77777777" w:rsidR="00EC3DC3" w:rsidRPr="006965A9" w:rsidRDefault="00AC07EA" w:rsidP="006965A9">
      <w:pPr>
        <w:tabs>
          <w:tab w:val="left" w:pos="7227"/>
        </w:tabs>
        <w:jc w:val="both"/>
        <w:rPr>
          <w:rFonts w:cs="David"/>
          <w:rtl/>
          <w:lang w:eastAsia="he-IL"/>
        </w:rPr>
      </w:pPr>
      <w:r w:rsidRPr="006965A9">
        <w:rPr>
          <w:rFonts w:cs="David" w:hint="eastAsia"/>
          <w:rtl/>
          <w:lang w:eastAsia="he-IL"/>
        </w:rPr>
        <w:t>במקרה</w:t>
      </w:r>
      <w:r w:rsidRPr="006965A9">
        <w:rPr>
          <w:rFonts w:cs="David"/>
          <w:rtl/>
          <w:lang w:eastAsia="he-IL"/>
        </w:rPr>
        <w:t xml:space="preserve">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דרישה</w:t>
      </w:r>
      <w:r w:rsidRPr="006965A9">
        <w:rPr>
          <w:rFonts w:cs="David"/>
          <w:rtl/>
          <w:lang w:eastAsia="he-IL"/>
        </w:rPr>
        <w:t xml:space="preserve"> </w:t>
      </w:r>
      <w:r w:rsidRPr="006965A9">
        <w:rPr>
          <w:rFonts w:cs="David" w:hint="eastAsia"/>
          <w:rtl/>
          <w:lang w:eastAsia="he-IL"/>
        </w:rPr>
        <w:t>כאמור</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לא</w:t>
      </w:r>
      <w:r w:rsidRPr="006965A9">
        <w:rPr>
          <w:rFonts w:cs="David"/>
          <w:rtl/>
          <w:lang w:eastAsia="he-IL"/>
        </w:rPr>
        <w:t xml:space="preserve"> </w:t>
      </w:r>
      <w:r w:rsidRPr="006965A9">
        <w:rPr>
          <w:rFonts w:cs="David" w:hint="eastAsia"/>
          <w:rtl/>
          <w:lang w:eastAsia="he-IL"/>
        </w:rPr>
        <w:t>י</w:t>
      </w:r>
      <w:r w:rsidRPr="006965A9">
        <w:rPr>
          <w:rFonts w:cs="David"/>
          <w:rtl/>
          <w:lang w:eastAsia="he-IL"/>
        </w:rPr>
        <w:t>טען כלפי מקבל הערבות טענת הגנה כל שהיא שיכולה לעמוד לו או ל</w:t>
      </w:r>
      <w:r w:rsidRPr="006965A9">
        <w:rPr>
          <w:rFonts w:cs="David" w:hint="eastAsia"/>
          <w:rtl/>
          <w:lang w:eastAsia="he-IL"/>
        </w:rPr>
        <w:t>נערב</w:t>
      </w:r>
      <w:r w:rsidRPr="006965A9">
        <w:rPr>
          <w:rFonts w:cs="David"/>
          <w:rtl/>
          <w:lang w:eastAsia="he-IL"/>
        </w:rPr>
        <w:t xml:space="preserve">, </w:t>
      </w:r>
      <w:r w:rsidRPr="006965A9">
        <w:rPr>
          <w:rFonts w:cs="David" w:hint="eastAsia"/>
          <w:rtl/>
          <w:lang w:eastAsia="he-IL"/>
        </w:rPr>
        <w:t>ולא</w:t>
      </w:r>
      <w:r w:rsidRPr="006965A9">
        <w:rPr>
          <w:rFonts w:cs="David"/>
          <w:rtl/>
          <w:lang w:eastAsia="he-IL"/>
        </w:rPr>
        <w:t xml:space="preserve"> </w:t>
      </w:r>
      <w:r w:rsidRPr="006965A9">
        <w:rPr>
          <w:rFonts w:cs="David" w:hint="eastAsia"/>
          <w:rtl/>
          <w:lang w:eastAsia="he-IL"/>
        </w:rPr>
        <w:t>יתנה</w:t>
      </w:r>
      <w:r w:rsidRPr="006965A9">
        <w:rPr>
          <w:rFonts w:cs="David"/>
          <w:rtl/>
          <w:lang w:eastAsia="he-IL"/>
        </w:rPr>
        <w:t xml:space="preserve"> </w:t>
      </w:r>
      <w:r w:rsidRPr="006965A9">
        <w:rPr>
          <w:rFonts w:cs="David" w:hint="eastAsia"/>
          <w:rtl/>
          <w:lang w:eastAsia="he-IL"/>
        </w:rPr>
        <w:t>את</w:t>
      </w:r>
      <w:r w:rsidRPr="006965A9">
        <w:rPr>
          <w:rFonts w:cs="David"/>
          <w:rtl/>
          <w:lang w:eastAsia="he-IL"/>
        </w:rPr>
        <w:t xml:space="preserve"> </w:t>
      </w:r>
      <w:r w:rsidRPr="006965A9">
        <w:rPr>
          <w:rFonts w:cs="David" w:hint="eastAsia"/>
          <w:rtl/>
          <w:lang w:eastAsia="he-IL"/>
        </w:rPr>
        <w:t>התשלום</w:t>
      </w:r>
      <w:r w:rsidRPr="006965A9">
        <w:rPr>
          <w:rFonts w:cs="David"/>
          <w:rtl/>
          <w:lang w:eastAsia="he-IL"/>
        </w:rPr>
        <w:t xml:space="preserve"> </w:t>
      </w:r>
      <w:r w:rsidRPr="006965A9">
        <w:rPr>
          <w:rFonts w:cs="David" w:hint="eastAsia"/>
          <w:rtl/>
          <w:lang w:eastAsia="he-IL"/>
        </w:rPr>
        <w:t>בתנאי</w:t>
      </w:r>
      <w:r w:rsidRPr="006965A9">
        <w:rPr>
          <w:rFonts w:cs="David"/>
          <w:rtl/>
          <w:lang w:eastAsia="he-IL"/>
        </w:rPr>
        <w:t xml:space="preserve"> </w:t>
      </w:r>
      <w:r w:rsidRPr="006965A9">
        <w:rPr>
          <w:rFonts w:cs="David" w:hint="eastAsia"/>
          <w:rtl/>
          <w:lang w:eastAsia="he-IL"/>
        </w:rPr>
        <w:t>כלשהו</w:t>
      </w:r>
      <w:r w:rsidRPr="006965A9">
        <w:rPr>
          <w:rFonts w:cs="David"/>
          <w:rtl/>
          <w:lang w:eastAsia="he-IL"/>
        </w:rPr>
        <w:t xml:space="preserve"> </w:t>
      </w:r>
      <w:r w:rsidRPr="006965A9">
        <w:rPr>
          <w:rFonts w:cs="David" w:hint="eastAsia"/>
          <w:rtl/>
          <w:lang w:eastAsia="he-IL"/>
        </w:rPr>
        <w:t>או</w:t>
      </w:r>
      <w:r w:rsidRPr="006965A9">
        <w:rPr>
          <w:rFonts w:cs="David"/>
          <w:rtl/>
          <w:lang w:eastAsia="he-IL"/>
        </w:rPr>
        <w:t xml:space="preserve"> </w:t>
      </w:r>
      <w:r w:rsidRPr="006965A9">
        <w:rPr>
          <w:rFonts w:cs="David" w:hint="eastAsia"/>
          <w:rtl/>
          <w:lang w:eastAsia="he-IL"/>
        </w:rPr>
        <w:t>יעכבו</w:t>
      </w:r>
      <w:r w:rsidRPr="006965A9">
        <w:rPr>
          <w:rFonts w:cs="David"/>
          <w:rtl/>
          <w:lang w:eastAsia="he-IL"/>
        </w:rPr>
        <w:t xml:space="preserve"> </w:t>
      </w:r>
      <w:r w:rsidRPr="006965A9">
        <w:rPr>
          <w:rFonts w:cs="David" w:hint="eastAsia"/>
          <w:rtl/>
          <w:lang w:eastAsia="he-IL"/>
        </w:rPr>
        <w:t>מסיבה</w:t>
      </w:r>
      <w:r w:rsidRPr="006965A9">
        <w:rPr>
          <w:rFonts w:cs="David"/>
          <w:rtl/>
          <w:lang w:eastAsia="he-IL"/>
        </w:rPr>
        <w:t xml:space="preserve"> </w:t>
      </w:r>
      <w:r w:rsidRPr="006965A9">
        <w:rPr>
          <w:rFonts w:cs="David" w:hint="eastAsia"/>
          <w:rtl/>
          <w:lang w:eastAsia="he-IL"/>
        </w:rPr>
        <w:t>כלשהי</w:t>
      </w:r>
      <w:r w:rsidRPr="006965A9">
        <w:rPr>
          <w:rFonts w:cs="David"/>
          <w:rtl/>
          <w:lang w:eastAsia="he-IL"/>
        </w:rPr>
        <w:t xml:space="preserve"> </w:t>
      </w:r>
      <w:r w:rsidRPr="006965A9">
        <w:rPr>
          <w:rFonts w:cs="David" w:hint="eastAsia"/>
          <w:rtl/>
          <w:lang w:eastAsia="he-IL"/>
        </w:rPr>
        <w:t>ובכלל</w:t>
      </w:r>
      <w:r w:rsidRPr="006965A9">
        <w:rPr>
          <w:rFonts w:cs="David"/>
          <w:rtl/>
          <w:lang w:eastAsia="he-IL"/>
        </w:rPr>
        <w:t xml:space="preserve"> </w:t>
      </w:r>
      <w:r w:rsidRPr="006965A9">
        <w:rPr>
          <w:rFonts w:cs="David" w:hint="eastAsia"/>
          <w:rtl/>
          <w:lang w:eastAsia="he-IL"/>
        </w:rPr>
        <w:t>זה</w:t>
      </w:r>
      <w:r w:rsidRPr="006965A9">
        <w:rPr>
          <w:rFonts w:cs="David"/>
          <w:rtl/>
          <w:lang w:eastAsia="he-IL"/>
        </w:rPr>
        <w:t xml:space="preserve"> </w:t>
      </w:r>
      <w:r w:rsidRPr="006965A9">
        <w:rPr>
          <w:rFonts w:cs="David" w:hint="eastAsia"/>
          <w:rtl/>
          <w:lang w:eastAsia="he-IL"/>
        </w:rPr>
        <w:t>ב</w:t>
      </w:r>
      <w:r w:rsidRPr="006965A9">
        <w:rPr>
          <w:rFonts w:cs="David"/>
          <w:rtl/>
          <w:lang w:eastAsia="he-IL"/>
        </w:rPr>
        <w:t xml:space="preserve">סילוק הסכום האמור מאת </w:t>
      </w:r>
      <w:r w:rsidRPr="006965A9">
        <w:rPr>
          <w:rFonts w:cs="David" w:hint="eastAsia"/>
          <w:rtl/>
          <w:lang w:eastAsia="he-IL"/>
        </w:rPr>
        <w:t>הנערב</w:t>
      </w:r>
      <w:r w:rsidRPr="006965A9">
        <w:rPr>
          <w:rFonts w:cs="David"/>
          <w:rtl/>
          <w:lang w:eastAsia="he-IL"/>
        </w:rPr>
        <w:t>.</w:t>
      </w:r>
    </w:p>
    <w:p w14:paraId="4B972FB6" w14:textId="77777777" w:rsidR="00EC3DC3" w:rsidRPr="006965A9" w:rsidRDefault="00AC07EA" w:rsidP="006965A9">
      <w:pPr>
        <w:tabs>
          <w:tab w:val="left" w:pos="7227"/>
        </w:tabs>
        <w:jc w:val="both"/>
        <w:rPr>
          <w:rFonts w:cs="David"/>
          <w:rtl/>
          <w:lang w:eastAsia="he-IL"/>
        </w:rPr>
      </w:pPr>
      <w:r w:rsidRPr="006965A9">
        <w:rPr>
          <w:rFonts w:cs="David" w:hint="eastAsia"/>
          <w:rtl/>
          <w:lang w:eastAsia="he-IL"/>
        </w:rPr>
        <w:t>ערבות</w:t>
      </w:r>
      <w:r w:rsidRPr="006965A9">
        <w:rPr>
          <w:rFonts w:cs="David"/>
          <w:rtl/>
          <w:lang w:eastAsia="he-IL"/>
        </w:rPr>
        <w:t xml:space="preserve"> </w:t>
      </w:r>
      <w:r w:rsidRPr="006965A9">
        <w:rPr>
          <w:rFonts w:cs="David" w:hint="eastAsia"/>
          <w:rtl/>
          <w:lang w:eastAsia="he-IL"/>
        </w:rPr>
        <w:t>זו</w:t>
      </w:r>
      <w:r w:rsidRPr="006965A9">
        <w:rPr>
          <w:rFonts w:cs="David"/>
          <w:rtl/>
          <w:lang w:eastAsia="he-IL"/>
        </w:rPr>
        <w:t xml:space="preserve"> </w:t>
      </w:r>
      <w:r w:rsidRPr="006965A9">
        <w:rPr>
          <w:rFonts w:cs="David" w:hint="eastAsia"/>
          <w:rtl/>
          <w:lang w:eastAsia="he-IL"/>
        </w:rPr>
        <w:t>אינה</w:t>
      </w:r>
      <w:r w:rsidRPr="006965A9">
        <w:rPr>
          <w:rFonts w:cs="David"/>
          <w:rtl/>
          <w:lang w:eastAsia="he-IL"/>
        </w:rPr>
        <w:t xml:space="preserve"> </w:t>
      </w:r>
      <w:r w:rsidRPr="006965A9">
        <w:rPr>
          <w:rFonts w:cs="David" w:hint="eastAsia"/>
          <w:rtl/>
          <w:lang w:eastAsia="he-IL"/>
        </w:rPr>
        <w:t>ניתנה</w:t>
      </w:r>
      <w:r w:rsidRPr="006965A9">
        <w:rPr>
          <w:rFonts w:cs="David"/>
          <w:rtl/>
          <w:lang w:eastAsia="he-IL"/>
        </w:rPr>
        <w:t xml:space="preserve"> </w:t>
      </w:r>
      <w:r w:rsidRPr="006965A9">
        <w:rPr>
          <w:rFonts w:cs="David" w:hint="eastAsia"/>
          <w:rtl/>
          <w:lang w:eastAsia="he-IL"/>
        </w:rPr>
        <w:t>להעברה</w:t>
      </w:r>
      <w:r w:rsidRPr="006965A9">
        <w:rPr>
          <w:rFonts w:cs="David"/>
          <w:rtl/>
          <w:lang w:eastAsia="he-IL"/>
        </w:rPr>
        <w:t xml:space="preserve"> </w:t>
      </w:r>
      <w:r w:rsidRPr="006965A9">
        <w:rPr>
          <w:rFonts w:cs="David" w:hint="eastAsia"/>
          <w:rtl/>
          <w:lang w:eastAsia="he-IL"/>
        </w:rPr>
        <w:t>או</w:t>
      </w:r>
      <w:r w:rsidRPr="006965A9">
        <w:rPr>
          <w:rFonts w:cs="David"/>
          <w:rtl/>
          <w:lang w:eastAsia="he-IL"/>
        </w:rPr>
        <w:t xml:space="preserve"> </w:t>
      </w:r>
      <w:r w:rsidRPr="006965A9">
        <w:rPr>
          <w:rFonts w:cs="David" w:hint="eastAsia"/>
          <w:rtl/>
          <w:lang w:eastAsia="he-IL"/>
        </w:rPr>
        <w:t>להסבה</w:t>
      </w:r>
      <w:r w:rsidRPr="006965A9">
        <w:rPr>
          <w:rFonts w:cs="David"/>
          <w:rtl/>
          <w:lang w:eastAsia="he-IL"/>
        </w:rPr>
        <w:t>.</w:t>
      </w:r>
    </w:p>
    <w:p w14:paraId="020E3B0D" w14:textId="77777777" w:rsidR="00EC3DC3" w:rsidRPr="006965A9" w:rsidRDefault="00AC07EA" w:rsidP="006965A9">
      <w:pPr>
        <w:tabs>
          <w:tab w:val="left" w:pos="7227"/>
        </w:tabs>
        <w:jc w:val="both"/>
        <w:rPr>
          <w:rFonts w:cs="David"/>
          <w:rtl/>
          <w:lang w:eastAsia="he-IL"/>
        </w:rPr>
      </w:pPr>
      <w:r w:rsidRPr="006965A9">
        <w:rPr>
          <w:rFonts w:cs="David" w:hint="eastAsia"/>
          <w:rtl/>
          <w:lang w:eastAsia="he-IL"/>
        </w:rPr>
        <w:t>ערבות</w:t>
      </w:r>
      <w:r w:rsidRPr="006965A9">
        <w:rPr>
          <w:rFonts w:cs="David"/>
          <w:rtl/>
          <w:lang w:eastAsia="he-IL"/>
        </w:rPr>
        <w:t xml:space="preserve"> </w:t>
      </w:r>
      <w:r w:rsidRPr="006965A9">
        <w:rPr>
          <w:rFonts w:cs="David" w:hint="eastAsia"/>
          <w:rtl/>
          <w:lang w:eastAsia="he-IL"/>
        </w:rPr>
        <w:t>זו</w:t>
      </w:r>
      <w:r w:rsidRPr="006965A9">
        <w:rPr>
          <w:rFonts w:cs="David"/>
          <w:rtl/>
          <w:lang w:eastAsia="he-IL"/>
        </w:rPr>
        <w:t xml:space="preserve"> </w:t>
      </w:r>
      <w:r w:rsidRPr="006965A9">
        <w:rPr>
          <w:rFonts w:cs="David" w:hint="eastAsia"/>
          <w:rtl/>
          <w:lang w:eastAsia="he-IL"/>
        </w:rPr>
        <w:t>ניתנת</w:t>
      </w:r>
      <w:r w:rsidRPr="006965A9">
        <w:rPr>
          <w:rFonts w:cs="David"/>
          <w:rtl/>
          <w:lang w:eastAsia="he-IL"/>
        </w:rPr>
        <w:t xml:space="preserve"> </w:t>
      </w:r>
      <w:r w:rsidRPr="006965A9">
        <w:rPr>
          <w:rFonts w:cs="David" w:hint="eastAsia"/>
          <w:rtl/>
          <w:lang w:eastAsia="he-IL"/>
        </w:rPr>
        <w:t>למימוש</w:t>
      </w:r>
      <w:r w:rsidRPr="006965A9">
        <w:rPr>
          <w:rFonts w:cs="David"/>
          <w:rtl/>
          <w:lang w:eastAsia="he-IL"/>
        </w:rPr>
        <w:t xml:space="preserve"> </w:t>
      </w:r>
      <w:r w:rsidRPr="006965A9">
        <w:rPr>
          <w:rFonts w:cs="David" w:hint="eastAsia"/>
          <w:rtl/>
          <w:lang w:eastAsia="he-IL"/>
        </w:rPr>
        <w:t>לשיעורין</w:t>
      </w:r>
      <w:r w:rsidRPr="006965A9">
        <w:rPr>
          <w:rFonts w:cs="David"/>
          <w:rtl/>
          <w:lang w:eastAsia="he-IL"/>
        </w:rPr>
        <w:t xml:space="preserve">, </w:t>
      </w:r>
      <w:r w:rsidRPr="006965A9">
        <w:rPr>
          <w:rFonts w:cs="David" w:hint="eastAsia"/>
          <w:rtl/>
          <w:lang w:eastAsia="he-IL"/>
        </w:rPr>
        <w:t>באופן</w:t>
      </w:r>
      <w:r w:rsidRPr="006965A9">
        <w:rPr>
          <w:rFonts w:cs="David"/>
          <w:rtl/>
          <w:lang w:eastAsia="he-IL"/>
        </w:rPr>
        <w:t xml:space="preserve"> </w:t>
      </w:r>
      <w:r w:rsidRPr="006965A9">
        <w:rPr>
          <w:rFonts w:cs="David" w:hint="eastAsia"/>
          <w:rtl/>
          <w:lang w:eastAsia="he-IL"/>
        </w:rPr>
        <w:t>שחילוטה</w:t>
      </w:r>
      <w:r w:rsidRPr="006965A9">
        <w:rPr>
          <w:rFonts w:cs="David"/>
          <w:rtl/>
          <w:lang w:eastAsia="he-IL"/>
        </w:rPr>
        <w:t xml:space="preserve"> </w:t>
      </w:r>
      <w:r w:rsidRPr="006965A9">
        <w:rPr>
          <w:rFonts w:cs="David" w:hint="eastAsia"/>
          <w:rtl/>
          <w:lang w:eastAsia="he-IL"/>
        </w:rPr>
        <w:t>החלקי</w:t>
      </w:r>
      <w:r w:rsidRPr="006965A9">
        <w:rPr>
          <w:rFonts w:cs="David"/>
          <w:rtl/>
          <w:lang w:eastAsia="he-IL"/>
        </w:rPr>
        <w:t xml:space="preserve"> </w:t>
      </w:r>
      <w:r w:rsidRPr="006965A9">
        <w:rPr>
          <w:rFonts w:cs="David" w:hint="eastAsia"/>
          <w:rtl/>
          <w:lang w:eastAsia="he-IL"/>
        </w:rPr>
        <w:t>לא</w:t>
      </w:r>
      <w:r w:rsidRPr="006965A9">
        <w:rPr>
          <w:rFonts w:cs="David"/>
          <w:rtl/>
          <w:lang w:eastAsia="he-IL"/>
        </w:rPr>
        <w:t xml:space="preserve"> </w:t>
      </w:r>
      <w:r w:rsidRPr="006965A9">
        <w:rPr>
          <w:rFonts w:cs="David" w:hint="eastAsia"/>
          <w:rtl/>
          <w:lang w:eastAsia="he-IL"/>
        </w:rPr>
        <w:t>יגרע</w:t>
      </w:r>
      <w:r w:rsidRPr="006965A9">
        <w:rPr>
          <w:rFonts w:cs="David"/>
          <w:rtl/>
          <w:lang w:eastAsia="he-IL"/>
        </w:rPr>
        <w:t xml:space="preserve"> </w:t>
      </w:r>
      <w:r w:rsidRPr="006965A9">
        <w:rPr>
          <w:rFonts w:cs="David" w:hint="eastAsia"/>
          <w:rtl/>
          <w:lang w:eastAsia="he-IL"/>
        </w:rPr>
        <w:t>מתוקפה</w:t>
      </w:r>
      <w:r w:rsidRPr="006965A9">
        <w:rPr>
          <w:rFonts w:cs="David"/>
          <w:rtl/>
          <w:lang w:eastAsia="he-IL"/>
        </w:rPr>
        <w:t xml:space="preserve"> </w:t>
      </w:r>
      <w:r w:rsidRPr="006965A9">
        <w:rPr>
          <w:rFonts w:cs="David" w:hint="eastAsia"/>
          <w:rtl/>
          <w:lang w:eastAsia="he-IL"/>
        </w:rPr>
        <w:t>לגבי</w:t>
      </w:r>
      <w:r w:rsidRPr="006965A9">
        <w:rPr>
          <w:rFonts w:cs="David"/>
          <w:rtl/>
          <w:lang w:eastAsia="he-IL"/>
        </w:rPr>
        <w:t xml:space="preserve"> </w:t>
      </w:r>
      <w:r w:rsidRPr="006965A9">
        <w:rPr>
          <w:rFonts w:cs="David" w:hint="eastAsia"/>
          <w:rtl/>
          <w:lang w:eastAsia="he-IL"/>
        </w:rPr>
        <w:t>יתרת</w:t>
      </w:r>
      <w:r w:rsidRPr="006965A9">
        <w:rPr>
          <w:rFonts w:cs="David"/>
          <w:rtl/>
          <w:lang w:eastAsia="he-IL"/>
        </w:rPr>
        <w:t xml:space="preserve"> </w:t>
      </w:r>
      <w:r w:rsidRPr="006965A9">
        <w:rPr>
          <w:rFonts w:cs="David" w:hint="eastAsia"/>
          <w:rtl/>
          <w:lang w:eastAsia="he-IL"/>
        </w:rPr>
        <w:t>סכום</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שלא</w:t>
      </w:r>
      <w:r w:rsidRPr="006965A9">
        <w:rPr>
          <w:rFonts w:cs="David"/>
          <w:rtl/>
          <w:lang w:eastAsia="he-IL"/>
        </w:rPr>
        <w:t xml:space="preserve"> </w:t>
      </w:r>
      <w:r w:rsidRPr="006965A9">
        <w:rPr>
          <w:rFonts w:cs="David" w:hint="eastAsia"/>
          <w:rtl/>
          <w:lang w:eastAsia="he-IL"/>
        </w:rPr>
        <w:t>חולט</w:t>
      </w:r>
      <w:r w:rsidRPr="006965A9">
        <w:rPr>
          <w:rFonts w:cs="David"/>
          <w:rtl/>
          <w:lang w:eastAsia="he-IL"/>
        </w:rPr>
        <w:t xml:space="preserve">, </w:t>
      </w:r>
      <w:r w:rsidRPr="006965A9">
        <w:rPr>
          <w:rFonts w:cs="David" w:hint="eastAsia"/>
          <w:rtl/>
          <w:lang w:eastAsia="he-IL"/>
        </w:rPr>
        <w:t>ובלבד</w:t>
      </w:r>
      <w:r w:rsidRPr="006965A9">
        <w:rPr>
          <w:rFonts w:cs="David"/>
          <w:rtl/>
          <w:lang w:eastAsia="he-IL"/>
        </w:rPr>
        <w:t xml:space="preserve"> </w:t>
      </w:r>
      <w:r w:rsidRPr="006965A9">
        <w:rPr>
          <w:rFonts w:cs="David" w:hint="eastAsia"/>
          <w:rtl/>
          <w:lang w:eastAsia="he-IL"/>
        </w:rPr>
        <w:t>שסך</w:t>
      </w:r>
      <w:r w:rsidRPr="006965A9">
        <w:rPr>
          <w:rFonts w:cs="David"/>
          <w:rtl/>
          <w:lang w:eastAsia="he-IL"/>
        </w:rPr>
        <w:t xml:space="preserve"> </w:t>
      </w:r>
      <w:r w:rsidRPr="006965A9">
        <w:rPr>
          <w:rFonts w:cs="David" w:hint="eastAsia"/>
          <w:rtl/>
          <w:lang w:eastAsia="he-IL"/>
        </w:rPr>
        <w:t>כל</w:t>
      </w:r>
      <w:r w:rsidRPr="006965A9">
        <w:rPr>
          <w:rFonts w:cs="David"/>
          <w:rtl/>
          <w:lang w:eastAsia="he-IL"/>
        </w:rPr>
        <w:t xml:space="preserve"> </w:t>
      </w:r>
      <w:r w:rsidRPr="006965A9">
        <w:rPr>
          <w:rFonts w:cs="David" w:hint="eastAsia"/>
          <w:rtl/>
          <w:lang w:eastAsia="he-IL"/>
        </w:rPr>
        <w:t>התשלומים</w:t>
      </w:r>
      <w:r w:rsidRPr="006965A9">
        <w:rPr>
          <w:rFonts w:cs="David"/>
          <w:rtl/>
          <w:lang w:eastAsia="he-IL"/>
        </w:rPr>
        <w:t xml:space="preserve">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פי</w:t>
      </w:r>
      <w:r w:rsidRPr="006965A9">
        <w:rPr>
          <w:rFonts w:cs="David"/>
          <w:rtl/>
          <w:lang w:eastAsia="he-IL"/>
        </w:rPr>
        <w:t xml:space="preserve"> </w:t>
      </w:r>
      <w:r w:rsidRPr="006965A9">
        <w:rPr>
          <w:rFonts w:cs="David" w:hint="eastAsia"/>
          <w:rtl/>
          <w:lang w:eastAsia="he-IL"/>
        </w:rPr>
        <w:t>ערבות</w:t>
      </w:r>
      <w:r w:rsidRPr="006965A9">
        <w:rPr>
          <w:rFonts w:cs="David"/>
          <w:rtl/>
          <w:lang w:eastAsia="he-IL"/>
        </w:rPr>
        <w:t xml:space="preserve"> </w:t>
      </w:r>
      <w:r w:rsidRPr="006965A9">
        <w:rPr>
          <w:rFonts w:cs="David" w:hint="eastAsia"/>
          <w:rtl/>
          <w:lang w:eastAsia="he-IL"/>
        </w:rPr>
        <w:t>זו</w:t>
      </w:r>
      <w:r w:rsidRPr="006965A9">
        <w:rPr>
          <w:rFonts w:cs="David"/>
          <w:rtl/>
          <w:lang w:eastAsia="he-IL"/>
        </w:rPr>
        <w:t xml:space="preserve"> </w:t>
      </w:r>
      <w:r w:rsidRPr="006965A9">
        <w:rPr>
          <w:rFonts w:cs="David" w:hint="eastAsia"/>
          <w:rtl/>
          <w:lang w:eastAsia="he-IL"/>
        </w:rPr>
        <w:t>לא</w:t>
      </w:r>
      <w:r w:rsidRPr="006965A9">
        <w:rPr>
          <w:rFonts w:cs="David"/>
          <w:rtl/>
          <w:lang w:eastAsia="he-IL"/>
        </w:rPr>
        <w:t xml:space="preserve"> </w:t>
      </w:r>
      <w:r w:rsidRPr="006965A9">
        <w:rPr>
          <w:rFonts w:cs="David" w:hint="eastAsia"/>
          <w:rtl/>
          <w:lang w:eastAsia="he-IL"/>
        </w:rPr>
        <w:t>יעלה</w:t>
      </w:r>
      <w:r w:rsidRPr="006965A9">
        <w:rPr>
          <w:rFonts w:cs="David"/>
          <w:rtl/>
          <w:lang w:eastAsia="he-IL"/>
        </w:rPr>
        <w:t xml:space="preserve">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סכום</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w:t>
      </w:r>
    </w:p>
    <w:p w14:paraId="76FC24B5" w14:textId="77777777" w:rsidR="00EC3DC3" w:rsidRPr="006965A9" w:rsidRDefault="00AC07EA" w:rsidP="006965A9">
      <w:pPr>
        <w:tabs>
          <w:tab w:val="left" w:pos="7227"/>
        </w:tabs>
        <w:jc w:val="both"/>
        <w:rPr>
          <w:rFonts w:cs="David"/>
          <w:rtl/>
          <w:lang w:eastAsia="he-IL"/>
        </w:rPr>
      </w:pP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ערבות</w:t>
      </w:r>
      <w:r w:rsidRPr="006965A9">
        <w:rPr>
          <w:rFonts w:cs="David"/>
          <w:rtl/>
          <w:lang w:eastAsia="he-IL"/>
        </w:rPr>
        <w:t xml:space="preserve"> </w:t>
      </w:r>
      <w:r w:rsidRPr="006965A9">
        <w:rPr>
          <w:rFonts w:cs="David" w:hint="eastAsia"/>
          <w:rtl/>
          <w:lang w:eastAsia="he-IL"/>
        </w:rPr>
        <w:t>זו</w:t>
      </w:r>
      <w:r w:rsidRPr="006965A9">
        <w:rPr>
          <w:rFonts w:cs="David"/>
          <w:rtl/>
          <w:lang w:eastAsia="he-IL"/>
        </w:rPr>
        <w:t xml:space="preserve"> </w:t>
      </w:r>
      <w:r w:rsidRPr="006965A9">
        <w:rPr>
          <w:rFonts w:cs="David" w:hint="eastAsia"/>
          <w:rtl/>
          <w:lang w:eastAsia="he-IL"/>
        </w:rPr>
        <w:t>יחולו</w:t>
      </w:r>
      <w:r w:rsidRPr="006965A9">
        <w:rPr>
          <w:rFonts w:cs="David"/>
          <w:rtl/>
          <w:lang w:eastAsia="he-IL"/>
        </w:rPr>
        <w:t xml:space="preserve"> </w:t>
      </w:r>
      <w:r w:rsidRPr="006965A9">
        <w:rPr>
          <w:rFonts w:cs="David" w:hint="eastAsia"/>
          <w:rtl/>
          <w:lang w:eastAsia="he-IL"/>
        </w:rPr>
        <w:t>הוראות</w:t>
      </w:r>
      <w:r w:rsidRPr="006965A9">
        <w:rPr>
          <w:rFonts w:cs="David"/>
          <w:rtl/>
          <w:lang w:eastAsia="he-IL"/>
        </w:rPr>
        <w:t xml:space="preserve"> </w:t>
      </w:r>
      <w:r w:rsidRPr="006965A9">
        <w:rPr>
          <w:rFonts w:cs="David" w:hint="eastAsia"/>
          <w:rtl/>
          <w:lang w:eastAsia="he-IL"/>
        </w:rPr>
        <w:t>הדין</w:t>
      </w:r>
      <w:r w:rsidRPr="006965A9">
        <w:rPr>
          <w:rFonts w:cs="David"/>
          <w:rtl/>
          <w:lang w:eastAsia="he-IL"/>
        </w:rPr>
        <w:t xml:space="preserve"> </w:t>
      </w:r>
      <w:r w:rsidRPr="006965A9">
        <w:rPr>
          <w:rFonts w:cs="David" w:hint="eastAsia"/>
          <w:rtl/>
          <w:lang w:eastAsia="he-IL"/>
        </w:rPr>
        <w:t>הישראלי</w:t>
      </w:r>
      <w:r w:rsidRPr="006965A9">
        <w:rPr>
          <w:rFonts w:cs="David"/>
          <w:rtl/>
          <w:lang w:eastAsia="he-IL"/>
        </w:rPr>
        <w:t xml:space="preserve"> </w:t>
      </w:r>
      <w:r w:rsidRPr="006965A9">
        <w:rPr>
          <w:rFonts w:cs="David" w:hint="eastAsia"/>
          <w:rtl/>
          <w:lang w:eastAsia="he-IL"/>
        </w:rPr>
        <w:t>בלבד</w:t>
      </w:r>
      <w:r w:rsidRPr="006965A9">
        <w:rPr>
          <w:rFonts w:cs="David"/>
          <w:rtl/>
          <w:lang w:eastAsia="he-IL"/>
        </w:rPr>
        <w:t>.</w:t>
      </w:r>
    </w:p>
    <w:p w14:paraId="42191C6E" w14:textId="77777777" w:rsidR="00EC3DC3" w:rsidRPr="006965A9" w:rsidRDefault="00AC07EA" w:rsidP="006965A9">
      <w:pPr>
        <w:tabs>
          <w:tab w:val="left" w:pos="7227"/>
        </w:tabs>
        <w:jc w:val="both"/>
        <w:rPr>
          <w:rFonts w:cs="David"/>
          <w:rtl/>
          <w:lang w:eastAsia="he-IL"/>
        </w:rPr>
      </w:pPr>
      <w:r w:rsidRPr="006965A9">
        <w:rPr>
          <w:rFonts w:cs="David" w:hint="eastAsia"/>
          <w:rtl/>
          <w:lang w:eastAsia="he-IL"/>
        </w:rPr>
        <w:t>הכללים</w:t>
      </w:r>
      <w:r w:rsidRPr="006965A9">
        <w:rPr>
          <w:rFonts w:cs="David"/>
          <w:rtl/>
          <w:lang w:eastAsia="he-IL"/>
        </w:rPr>
        <w:t xml:space="preserve"> </w:t>
      </w:r>
      <w:r w:rsidRPr="006965A9">
        <w:rPr>
          <w:rFonts w:cs="David" w:hint="eastAsia"/>
          <w:rtl/>
          <w:lang w:eastAsia="he-IL"/>
        </w:rPr>
        <w:t>לניהול</w:t>
      </w:r>
      <w:r w:rsidRPr="006965A9">
        <w:rPr>
          <w:rFonts w:cs="David"/>
          <w:rtl/>
          <w:lang w:eastAsia="he-IL"/>
        </w:rPr>
        <w:t xml:space="preserve"> </w:t>
      </w:r>
      <w:r w:rsidRPr="006965A9">
        <w:rPr>
          <w:rFonts w:cs="David" w:hint="eastAsia"/>
          <w:rtl/>
          <w:lang w:eastAsia="he-IL"/>
        </w:rPr>
        <w:t>כתב</w:t>
      </w:r>
      <w:r w:rsidRPr="006965A9">
        <w:rPr>
          <w:rFonts w:cs="David"/>
          <w:rtl/>
          <w:lang w:eastAsia="he-IL"/>
        </w:rPr>
        <w:t xml:space="preserve"> </w:t>
      </w:r>
      <w:r w:rsidRPr="006965A9">
        <w:rPr>
          <w:rFonts w:cs="David" w:hint="eastAsia"/>
          <w:rtl/>
          <w:lang w:eastAsia="he-IL"/>
        </w:rPr>
        <w:t>ערבות</w:t>
      </w:r>
      <w:r w:rsidRPr="006965A9">
        <w:rPr>
          <w:rFonts w:cs="David"/>
          <w:rtl/>
          <w:lang w:eastAsia="he-IL"/>
        </w:rPr>
        <w:t xml:space="preserve"> </w:t>
      </w:r>
      <w:r w:rsidRPr="006965A9">
        <w:rPr>
          <w:rFonts w:cs="David" w:hint="eastAsia"/>
          <w:rtl/>
          <w:lang w:eastAsia="he-IL"/>
        </w:rPr>
        <w:t>זה</w:t>
      </w:r>
      <w:r w:rsidRPr="006965A9">
        <w:rPr>
          <w:rFonts w:cs="David"/>
          <w:rtl/>
          <w:lang w:eastAsia="he-IL"/>
        </w:rPr>
        <w:t xml:space="preserve"> </w:t>
      </w:r>
      <w:r w:rsidRPr="006965A9">
        <w:rPr>
          <w:rFonts w:cs="David" w:hint="eastAsia"/>
          <w:rtl/>
          <w:lang w:eastAsia="he-IL"/>
        </w:rPr>
        <w:t>יהיו</w:t>
      </w:r>
      <w:r w:rsidRPr="006965A9">
        <w:rPr>
          <w:rFonts w:cs="David"/>
          <w:rtl/>
          <w:lang w:eastAsia="he-IL"/>
        </w:rPr>
        <w:t xml:space="preserve"> </w:t>
      </w:r>
      <w:r w:rsidRPr="006965A9">
        <w:rPr>
          <w:rFonts w:cs="David" w:hint="eastAsia"/>
          <w:rtl/>
          <w:lang w:eastAsia="he-IL"/>
        </w:rPr>
        <w:t>בהתאם</w:t>
      </w:r>
      <w:r w:rsidRPr="006965A9">
        <w:rPr>
          <w:rFonts w:cs="David"/>
          <w:rtl/>
          <w:lang w:eastAsia="he-IL"/>
        </w:rPr>
        <w:t xml:space="preserve"> </w:t>
      </w:r>
      <w:r w:rsidRPr="006965A9">
        <w:rPr>
          <w:rFonts w:cs="David" w:hint="eastAsia"/>
          <w:rtl/>
          <w:lang w:eastAsia="he-IL"/>
        </w:rPr>
        <w:t>לתקן</w:t>
      </w:r>
      <w:r w:rsidRPr="006965A9">
        <w:rPr>
          <w:rFonts w:cs="David"/>
          <w:rtl/>
          <w:lang w:eastAsia="he-IL"/>
        </w:rPr>
        <w:t xml:space="preserve"> </w:t>
      </w:r>
      <w:r w:rsidRPr="006965A9">
        <w:rPr>
          <w:rFonts w:cs="David" w:hint="eastAsia"/>
          <w:rtl/>
          <w:lang w:eastAsia="he-IL"/>
        </w:rPr>
        <w:t>הערבויות</w:t>
      </w:r>
      <w:r w:rsidRPr="006965A9">
        <w:rPr>
          <w:rFonts w:cs="David"/>
          <w:rtl/>
          <w:lang w:eastAsia="he-IL"/>
        </w:rPr>
        <w:t xml:space="preserve"> </w:t>
      </w:r>
      <w:r w:rsidRPr="006965A9">
        <w:rPr>
          <w:rFonts w:cs="David" w:hint="eastAsia"/>
          <w:rtl/>
          <w:lang w:eastAsia="he-IL"/>
        </w:rPr>
        <w:t>הדיגיטאליות</w:t>
      </w:r>
      <w:r w:rsidRPr="006965A9">
        <w:rPr>
          <w:rFonts w:cs="David"/>
          <w:rtl/>
          <w:lang w:eastAsia="he-IL"/>
        </w:rPr>
        <w:t xml:space="preserve"> </w:t>
      </w:r>
      <w:r w:rsidRPr="006965A9">
        <w:rPr>
          <w:rFonts w:cs="David" w:hint="eastAsia"/>
          <w:rtl/>
          <w:lang w:eastAsia="he-IL"/>
        </w:rPr>
        <w:t>כפי</w:t>
      </w:r>
      <w:r w:rsidRPr="006965A9">
        <w:rPr>
          <w:rFonts w:cs="David"/>
          <w:rtl/>
          <w:lang w:eastAsia="he-IL"/>
        </w:rPr>
        <w:t xml:space="preserve"> </w:t>
      </w:r>
      <w:r w:rsidRPr="006965A9">
        <w:rPr>
          <w:rFonts w:cs="David" w:hint="eastAsia"/>
          <w:rtl/>
          <w:lang w:eastAsia="he-IL"/>
        </w:rPr>
        <w:t>שפורסם</w:t>
      </w:r>
      <w:r w:rsidRPr="006965A9">
        <w:rPr>
          <w:rFonts w:cs="David"/>
          <w:rtl/>
          <w:lang w:eastAsia="he-IL"/>
        </w:rPr>
        <w:t xml:space="preserve"> </w:t>
      </w:r>
      <w:r w:rsidRPr="006965A9">
        <w:rPr>
          <w:rFonts w:cs="David" w:hint="eastAsia"/>
          <w:rtl/>
          <w:lang w:eastAsia="he-IL"/>
        </w:rPr>
        <w:t>באתר</w:t>
      </w:r>
      <w:r w:rsidRPr="006965A9">
        <w:rPr>
          <w:rFonts w:cs="David"/>
          <w:rtl/>
          <w:lang w:eastAsia="he-IL"/>
        </w:rPr>
        <w:t xml:space="preserve"> </w:t>
      </w:r>
      <w:r w:rsidRPr="006965A9">
        <w:rPr>
          <w:rFonts w:cs="David" w:hint="eastAsia"/>
          <w:rtl/>
          <w:lang w:eastAsia="he-IL"/>
        </w:rPr>
        <w:t>הוראות</w:t>
      </w:r>
      <w:r w:rsidRPr="006965A9">
        <w:rPr>
          <w:rFonts w:cs="David"/>
          <w:rtl/>
          <w:lang w:eastAsia="he-IL"/>
        </w:rPr>
        <w:t xml:space="preserve"> </w:t>
      </w:r>
      <w:r w:rsidRPr="006965A9">
        <w:rPr>
          <w:rFonts w:cs="David" w:hint="eastAsia"/>
          <w:rtl/>
          <w:lang w:eastAsia="he-IL"/>
        </w:rPr>
        <w:t>התכ</w:t>
      </w:r>
      <w:r w:rsidRPr="006965A9">
        <w:rPr>
          <w:rFonts w:cs="David"/>
          <w:rtl/>
          <w:lang w:eastAsia="he-IL"/>
        </w:rPr>
        <w:t xml:space="preserve">"ם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החשב</w:t>
      </w:r>
      <w:r w:rsidRPr="006965A9">
        <w:rPr>
          <w:rFonts w:cs="David"/>
          <w:rtl/>
          <w:lang w:eastAsia="he-IL"/>
        </w:rPr>
        <w:t xml:space="preserve"> </w:t>
      </w:r>
      <w:r w:rsidRPr="006965A9">
        <w:rPr>
          <w:rFonts w:cs="David" w:hint="eastAsia"/>
          <w:rtl/>
          <w:lang w:eastAsia="he-IL"/>
        </w:rPr>
        <w:t>הכללי</w:t>
      </w:r>
      <w:r w:rsidRPr="006965A9">
        <w:rPr>
          <w:rFonts w:cs="David"/>
          <w:rtl/>
          <w:lang w:eastAsia="he-IL"/>
        </w:rPr>
        <w:t xml:space="preserve">, </w:t>
      </w:r>
      <w:r w:rsidRPr="006965A9">
        <w:rPr>
          <w:rFonts w:cs="David" w:hint="eastAsia"/>
          <w:rtl/>
          <w:lang w:eastAsia="he-IL"/>
        </w:rPr>
        <w:t>כנוסחו</w:t>
      </w:r>
      <w:r w:rsidRPr="006965A9">
        <w:rPr>
          <w:rFonts w:cs="David"/>
          <w:rtl/>
          <w:lang w:eastAsia="he-IL"/>
        </w:rPr>
        <w:t xml:space="preserve"> </w:t>
      </w:r>
      <w:r w:rsidRPr="006965A9">
        <w:rPr>
          <w:rFonts w:cs="David" w:hint="eastAsia"/>
          <w:rtl/>
          <w:lang w:eastAsia="he-IL"/>
        </w:rPr>
        <w:t>במועד</w:t>
      </w:r>
      <w:r w:rsidRPr="006965A9">
        <w:rPr>
          <w:rFonts w:cs="David"/>
          <w:rtl/>
          <w:lang w:eastAsia="he-IL"/>
        </w:rPr>
        <w:t xml:space="preserve"> </w:t>
      </w:r>
      <w:r w:rsidRPr="006965A9">
        <w:rPr>
          <w:rFonts w:cs="David" w:hint="eastAsia"/>
          <w:rtl/>
          <w:lang w:eastAsia="he-IL"/>
        </w:rPr>
        <w:t>הנפקת</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ובכלל</w:t>
      </w:r>
      <w:r w:rsidRPr="006965A9">
        <w:rPr>
          <w:rFonts w:cs="David"/>
          <w:rtl/>
          <w:lang w:eastAsia="he-IL"/>
        </w:rPr>
        <w:t xml:space="preserve"> </w:t>
      </w:r>
      <w:r w:rsidRPr="006965A9">
        <w:rPr>
          <w:rFonts w:cs="David" w:hint="eastAsia"/>
          <w:rtl/>
          <w:lang w:eastAsia="he-IL"/>
        </w:rPr>
        <w:t>זה</w:t>
      </w:r>
      <w:r w:rsidRPr="006965A9">
        <w:rPr>
          <w:rFonts w:cs="David"/>
          <w:rtl/>
          <w:lang w:eastAsia="he-IL"/>
        </w:rPr>
        <w:t xml:space="preserve"> </w:t>
      </w:r>
      <w:r w:rsidRPr="006965A9">
        <w:rPr>
          <w:rFonts w:cs="David" w:hint="eastAsia"/>
          <w:rtl/>
          <w:lang w:eastAsia="he-IL"/>
        </w:rPr>
        <w:t>בהתאם</w:t>
      </w:r>
      <w:r w:rsidRPr="006965A9">
        <w:rPr>
          <w:rFonts w:cs="David"/>
          <w:rtl/>
          <w:lang w:eastAsia="he-IL"/>
        </w:rPr>
        <w:t xml:space="preserve"> </w:t>
      </w:r>
      <w:r w:rsidRPr="006965A9">
        <w:rPr>
          <w:rFonts w:cs="David" w:hint="eastAsia"/>
          <w:rtl/>
          <w:lang w:eastAsia="he-IL"/>
        </w:rPr>
        <w:t>לכללים</w:t>
      </w:r>
      <w:r w:rsidRPr="006965A9">
        <w:rPr>
          <w:rFonts w:cs="David"/>
          <w:rtl/>
          <w:lang w:eastAsia="he-IL"/>
        </w:rPr>
        <w:t xml:space="preserve"> </w:t>
      </w:r>
      <w:r w:rsidRPr="006965A9">
        <w:rPr>
          <w:rFonts w:cs="David" w:hint="eastAsia"/>
          <w:rtl/>
          <w:lang w:eastAsia="he-IL"/>
        </w:rPr>
        <w:t>המפורטים</w:t>
      </w:r>
      <w:r w:rsidRPr="006965A9">
        <w:rPr>
          <w:rFonts w:cs="David"/>
          <w:rtl/>
          <w:lang w:eastAsia="he-IL"/>
        </w:rPr>
        <w:t xml:space="preserve"> </w:t>
      </w:r>
      <w:r w:rsidRPr="006965A9">
        <w:rPr>
          <w:rFonts w:cs="David" w:hint="eastAsia"/>
          <w:rtl/>
          <w:lang w:eastAsia="he-IL"/>
        </w:rPr>
        <w:t>להלן</w:t>
      </w:r>
      <w:r w:rsidRPr="006965A9">
        <w:rPr>
          <w:rFonts w:cs="David"/>
          <w:rtl/>
          <w:lang w:eastAsia="he-IL"/>
        </w:rPr>
        <w:t>:</w:t>
      </w:r>
    </w:p>
    <w:p w14:paraId="58648F49" w14:textId="77777777" w:rsidR="00EC3DC3" w:rsidRPr="006965A9" w:rsidRDefault="00AC07EA" w:rsidP="00EC3DC3">
      <w:pPr>
        <w:pStyle w:val="af4"/>
        <w:numPr>
          <w:ilvl w:val="0"/>
          <w:numId w:val="88"/>
        </w:numPr>
        <w:tabs>
          <w:tab w:val="left" w:pos="7227"/>
        </w:tabs>
        <w:spacing w:before="120"/>
        <w:jc w:val="both"/>
        <w:rPr>
          <w:rFonts w:cs="David"/>
          <w:lang w:eastAsia="he-IL"/>
        </w:rPr>
      </w:pPr>
      <w:r w:rsidRPr="006965A9">
        <w:rPr>
          <w:rFonts w:cs="David" w:hint="eastAsia"/>
          <w:rtl/>
          <w:lang w:eastAsia="he-IL"/>
        </w:rPr>
        <w:lastRenderedPageBreak/>
        <w:t>ניהול</w:t>
      </w:r>
      <w:r w:rsidRPr="006965A9">
        <w:rPr>
          <w:rFonts w:cs="David"/>
          <w:rtl/>
          <w:lang w:eastAsia="he-I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D9CFDE" w14:textId="77777777" w:rsidR="00EC3DC3" w:rsidRPr="006965A9" w:rsidRDefault="00AC07EA" w:rsidP="00EC3DC3">
      <w:pPr>
        <w:pStyle w:val="af4"/>
        <w:numPr>
          <w:ilvl w:val="0"/>
          <w:numId w:val="88"/>
        </w:numPr>
        <w:tabs>
          <w:tab w:val="left" w:pos="7227"/>
        </w:tabs>
        <w:spacing w:before="120"/>
        <w:jc w:val="both"/>
        <w:rPr>
          <w:rFonts w:cs="David"/>
          <w:rtl/>
          <w:lang w:eastAsia="he-IL"/>
        </w:rPr>
      </w:pPr>
      <w:r w:rsidRPr="006965A9">
        <w:rPr>
          <w:rFonts w:cs="David" w:hint="eastAsia"/>
          <w:rtl/>
          <w:lang w:eastAsia="he-IL"/>
        </w:rPr>
        <w:t>התאריכים</w:t>
      </w:r>
      <w:r w:rsidRPr="006965A9">
        <w:rPr>
          <w:rFonts w:cs="David"/>
          <w:rtl/>
          <w:lang w:eastAsia="he-IL"/>
        </w:rPr>
        <w:t xml:space="preserve"> </w:t>
      </w:r>
      <w:r w:rsidRPr="006965A9">
        <w:rPr>
          <w:rFonts w:cs="David" w:hint="eastAsia"/>
          <w:rtl/>
          <w:lang w:eastAsia="he-IL"/>
        </w:rPr>
        <w:t>בערבות</w:t>
      </w:r>
      <w:r w:rsidRPr="006965A9">
        <w:rPr>
          <w:rFonts w:cs="David"/>
          <w:rtl/>
          <w:lang w:eastAsia="he-IL"/>
        </w:rPr>
        <w:t xml:space="preserve"> </w:t>
      </w:r>
      <w:r w:rsidRPr="006965A9">
        <w:rPr>
          <w:rFonts w:cs="David" w:hint="eastAsia"/>
          <w:rtl/>
          <w:lang w:eastAsia="he-IL"/>
        </w:rPr>
        <w:t>מתייחסים</w:t>
      </w:r>
      <w:r w:rsidRPr="006965A9">
        <w:rPr>
          <w:rFonts w:cs="David"/>
          <w:rtl/>
          <w:lang w:eastAsia="he-IL"/>
        </w:rPr>
        <w:t xml:space="preserve"> </w:t>
      </w:r>
      <w:r w:rsidRPr="006965A9">
        <w:rPr>
          <w:rFonts w:cs="David" w:hint="eastAsia"/>
          <w:rtl/>
          <w:lang w:eastAsia="he-IL"/>
        </w:rPr>
        <w:t>לימים</w:t>
      </w:r>
      <w:r w:rsidRPr="006965A9">
        <w:rPr>
          <w:rFonts w:cs="David"/>
          <w:rtl/>
          <w:lang w:eastAsia="he-IL"/>
        </w:rPr>
        <w:t xml:space="preserve"> </w:t>
      </w:r>
      <w:r w:rsidRPr="006965A9">
        <w:rPr>
          <w:rFonts w:cs="David" w:hint="eastAsia"/>
          <w:rtl/>
          <w:lang w:eastAsia="he-IL"/>
        </w:rPr>
        <w:t>קלנדריים</w:t>
      </w:r>
      <w:r w:rsidRPr="006965A9">
        <w:rPr>
          <w:rFonts w:cs="David"/>
          <w:rtl/>
          <w:lang w:eastAsia="he-IL"/>
        </w:rPr>
        <w:t xml:space="preserve">, </w:t>
      </w:r>
      <w:r w:rsidRPr="006965A9">
        <w:rPr>
          <w:rFonts w:cs="David" w:hint="eastAsia"/>
          <w:rtl/>
          <w:lang w:eastAsia="he-IL"/>
        </w:rPr>
        <w:t>המסתיימים</w:t>
      </w:r>
      <w:r w:rsidRPr="006965A9">
        <w:rPr>
          <w:rFonts w:cs="David"/>
          <w:rtl/>
          <w:lang w:eastAsia="he-IL"/>
        </w:rPr>
        <w:t xml:space="preserve"> </w:t>
      </w:r>
      <w:r w:rsidRPr="006965A9">
        <w:rPr>
          <w:rFonts w:cs="David" w:hint="eastAsia"/>
          <w:rtl/>
          <w:lang w:eastAsia="he-IL"/>
        </w:rPr>
        <w:t>בשעה</w:t>
      </w:r>
      <w:r w:rsidRPr="006965A9">
        <w:rPr>
          <w:rFonts w:cs="David"/>
          <w:rtl/>
          <w:lang w:eastAsia="he-IL"/>
        </w:rPr>
        <w:t xml:space="preserve"> 23:59, </w:t>
      </w:r>
      <w:r w:rsidRPr="006965A9">
        <w:rPr>
          <w:rFonts w:cs="David" w:hint="eastAsia"/>
          <w:rtl/>
          <w:lang w:eastAsia="he-IL"/>
        </w:rPr>
        <w:t>וזאת</w:t>
      </w:r>
      <w:r w:rsidRPr="006965A9">
        <w:rPr>
          <w:rFonts w:cs="David"/>
          <w:rtl/>
          <w:lang w:eastAsia="he-IL"/>
        </w:rPr>
        <w:t xml:space="preserve"> </w:t>
      </w:r>
      <w:r w:rsidRPr="006965A9">
        <w:rPr>
          <w:rFonts w:cs="David" w:hint="eastAsia"/>
          <w:rtl/>
          <w:lang w:eastAsia="he-IL"/>
        </w:rPr>
        <w:t>למעט</w:t>
      </w:r>
      <w:r w:rsidRPr="006965A9">
        <w:rPr>
          <w:rFonts w:cs="David"/>
          <w:rtl/>
          <w:lang w:eastAsia="he-IL"/>
        </w:rPr>
        <w:t xml:space="preserve"> </w:t>
      </w:r>
      <w:r w:rsidRPr="006965A9">
        <w:rPr>
          <w:rFonts w:cs="David" w:hint="eastAsia"/>
          <w:rtl/>
          <w:lang w:eastAsia="he-IL"/>
        </w:rPr>
        <w:t>מניין</w:t>
      </w:r>
      <w:r w:rsidRPr="006965A9">
        <w:rPr>
          <w:rFonts w:cs="David"/>
          <w:rtl/>
          <w:lang w:eastAsia="he-IL"/>
        </w:rPr>
        <w:t xml:space="preserve"> </w:t>
      </w:r>
      <w:r w:rsidRPr="006965A9">
        <w:rPr>
          <w:rFonts w:cs="David" w:hint="eastAsia"/>
          <w:rtl/>
          <w:lang w:eastAsia="he-IL"/>
        </w:rPr>
        <w:t>הימים</w:t>
      </w:r>
      <w:r w:rsidRPr="006965A9">
        <w:rPr>
          <w:rFonts w:cs="David"/>
          <w:rtl/>
          <w:lang w:eastAsia="he-IL"/>
        </w:rPr>
        <w:t xml:space="preserve"> </w:t>
      </w:r>
      <w:r w:rsidRPr="006965A9">
        <w:rPr>
          <w:rFonts w:cs="David" w:hint="eastAsia"/>
          <w:rtl/>
          <w:lang w:eastAsia="he-IL"/>
        </w:rPr>
        <w:t>לתשלום</w:t>
      </w:r>
      <w:r w:rsidRPr="006965A9">
        <w:rPr>
          <w:rFonts w:cs="David"/>
          <w:rtl/>
          <w:lang w:eastAsia="he-IL"/>
        </w:rPr>
        <w:t xml:space="preserve"> </w:t>
      </w:r>
      <w:r w:rsidRPr="006965A9">
        <w:rPr>
          <w:rFonts w:cs="David" w:hint="eastAsia"/>
          <w:rtl/>
          <w:lang w:eastAsia="he-IL"/>
        </w:rPr>
        <w:t>בגין</w:t>
      </w:r>
      <w:r w:rsidRPr="006965A9">
        <w:rPr>
          <w:rFonts w:cs="David"/>
          <w:rtl/>
          <w:lang w:eastAsia="he-IL"/>
        </w:rPr>
        <w:t xml:space="preserve"> </w:t>
      </w:r>
      <w:r w:rsidRPr="006965A9">
        <w:rPr>
          <w:rFonts w:cs="David" w:hint="eastAsia"/>
          <w:rtl/>
          <w:lang w:eastAsia="he-IL"/>
        </w:rPr>
        <w:t>חילוט</w:t>
      </w:r>
      <w:r w:rsidRPr="006965A9">
        <w:rPr>
          <w:rFonts w:cs="David"/>
          <w:rtl/>
          <w:lang w:eastAsia="he-IL"/>
        </w:rPr>
        <w:t xml:space="preserve"> </w:t>
      </w:r>
      <w:r w:rsidRPr="006965A9">
        <w:rPr>
          <w:rFonts w:cs="David" w:hint="eastAsia"/>
          <w:rtl/>
          <w:lang w:eastAsia="he-IL"/>
        </w:rPr>
        <w:t>ערבות</w:t>
      </w:r>
      <w:r w:rsidRPr="006965A9">
        <w:rPr>
          <w:rFonts w:cs="David"/>
          <w:rtl/>
          <w:lang w:eastAsia="he-IL"/>
        </w:rPr>
        <w:t xml:space="preserve">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ידי</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מניין</w:t>
      </w:r>
      <w:r w:rsidRPr="006965A9">
        <w:rPr>
          <w:rFonts w:cs="David"/>
          <w:rtl/>
          <w:lang w:eastAsia="he-IL"/>
        </w:rPr>
        <w:t xml:space="preserve"> </w:t>
      </w:r>
      <w:r w:rsidRPr="006965A9">
        <w:rPr>
          <w:rFonts w:cs="David" w:hint="eastAsia"/>
          <w:rtl/>
          <w:lang w:eastAsia="he-IL"/>
        </w:rPr>
        <w:t>הימים</w:t>
      </w:r>
      <w:r w:rsidRPr="006965A9">
        <w:rPr>
          <w:rFonts w:cs="David"/>
          <w:rtl/>
          <w:lang w:eastAsia="he-IL"/>
        </w:rPr>
        <w:t xml:space="preserve"> </w:t>
      </w:r>
      <w:r w:rsidRPr="006965A9">
        <w:rPr>
          <w:rFonts w:cs="David" w:hint="eastAsia"/>
          <w:rtl/>
          <w:lang w:eastAsia="he-IL"/>
        </w:rPr>
        <w:t>לתשלום</w:t>
      </w:r>
      <w:r w:rsidRPr="006965A9">
        <w:rPr>
          <w:rFonts w:cs="David"/>
          <w:rtl/>
          <w:lang w:eastAsia="he-IL"/>
        </w:rPr>
        <w:t xml:space="preserve"> </w:t>
      </w:r>
      <w:r w:rsidRPr="006965A9">
        <w:rPr>
          <w:rFonts w:cs="David" w:hint="eastAsia"/>
          <w:rtl/>
          <w:lang w:eastAsia="he-IL"/>
        </w:rPr>
        <w:t>בגין</w:t>
      </w:r>
      <w:r w:rsidRPr="006965A9">
        <w:rPr>
          <w:rFonts w:cs="David"/>
          <w:rtl/>
          <w:lang w:eastAsia="he-IL"/>
        </w:rPr>
        <w:t xml:space="preserve"> </w:t>
      </w:r>
      <w:r w:rsidRPr="006965A9">
        <w:rPr>
          <w:rFonts w:cs="David" w:hint="eastAsia"/>
          <w:rtl/>
          <w:lang w:eastAsia="he-IL"/>
        </w:rPr>
        <w:t>חילוט</w:t>
      </w:r>
      <w:r w:rsidRPr="006965A9">
        <w:rPr>
          <w:rFonts w:cs="David"/>
          <w:rtl/>
          <w:lang w:eastAsia="he-IL"/>
        </w:rPr>
        <w:t xml:space="preserve"> </w:t>
      </w:r>
      <w:r w:rsidRPr="006965A9">
        <w:rPr>
          <w:rFonts w:cs="David" w:hint="eastAsia"/>
          <w:rtl/>
          <w:lang w:eastAsia="he-IL"/>
        </w:rPr>
        <w:t>הערבות</w:t>
      </w:r>
      <w:bookmarkStart w:id="544" w:name="_Ref3125565"/>
      <w:r w:rsidRPr="006965A9">
        <w:rPr>
          <w:rFonts w:cs="David"/>
          <w:rtl/>
          <w:lang w:eastAsia="he-IL"/>
        </w:rPr>
        <w:t xml:space="preserve">, </w:t>
      </w:r>
      <w:r w:rsidRPr="006965A9">
        <w:rPr>
          <w:rFonts w:cs="David" w:hint="eastAsia"/>
          <w:rtl/>
          <w:lang w:eastAsia="he-IL"/>
        </w:rPr>
        <w:t>יחל</w:t>
      </w:r>
      <w:r w:rsidRPr="006965A9">
        <w:rPr>
          <w:rFonts w:cs="David"/>
          <w:rtl/>
          <w:lang w:eastAsia="he-IL"/>
        </w:rPr>
        <w:t xml:space="preserve"> </w:t>
      </w:r>
      <w:r w:rsidRPr="006965A9">
        <w:rPr>
          <w:rFonts w:cs="David" w:hint="eastAsia"/>
          <w:rtl/>
          <w:lang w:eastAsia="he-IL"/>
        </w:rPr>
        <w:t>ב</w:t>
      </w:r>
      <w:r w:rsidRPr="006965A9">
        <w:rPr>
          <w:rFonts w:cs="David"/>
          <w:rtl/>
          <w:lang w:eastAsia="he-IL"/>
        </w:rPr>
        <w:t xml:space="preserve">יום </w:t>
      </w:r>
      <w:r w:rsidRPr="006965A9">
        <w:rPr>
          <w:rFonts w:cs="David" w:hint="eastAsia"/>
          <w:rtl/>
          <w:lang w:eastAsia="he-IL"/>
        </w:rPr>
        <w:t>ה</w:t>
      </w:r>
      <w:r w:rsidRPr="006965A9">
        <w:rPr>
          <w:rFonts w:cs="David"/>
          <w:rtl/>
          <w:lang w:eastAsia="he-IL"/>
        </w:rPr>
        <w:t xml:space="preserve">עסקים </w:t>
      </w:r>
      <w:r w:rsidRPr="006965A9">
        <w:rPr>
          <w:rFonts w:cs="David" w:hint="eastAsia"/>
          <w:rtl/>
          <w:lang w:eastAsia="he-IL"/>
        </w:rPr>
        <w:t>ה</w:t>
      </w:r>
      <w:r w:rsidRPr="006965A9">
        <w:rPr>
          <w:rFonts w:cs="David"/>
          <w:rtl/>
          <w:lang w:eastAsia="he-IL"/>
        </w:rPr>
        <w:t xml:space="preserve">בנקאי </w:t>
      </w:r>
      <w:r w:rsidRPr="006965A9">
        <w:rPr>
          <w:rFonts w:cs="David" w:hint="eastAsia"/>
          <w:rtl/>
          <w:lang w:eastAsia="he-IL"/>
        </w:rPr>
        <w:t>בו</w:t>
      </w:r>
      <w:r w:rsidRPr="006965A9">
        <w:rPr>
          <w:rFonts w:cs="David"/>
          <w:rtl/>
          <w:lang w:eastAsia="he-IL"/>
        </w:rPr>
        <w:t xml:space="preserve"> </w:t>
      </w:r>
      <w:r w:rsidRPr="006965A9">
        <w:rPr>
          <w:rFonts w:cs="David" w:hint="eastAsia"/>
          <w:rtl/>
          <w:lang w:eastAsia="he-IL"/>
        </w:rPr>
        <w:t>התקבלה</w:t>
      </w:r>
      <w:r w:rsidRPr="006965A9">
        <w:rPr>
          <w:rFonts w:cs="David"/>
          <w:rtl/>
          <w:lang w:eastAsia="he-IL"/>
        </w:rPr>
        <w:t xml:space="preserve"> </w:t>
      </w:r>
      <w:r w:rsidRPr="006965A9">
        <w:rPr>
          <w:rFonts w:cs="David" w:hint="eastAsia"/>
          <w:rtl/>
          <w:lang w:eastAsia="he-IL"/>
        </w:rPr>
        <w:t>הדרישה</w:t>
      </w:r>
      <w:r w:rsidRPr="006965A9">
        <w:rPr>
          <w:rFonts w:cs="David"/>
          <w:rtl/>
          <w:lang w:eastAsia="he-IL"/>
        </w:rPr>
        <w:t xml:space="preserve"> </w:t>
      </w:r>
      <w:r w:rsidRPr="006965A9">
        <w:rPr>
          <w:rFonts w:cs="David" w:hint="eastAsia"/>
          <w:rtl/>
          <w:lang w:eastAsia="he-IL"/>
        </w:rPr>
        <w:t>לחילוט</w:t>
      </w:r>
      <w:r w:rsidRPr="006965A9">
        <w:rPr>
          <w:rFonts w:cs="David"/>
          <w:rtl/>
          <w:lang w:eastAsia="he-IL"/>
        </w:rPr>
        <w:t xml:space="preserve"> </w:t>
      </w:r>
      <w:r w:rsidRPr="006965A9">
        <w:rPr>
          <w:rFonts w:cs="David" w:hint="eastAsia"/>
          <w:rtl/>
          <w:lang w:eastAsia="he-IL"/>
        </w:rPr>
        <w:t>ממקבל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במקרה</w:t>
      </w:r>
      <w:r w:rsidRPr="006965A9">
        <w:rPr>
          <w:rFonts w:cs="David"/>
          <w:rtl/>
          <w:lang w:eastAsia="he-IL"/>
        </w:rPr>
        <w:t xml:space="preserve"> שבו ה</w:t>
      </w:r>
      <w:r w:rsidRPr="006965A9">
        <w:rPr>
          <w:rFonts w:cs="David" w:hint="eastAsia"/>
          <w:rtl/>
          <w:lang w:eastAsia="he-IL"/>
        </w:rPr>
        <w:t>דרישה</w:t>
      </w:r>
      <w:r w:rsidRPr="006965A9">
        <w:rPr>
          <w:rFonts w:cs="David"/>
          <w:rtl/>
          <w:lang w:eastAsia="he-IL"/>
        </w:rPr>
        <w:t xml:space="preserve"> התקבלה שלא במהלך יום עסקים </w:t>
      </w:r>
      <w:r w:rsidRPr="006965A9">
        <w:rPr>
          <w:rFonts w:cs="David" w:hint="eastAsia"/>
          <w:rtl/>
          <w:lang w:eastAsia="he-IL"/>
        </w:rPr>
        <w:t>בנקאי</w:t>
      </w:r>
      <w:r w:rsidRPr="006965A9">
        <w:rPr>
          <w:rFonts w:cs="David"/>
          <w:rtl/>
          <w:lang w:eastAsia="he-IL"/>
        </w:rPr>
        <w:t xml:space="preserve">, </w:t>
      </w:r>
      <w:r w:rsidRPr="006965A9">
        <w:rPr>
          <w:rFonts w:cs="David" w:hint="eastAsia"/>
          <w:rtl/>
          <w:lang w:eastAsia="he-IL"/>
        </w:rPr>
        <w:t>מנין</w:t>
      </w:r>
      <w:r w:rsidRPr="006965A9">
        <w:rPr>
          <w:rFonts w:cs="David"/>
          <w:rtl/>
          <w:lang w:eastAsia="he-IL"/>
        </w:rPr>
        <w:t xml:space="preserve"> הימים לביצוע החילוט יחל ביום העסקים הבנקאי העוקב.</w:t>
      </w:r>
      <w:bookmarkEnd w:id="544"/>
      <w:r w:rsidRPr="006965A9">
        <w:rPr>
          <w:rFonts w:cs="David"/>
          <w:rtl/>
          <w:lang w:eastAsia="he-IL"/>
        </w:rPr>
        <w:t xml:space="preserve"> </w:t>
      </w:r>
    </w:p>
    <w:p w14:paraId="53084426" w14:textId="77777777" w:rsidR="00EC3DC3" w:rsidRPr="006965A9" w:rsidRDefault="00AC07EA" w:rsidP="00EC3DC3">
      <w:pPr>
        <w:pStyle w:val="af4"/>
        <w:numPr>
          <w:ilvl w:val="0"/>
          <w:numId w:val="88"/>
        </w:numPr>
        <w:tabs>
          <w:tab w:val="left" w:pos="7227"/>
        </w:tabs>
        <w:spacing w:before="120"/>
        <w:jc w:val="both"/>
        <w:rPr>
          <w:rFonts w:cs="David"/>
          <w:rtl/>
          <w:lang w:eastAsia="he-IL"/>
        </w:rPr>
      </w:pPr>
      <w:r w:rsidRPr="006965A9">
        <w:rPr>
          <w:rFonts w:cs="David" w:hint="eastAsia"/>
          <w:rtl/>
          <w:lang w:eastAsia="he-IL"/>
        </w:rPr>
        <w:t>לאחר</w:t>
      </w:r>
      <w:r w:rsidRPr="006965A9">
        <w:rPr>
          <w:rFonts w:cs="David"/>
          <w:rtl/>
          <w:lang w:eastAsia="he-IL"/>
        </w:rPr>
        <w:t xml:space="preserve"> </w:t>
      </w:r>
      <w:r w:rsidRPr="006965A9">
        <w:rPr>
          <w:rFonts w:cs="David" w:hint="eastAsia"/>
          <w:rtl/>
          <w:lang w:eastAsia="he-IL"/>
        </w:rPr>
        <w:t>שתאריך</w:t>
      </w:r>
      <w:r w:rsidRPr="006965A9">
        <w:rPr>
          <w:rFonts w:cs="David"/>
          <w:rtl/>
          <w:lang w:eastAsia="he-IL"/>
        </w:rPr>
        <w:t xml:space="preserve"> </w:t>
      </w:r>
      <w:r w:rsidRPr="006965A9">
        <w:rPr>
          <w:rFonts w:cs="David" w:hint="eastAsia"/>
          <w:rtl/>
          <w:lang w:eastAsia="he-IL"/>
        </w:rPr>
        <w:t>סיום</w:t>
      </w:r>
      <w:r w:rsidRPr="006965A9">
        <w:rPr>
          <w:rFonts w:cs="David"/>
          <w:rtl/>
          <w:lang w:eastAsia="he-IL"/>
        </w:rPr>
        <w:t xml:space="preserve"> </w:t>
      </w:r>
      <w:r w:rsidRPr="006965A9">
        <w:rPr>
          <w:rFonts w:cs="David" w:hint="eastAsia"/>
          <w:rtl/>
          <w:lang w:eastAsia="he-IL"/>
        </w:rPr>
        <w:t>תוקף</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חלף</w:t>
      </w:r>
      <w:r w:rsidRPr="006965A9">
        <w:rPr>
          <w:rFonts w:cs="David"/>
          <w:rtl/>
          <w:lang w:eastAsia="he-IL"/>
        </w:rPr>
        <w:t xml:space="preserve">, </w:t>
      </w:r>
      <w:r w:rsidRPr="006965A9">
        <w:rPr>
          <w:rFonts w:cs="David" w:hint="eastAsia"/>
          <w:rtl/>
          <w:lang w:eastAsia="he-IL"/>
        </w:rPr>
        <w:t>תוקפה</w:t>
      </w:r>
      <w:r w:rsidRPr="006965A9">
        <w:rPr>
          <w:rFonts w:cs="David"/>
          <w:rtl/>
          <w:lang w:eastAsia="he-IL"/>
        </w:rPr>
        <w:t xml:space="preserve">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פוקע</w:t>
      </w:r>
      <w:r w:rsidRPr="006965A9">
        <w:rPr>
          <w:rFonts w:cs="David"/>
          <w:rtl/>
          <w:lang w:eastAsia="he-IL"/>
        </w:rPr>
        <w:t xml:space="preserve"> </w:t>
      </w:r>
      <w:r w:rsidRPr="006965A9">
        <w:rPr>
          <w:rFonts w:cs="David" w:hint="eastAsia"/>
          <w:rtl/>
          <w:lang w:eastAsia="he-IL"/>
        </w:rPr>
        <w:t>ללא</w:t>
      </w:r>
      <w:r w:rsidRPr="006965A9">
        <w:rPr>
          <w:rFonts w:cs="David"/>
          <w:rtl/>
          <w:lang w:eastAsia="he-IL"/>
        </w:rPr>
        <w:t xml:space="preserve"> </w:t>
      </w:r>
      <w:r w:rsidRPr="006965A9">
        <w:rPr>
          <w:rFonts w:cs="David" w:hint="eastAsia"/>
          <w:rtl/>
          <w:lang w:eastAsia="he-IL"/>
        </w:rPr>
        <w:t>צורך</w:t>
      </w:r>
      <w:r w:rsidRPr="006965A9">
        <w:rPr>
          <w:rFonts w:cs="David"/>
          <w:rtl/>
          <w:lang w:eastAsia="he-IL"/>
        </w:rPr>
        <w:t xml:space="preserve"> </w:t>
      </w:r>
      <w:r w:rsidRPr="006965A9">
        <w:rPr>
          <w:rFonts w:cs="David" w:hint="eastAsia"/>
          <w:rtl/>
          <w:lang w:eastAsia="he-IL"/>
        </w:rPr>
        <w:t>בביצוע</w:t>
      </w:r>
      <w:r w:rsidRPr="006965A9">
        <w:rPr>
          <w:rFonts w:cs="David"/>
          <w:rtl/>
          <w:lang w:eastAsia="he-IL"/>
        </w:rPr>
        <w:t xml:space="preserve"> </w:t>
      </w:r>
      <w:r w:rsidRPr="006965A9">
        <w:rPr>
          <w:rFonts w:cs="David" w:hint="eastAsia"/>
          <w:rtl/>
          <w:lang w:eastAsia="he-IL"/>
        </w:rPr>
        <w:t>פעולה</w:t>
      </w:r>
      <w:r w:rsidRPr="006965A9">
        <w:rPr>
          <w:rFonts w:cs="David"/>
          <w:rtl/>
          <w:lang w:eastAsia="he-IL"/>
        </w:rPr>
        <w:t xml:space="preserve"> </w:t>
      </w:r>
      <w:r w:rsidRPr="006965A9">
        <w:rPr>
          <w:rFonts w:cs="David" w:hint="eastAsia"/>
          <w:rtl/>
          <w:lang w:eastAsia="he-IL"/>
        </w:rPr>
        <w:t>נוספת</w:t>
      </w:r>
      <w:r w:rsidRPr="006965A9">
        <w:rPr>
          <w:rFonts w:cs="David"/>
          <w:rtl/>
          <w:lang w:eastAsia="he-IL"/>
        </w:rPr>
        <w:t xml:space="preserve"> </w:t>
      </w:r>
      <w:r w:rsidRPr="006965A9">
        <w:rPr>
          <w:rFonts w:cs="David" w:hint="eastAsia"/>
          <w:rtl/>
          <w:lang w:eastAsia="he-IL"/>
        </w:rPr>
        <w:t>מטעם</w:t>
      </w:r>
      <w:r w:rsidRPr="006965A9">
        <w:rPr>
          <w:rFonts w:cs="David"/>
          <w:rtl/>
          <w:lang w:eastAsia="he-IL"/>
        </w:rPr>
        <w:t xml:space="preserve"> </w:t>
      </w:r>
      <w:r w:rsidRPr="006965A9">
        <w:rPr>
          <w:rFonts w:cs="David" w:hint="eastAsia"/>
          <w:rtl/>
          <w:lang w:eastAsia="he-IL"/>
        </w:rPr>
        <w:t>הנערב</w:t>
      </w:r>
      <w:r w:rsidRPr="006965A9">
        <w:rPr>
          <w:rFonts w:cs="David"/>
          <w:rtl/>
          <w:lang w:eastAsia="he-IL"/>
        </w:rPr>
        <w:t xml:space="preserve">,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או</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p>
    <w:p w14:paraId="7F2B5119" w14:textId="77777777" w:rsidR="00EC3DC3" w:rsidRPr="006965A9" w:rsidRDefault="00EC3DC3" w:rsidP="00EC3DC3">
      <w:pPr>
        <w:tabs>
          <w:tab w:val="left" w:pos="7227"/>
        </w:tabs>
        <w:rPr>
          <w:rFonts w:cs="David"/>
          <w:rtl/>
          <w:lang w:eastAsia="he-IL"/>
        </w:rPr>
      </w:pPr>
    </w:p>
    <w:p w14:paraId="3BD3307B" w14:textId="77777777" w:rsidR="00EC3DC3" w:rsidRPr="006965A9" w:rsidRDefault="00AC07EA" w:rsidP="00EC3DC3">
      <w:pPr>
        <w:tabs>
          <w:tab w:val="left" w:pos="7227"/>
        </w:tabs>
        <w:rPr>
          <w:rFonts w:cs="David"/>
          <w:rtl/>
          <w:lang w:eastAsia="he-IL"/>
        </w:rPr>
      </w:pPr>
      <w:r w:rsidRPr="006965A9">
        <w:rPr>
          <w:rFonts w:cs="David" w:hint="eastAsia"/>
          <w:rtl/>
          <w:lang w:eastAsia="he-IL"/>
        </w:rPr>
        <w:t>מספר</w:t>
      </w:r>
      <w:r w:rsidRPr="006965A9">
        <w:rPr>
          <w:rFonts w:cs="David"/>
          <w:rtl/>
          <w:lang w:eastAsia="he-IL"/>
        </w:rPr>
        <w:t xml:space="preserve"> </w:t>
      </w:r>
      <w:r w:rsidRPr="006965A9">
        <w:rPr>
          <w:rFonts w:cs="David" w:hint="eastAsia"/>
          <w:rtl/>
          <w:lang w:eastAsia="he-IL"/>
        </w:rPr>
        <w:t>ימים</w:t>
      </w:r>
      <w:r w:rsidRPr="006965A9">
        <w:rPr>
          <w:rFonts w:cs="David"/>
          <w:rtl/>
          <w:lang w:eastAsia="he-IL"/>
        </w:rPr>
        <w:t xml:space="preserve"> </w:t>
      </w:r>
      <w:r w:rsidRPr="006965A9">
        <w:rPr>
          <w:rFonts w:cs="David" w:hint="eastAsia"/>
          <w:rtl/>
          <w:lang w:eastAsia="he-IL"/>
        </w:rPr>
        <w:t>לחילוט</w:t>
      </w:r>
      <w:r w:rsidRPr="006965A9">
        <w:rPr>
          <w:rFonts w:cs="David"/>
          <w:rtl/>
          <w:lang w:eastAsia="he-IL"/>
        </w:rPr>
        <w:t xml:space="preserve"> 15</w:t>
      </w:r>
    </w:p>
    <w:p w14:paraId="2FF7B706" w14:textId="77777777" w:rsidR="00EC3DC3" w:rsidRPr="006965A9" w:rsidRDefault="00EC3DC3" w:rsidP="00EC3DC3">
      <w:pPr>
        <w:tabs>
          <w:tab w:val="left" w:pos="7227"/>
        </w:tabs>
        <w:rPr>
          <w:rFonts w:cs="David"/>
          <w:rtl/>
          <w:lang w:eastAsia="he-IL"/>
        </w:rPr>
      </w:pPr>
    </w:p>
    <w:p w14:paraId="4D3540F0" w14:textId="77777777" w:rsidR="00EC3DC3" w:rsidRPr="006965A9" w:rsidRDefault="00AC07EA" w:rsidP="00EC3DC3">
      <w:pPr>
        <w:tabs>
          <w:tab w:val="left" w:pos="7227"/>
        </w:tabs>
        <w:rPr>
          <w:rFonts w:cs="David"/>
          <w:rtl/>
          <w:lang w:eastAsia="he-IL"/>
        </w:rPr>
      </w:pPr>
      <w:r w:rsidRPr="006965A9">
        <w:rPr>
          <w:rFonts w:cs="David" w:hint="eastAsia"/>
          <w:rtl/>
          <w:lang w:eastAsia="he-IL"/>
        </w:rPr>
        <w:t>אסמכתאות</w:t>
      </w:r>
      <w:r w:rsidRPr="006965A9">
        <w:rPr>
          <w:rFonts w:cs="David"/>
          <w:rtl/>
          <w:lang w:eastAsia="he-IL"/>
        </w:rPr>
        <w:t xml:space="preserve">  (</w:t>
      </w:r>
      <w:r w:rsidRPr="006965A9">
        <w:rPr>
          <w:rFonts w:cs="David" w:hint="eastAsia"/>
          <w:rtl/>
          <w:lang w:eastAsia="he-IL"/>
        </w:rPr>
        <w:t>למילוי</w:t>
      </w:r>
      <w:r w:rsidRPr="006965A9">
        <w:rPr>
          <w:rFonts w:cs="David"/>
          <w:rtl/>
          <w:lang w:eastAsia="he-IL"/>
        </w:rPr>
        <w:t xml:space="preserve">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ידי</w:t>
      </w:r>
      <w:r w:rsidRPr="006965A9">
        <w:rPr>
          <w:rFonts w:cs="David"/>
          <w:rtl/>
          <w:lang w:eastAsia="he-IL"/>
        </w:rPr>
        <w:t xml:space="preserve"> </w:t>
      </w:r>
      <w:r w:rsidRPr="006965A9">
        <w:rPr>
          <w:rFonts w:cs="David" w:hint="eastAsia"/>
          <w:rtl/>
          <w:lang w:eastAsia="he-IL"/>
        </w:rPr>
        <w:t>המערכת</w:t>
      </w:r>
      <w:r w:rsidRPr="006965A9">
        <w:rPr>
          <w:rFonts w:cs="David"/>
          <w:rtl/>
          <w:lang w:eastAsia="he-IL"/>
        </w:rPr>
        <w:t xml:space="preserve"> </w:t>
      </w:r>
      <w:r w:rsidRPr="006965A9">
        <w:rPr>
          <w:rFonts w:cs="David" w:hint="eastAsia"/>
          <w:rtl/>
          <w:lang w:eastAsia="he-IL"/>
        </w:rPr>
        <w:t>הטכנולוגית</w:t>
      </w:r>
      <w:r w:rsidRPr="006965A9">
        <w:rPr>
          <w:rFonts w:cs="David"/>
          <w:rtl/>
          <w:lang w:eastAsia="he-IL"/>
        </w:rPr>
        <w:t xml:space="preserve">, </w:t>
      </w:r>
      <w:r w:rsidRPr="006965A9">
        <w:rPr>
          <w:rFonts w:cs="David" w:hint="eastAsia"/>
          <w:rtl/>
          <w:lang w:eastAsia="he-IL"/>
        </w:rPr>
        <w:t>לא</w:t>
      </w:r>
      <w:r w:rsidRPr="006965A9">
        <w:rPr>
          <w:rFonts w:cs="David"/>
          <w:rtl/>
          <w:lang w:eastAsia="he-IL"/>
        </w:rPr>
        <w:t xml:space="preserve"> </w:t>
      </w:r>
      <w:r w:rsidRPr="006965A9">
        <w:rPr>
          <w:rFonts w:cs="David" w:hint="eastAsia"/>
          <w:rtl/>
          <w:lang w:eastAsia="he-IL"/>
        </w:rPr>
        <w:t>על</w:t>
      </w:r>
      <w:r w:rsidRPr="006965A9">
        <w:rPr>
          <w:rFonts w:cs="David"/>
          <w:rtl/>
          <w:lang w:eastAsia="he-IL"/>
        </w:rPr>
        <w:t xml:space="preserve"> </w:t>
      </w:r>
      <w:r w:rsidRPr="006965A9">
        <w:rPr>
          <w:rFonts w:cs="David" w:hint="eastAsia"/>
          <w:rtl/>
          <w:lang w:eastAsia="he-IL"/>
        </w:rPr>
        <w:t>ידי</w:t>
      </w:r>
      <w:r w:rsidRPr="006965A9">
        <w:rPr>
          <w:rFonts w:cs="David"/>
          <w:rtl/>
          <w:lang w:eastAsia="he-IL"/>
        </w:rPr>
        <w:t xml:space="preserve"> </w:t>
      </w:r>
      <w:r w:rsidRPr="006965A9">
        <w:rPr>
          <w:rFonts w:cs="David" w:hint="eastAsia"/>
          <w:rtl/>
          <w:lang w:eastAsia="he-IL"/>
        </w:rPr>
        <w:t>המשרד</w:t>
      </w:r>
      <w:r w:rsidRPr="006965A9">
        <w:rPr>
          <w:rFonts w:cs="David"/>
          <w:rtl/>
          <w:lang w:eastAsia="he-IL"/>
        </w:rPr>
        <w:t>)</w:t>
      </w:r>
    </w:p>
    <w:p w14:paraId="0F091646" w14:textId="77777777" w:rsidR="00EC3DC3" w:rsidRPr="006965A9" w:rsidRDefault="00AC07EA" w:rsidP="00EC3DC3">
      <w:pPr>
        <w:tabs>
          <w:tab w:val="left" w:pos="7227"/>
        </w:tabs>
        <w:rPr>
          <w:rFonts w:cs="David"/>
          <w:rtl/>
          <w:lang w:eastAsia="he-IL"/>
        </w:rPr>
      </w:pPr>
      <w:r w:rsidRPr="006965A9">
        <w:rPr>
          <w:rFonts w:cs="David" w:hint="eastAsia"/>
          <w:rtl/>
          <w:lang w:eastAsia="he-IL"/>
        </w:rPr>
        <w:t>אסמכתא</w:t>
      </w:r>
      <w:r w:rsidRPr="006965A9">
        <w:rPr>
          <w:rFonts w:cs="David"/>
          <w:rtl/>
          <w:lang w:eastAsia="he-IL"/>
        </w:rPr>
        <w:t xml:space="preserve"> </w:t>
      </w:r>
      <w:r w:rsidRPr="006965A9">
        <w:rPr>
          <w:rFonts w:cs="David" w:hint="eastAsia"/>
          <w:rtl/>
          <w:lang w:eastAsia="he-IL"/>
        </w:rPr>
        <w:t>פנימית</w:t>
      </w:r>
      <w:r w:rsidRPr="006965A9">
        <w:rPr>
          <w:rFonts w:cs="David"/>
          <w:rtl/>
          <w:lang w:eastAsia="he-IL"/>
        </w:rPr>
        <w:t xml:space="preserve">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מנפיק</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85B2D">
        <w:rPr>
          <w:rFonts w:cs="David" w:hint="eastAsia"/>
          <w:rtl/>
          <w:lang w:eastAsia="he-IL"/>
        </w:rPr>
        <w:t>אאאאאאאאאאאאאאאאאאאאאאאאאאאאאאאאאאאאאאאא</w:t>
      </w:r>
    </w:p>
    <w:p w14:paraId="6AA84229" w14:textId="77777777" w:rsidR="00EC3DC3" w:rsidRPr="006965A9" w:rsidRDefault="00AC07EA" w:rsidP="00EC3DC3">
      <w:pPr>
        <w:tabs>
          <w:tab w:val="left" w:pos="7227"/>
        </w:tabs>
        <w:rPr>
          <w:rFonts w:cs="David"/>
          <w:rtl/>
          <w:lang w:eastAsia="he-IL"/>
        </w:rPr>
      </w:pPr>
      <w:r w:rsidRPr="006965A9">
        <w:rPr>
          <w:rFonts w:cs="David" w:hint="eastAsia"/>
          <w:rtl/>
          <w:lang w:eastAsia="he-IL"/>
        </w:rPr>
        <w:t>אסמכתאות</w:t>
      </w:r>
      <w:r w:rsidRPr="006965A9">
        <w:rPr>
          <w:rFonts w:cs="David"/>
          <w:rtl/>
          <w:lang w:eastAsia="he-IL"/>
        </w:rPr>
        <w:t xml:space="preserve"> </w:t>
      </w:r>
      <w:r w:rsidRPr="006965A9">
        <w:rPr>
          <w:rFonts w:cs="David" w:hint="eastAsia"/>
          <w:rtl/>
          <w:lang w:eastAsia="he-IL"/>
        </w:rPr>
        <w:t>פנימיות</w:t>
      </w:r>
      <w:r w:rsidRPr="006965A9">
        <w:rPr>
          <w:rFonts w:cs="David"/>
          <w:rtl/>
          <w:lang w:eastAsia="he-IL"/>
        </w:rPr>
        <w:t xml:space="preserve"> 1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אאאאאאאאאאאאאאאאאאאא</w:t>
      </w:r>
    </w:p>
    <w:p w14:paraId="53FF0AB7" w14:textId="77777777" w:rsidR="00EC3DC3" w:rsidRPr="006965A9" w:rsidRDefault="00AC07EA" w:rsidP="00EC3DC3">
      <w:pPr>
        <w:tabs>
          <w:tab w:val="left" w:pos="7227"/>
        </w:tabs>
        <w:rPr>
          <w:rFonts w:cs="David"/>
          <w:rtl/>
          <w:lang w:eastAsia="he-IL"/>
        </w:rPr>
      </w:pPr>
      <w:r w:rsidRPr="006965A9">
        <w:rPr>
          <w:rFonts w:cs="David" w:hint="eastAsia"/>
          <w:rtl/>
          <w:lang w:eastAsia="he-IL"/>
        </w:rPr>
        <w:t>אסמכתאות</w:t>
      </w:r>
      <w:r w:rsidRPr="006965A9">
        <w:rPr>
          <w:rFonts w:cs="David"/>
          <w:rtl/>
          <w:lang w:eastAsia="he-IL"/>
        </w:rPr>
        <w:t xml:space="preserve"> </w:t>
      </w:r>
      <w:r w:rsidRPr="006965A9">
        <w:rPr>
          <w:rFonts w:cs="David" w:hint="eastAsia"/>
          <w:rtl/>
          <w:lang w:eastAsia="he-IL"/>
        </w:rPr>
        <w:t>פנימיות</w:t>
      </w:r>
      <w:r w:rsidRPr="006965A9">
        <w:rPr>
          <w:rFonts w:cs="David"/>
          <w:rtl/>
          <w:lang w:eastAsia="he-IL"/>
        </w:rPr>
        <w:t xml:space="preserve"> 2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אאאאאאאאאאאאאאאאאאאא</w:t>
      </w:r>
    </w:p>
    <w:p w14:paraId="7A4AF6ED" w14:textId="77777777" w:rsidR="00EC3DC3" w:rsidRPr="006965A9" w:rsidRDefault="00AC07EA" w:rsidP="00EC3DC3">
      <w:pPr>
        <w:tabs>
          <w:tab w:val="left" w:pos="7227"/>
        </w:tabs>
        <w:rPr>
          <w:rFonts w:cs="David"/>
          <w:rtl/>
          <w:lang w:eastAsia="he-IL"/>
        </w:rPr>
      </w:pPr>
      <w:r w:rsidRPr="006965A9">
        <w:rPr>
          <w:rFonts w:cs="David" w:hint="eastAsia"/>
          <w:rtl/>
          <w:lang w:eastAsia="he-IL"/>
        </w:rPr>
        <w:t>אסמכתאות</w:t>
      </w:r>
      <w:r w:rsidRPr="006965A9">
        <w:rPr>
          <w:rFonts w:cs="David"/>
          <w:rtl/>
          <w:lang w:eastAsia="he-IL"/>
        </w:rPr>
        <w:t xml:space="preserve"> </w:t>
      </w:r>
      <w:r w:rsidRPr="006965A9">
        <w:rPr>
          <w:rFonts w:cs="David" w:hint="eastAsia"/>
          <w:rtl/>
          <w:lang w:eastAsia="he-IL"/>
        </w:rPr>
        <w:t>פנימיות</w:t>
      </w:r>
      <w:r w:rsidRPr="006965A9">
        <w:rPr>
          <w:rFonts w:cs="David"/>
          <w:rtl/>
          <w:lang w:eastAsia="he-IL"/>
        </w:rPr>
        <w:t xml:space="preserve"> 3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אאאאאאאאאאאאאאאאאאאא</w:t>
      </w:r>
    </w:p>
    <w:p w14:paraId="28EFEA3E" w14:textId="77777777" w:rsidR="00EC3DC3" w:rsidRPr="006965A9" w:rsidRDefault="00AC07EA" w:rsidP="00EC3DC3">
      <w:pPr>
        <w:tabs>
          <w:tab w:val="left" w:pos="7227"/>
        </w:tabs>
        <w:rPr>
          <w:rFonts w:cs="David"/>
          <w:rtl/>
          <w:lang w:eastAsia="he-IL"/>
        </w:rPr>
      </w:pPr>
      <w:r w:rsidRPr="006965A9">
        <w:rPr>
          <w:rFonts w:cs="David" w:hint="eastAsia"/>
          <w:rtl/>
          <w:lang w:eastAsia="he-IL"/>
        </w:rPr>
        <w:t>אסמכתאות</w:t>
      </w:r>
      <w:r w:rsidRPr="006965A9">
        <w:rPr>
          <w:rFonts w:cs="David"/>
          <w:rtl/>
          <w:lang w:eastAsia="he-IL"/>
        </w:rPr>
        <w:t xml:space="preserve"> </w:t>
      </w:r>
      <w:r w:rsidRPr="006965A9">
        <w:rPr>
          <w:rFonts w:cs="David" w:hint="eastAsia"/>
          <w:rtl/>
          <w:lang w:eastAsia="he-IL"/>
        </w:rPr>
        <w:t>פנימיות</w:t>
      </w:r>
      <w:r w:rsidRPr="006965A9">
        <w:rPr>
          <w:rFonts w:cs="David"/>
          <w:rtl/>
          <w:lang w:eastAsia="he-IL"/>
        </w:rPr>
        <w:t xml:space="preserve"> 4 </w:t>
      </w:r>
      <w:r w:rsidRPr="006965A9">
        <w:rPr>
          <w:rFonts w:cs="David" w:hint="eastAsia"/>
          <w:rtl/>
          <w:lang w:eastAsia="he-IL"/>
        </w:rPr>
        <w:t>של</w:t>
      </w:r>
      <w:r w:rsidRPr="006965A9">
        <w:rPr>
          <w:rFonts w:cs="David"/>
          <w:rtl/>
          <w:lang w:eastAsia="he-IL"/>
        </w:rPr>
        <w:t xml:space="preserve"> </w:t>
      </w:r>
      <w:r w:rsidRPr="006965A9">
        <w:rPr>
          <w:rFonts w:cs="David" w:hint="eastAsia"/>
          <w:rtl/>
          <w:lang w:eastAsia="he-IL"/>
        </w:rPr>
        <w:t>מקבל</w:t>
      </w:r>
      <w:r w:rsidRPr="006965A9">
        <w:rPr>
          <w:rFonts w:cs="David"/>
          <w:rtl/>
          <w:lang w:eastAsia="he-IL"/>
        </w:rPr>
        <w:t xml:space="preserve"> </w:t>
      </w:r>
      <w:r w:rsidRPr="006965A9">
        <w:rPr>
          <w:rFonts w:cs="David" w:hint="eastAsia"/>
          <w:rtl/>
          <w:lang w:eastAsia="he-IL"/>
        </w:rPr>
        <w:t>הערבות</w:t>
      </w:r>
      <w:r w:rsidRPr="006965A9">
        <w:rPr>
          <w:rFonts w:cs="David"/>
          <w:rtl/>
          <w:lang w:eastAsia="he-IL"/>
        </w:rPr>
        <w:t xml:space="preserve">: </w:t>
      </w:r>
      <w:r w:rsidRPr="006965A9">
        <w:rPr>
          <w:rFonts w:cs="David" w:hint="eastAsia"/>
          <w:rtl/>
          <w:lang w:eastAsia="he-IL"/>
        </w:rPr>
        <w:t>אאאאאאאאאאאאאאאאאאאא</w:t>
      </w:r>
    </w:p>
    <w:p w14:paraId="16FA2804" w14:textId="77777777" w:rsidR="00EC3DC3" w:rsidRPr="00225395" w:rsidRDefault="00EC3DC3" w:rsidP="00225395">
      <w:pPr>
        <w:spacing w:line="360" w:lineRule="auto"/>
        <w:jc w:val="both"/>
        <w:rPr>
          <w:rFonts w:ascii="Arial" w:hAnsi="Arial"/>
          <w:rtl/>
        </w:rPr>
      </w:pPr>
    </w:p>
    <w:p w14:paraId="15DDCC9D" w14:textId="34911682" w:rsidR="00792A26" w:rsidRDefault="00792A26">
      <w:pPr>
        <w:bidi w:val="0"/>
        <w:spacing w:before="200" w:after="200" w:line="276" w:lineRule="auto"/>
      </w:pPr>
      <w:r>
        <w:rPr>
          <w:rtl/>
        </w:rPr>
        <w:br w:type="page"/>
      </w:r>
    </w:p>
    <w:p w14:paraId="78FF6E7C" w14:textId="0615E324" w:rsidR="00EC3DC3" w:rsidRDefault="00AC07EA" w:rsidP="005C36B3">
      <w:pPr>
        <w:pStyle w:val="afffffffc"/>
        <w:rPr>
          <w:rtl/>
        </w:rPr>
      </w:pPr>
      <w:bookmarkStart w:id="545" w:name="Annex_4_Chapter_4"/>
      <w:bookmarkStart w:id="546" w:name="_Toc32477916"/>
      <w:bookmarkStart w:id="547" w:name="_Toc44931980"/>
      <w:bookmarkStart w:id="548" w:name="_Toc44932067"/>
      <w:bookmarkStart w:id="549" w:name="_Toc53331387"/>
      <w:bookmarkStart w:id="550" w:name="_Toc129791232"/>
      <w:bookmarkEnd w:id="542"/>
      <w:r w:rsidRPr="00CD6EC5">
        <w:rPr>
          <w:rFonts w:hint="eastAsia"/>
          <w:rtl/>
        </w:rPr>
        <w:lastRenderedPageBreak/>
        <w:t>נספח</w:t>
      </w:r>
      <w:r w:rsidRPr="00CD6EC5">
        <w:rPr>
          <w:rtl/>
        </w:rPr>
        <w:t xml:space="preserve"> </w:t>
      </w:r>
      <w:bookmarkStart w:id="551" w:name="nispach16_2"/>
      <w:r w:rsidR="00CD6EC5" w:rsidRPr="00CD6EC5">
        <w:rPr>
          <w:rFonts w:hint="cs"/>
          <w:rtl/>
        </w:rPr>
        <w:t>ד</w:t>
      </w:r>
      <w:bookmarkEnd w:id="545"/>
      <w:bookmarkEnd w:id="551"/>
      <w:r w:rsidRPr="00CD6EC5">
        <w:rPr>
          <w:rtl/>
        </w:rPr>
        <w:t>'</w:t>
      </w:r>
      <w:r w:rsidR="00792A26">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46"/>
      <w:bookmarkEnd w:id="547"/>
      <w:bookmarkEnd w:id="548"/>
      <w:bookmarkEnd w:id="549"/>
      <w:bookmarkEnd w:id="550"/>
      <w:r w:rsidRPr="00CD6EC5">
        <w:rPr>
          <w:rtl/>
        </w:rPr>
        <w:t xml:space="preserve"> </w:t>
      </w:r>
    </w:p>
    <w:p w14:paraId="7A3E87E0" w14:textId="77777777" w:rsidR="0009150A" w:rsidRPr="007C5B4C" w:rsidRDefault="00AC07EA" w:rsidP="0009150A">
      <w:pPr>
        <w:widowControl w:val="0"/>
        <w:spacing w:before="40" w:line="360" w:lineRule="auto"/>
        <w:ind w:left="397"/>
        <w:jc w:val="center"/>
        <w:rPr>
          <w:rFonts w:cs="David"/>
          <w:rtl/>
        </w:rPr>
      </w:pPr>
      <w:r w:rsidRPr="007C5B4C">
        <w:rPr>
          <w:rFonts w:cs="David" w:hint="cs"/>
          <w:sz w:val="28"/>
          <w:szCs w:val="28"/>
          <w:rtl/>
        </w:rPr>
        <w:t xml:space="preserve"> </w:t>
      </w:r>
    </w:p>
    <w:p w14:paraId="4BEF8DE4" w14:textId="77777777" w:rsidR="0009150A" w:rsidRPr="007C5B4C" w:rsidRDefault="00AC07EA" w:rsidP="0009150A">
      <w:pPr>
        <w:spacing w:line="360" w:lineRule="auto"/>
        <w:jc w:val="both"/>
        <w:rPr>
          <w:rFonts w:cs="David"/>
          <w:b/>
          <w:bCs/>
          <w:rtl/>
        </w:rPr>
      </w:pPr>
      <w:r w:rsidRPr="007C5B4C">
        <w:rPr>
          <w:rFonts w:cs="David" w:hint="cs"/>
          <w:b/>
          <w:bCs/>
          <w:rtl/>
        </w:rPr>
        <w:t>לכבוד</w:t>
      </w:r>
    </w:p>
    <w:p w14:paraId="402344DC" w14:textId="77777777" w:rsidR="0009150A" w:rsidRPr="007C5B4C" w:rsidRDefault="00AC07EA" w:rsidP="0009150A">
      <w:pPr>
        <w:spacing w:line="360" w:lineRule="auto"/>
        <w:jc w:val="both"/>
        <w:rPr>
          <w:rFonts w:cs="David"/>
          <w:b/>
          <w:bCs/>
          <w:rtl/>
        </w:rPr>
      </w:pPr>
      <w:bookmarkStart w:id="552" w:name="OfficeValue_5"/>
      <w:r>
        <w:rPr>
          <w:rFonts w:cs="David" w:hint="cs"/>
          <w:b/>
          <w:bCs/>
          <w:rtl/>
        </w:rPr>
        <w:t>משרד האוצר</w:t>
      </w:r>
      <w:bookmarkEnd w:id="552"/>
      <w:r w:rsidRPr="007C5B4C">
        <w:rPr>
          <w:rFonts w:cs="David"/>
          <w:b/>
          <w:bCs/>
          <w:rtl/>
        </w:rPr>
        <w:t xml:space="preserve"> </w:t>
      </w:r>
    </w:p>
    <w:p w14:paraId="24158E61" w14:textId="77777777" w:rsidR="0009150A" w:rsidRPr="007C5B4C" w:rsidRDefault="0009150A" w:rsidP="0009150A">
      <w:pPr>
        <w:spacing w:before="40" w:after="40" w:line="360" w:lineRule="auto"/>
        <w:ind w:left="397"/>
        <w:jc w:val="both"/>
        <w:rPr>
          <w:rFonts w:cs="David"/>
          <w:rtl/>
        </w:rPr>
      </w:pPr>
    </w:p>
    <w:p w14:paraId="6A03ECA3" w14:textId="25F17CAD" w:rsidR="00DE3E2F" w:rsidRPr="00371F33" w:rsidRDefault="00AC07EA"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C7238D">
        <w:rPr>
          <w:rFonts w:cs="David" w:hint="cs"/>
          <w:rtl/>
        </w:rPr>
        <w:t>–</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53" w:name="TenderDesc_10"/>
      <w:r w:rsidRPr="00133420">
        <w:rPr>
          <w:rFonts w:cs="David"/>
          <w:rtl/>
        </w:rPr>
        <w:t xml:space="preserve">מכרז פומבי למתן שירותי ייעוץ להכנה של הוראות החשב הכללי </w:t>
      </w:r>
      <w:bookmarkEnd w:id="553"/>
      <w:r w:rsidR="00133420">
        <w:rPr>
          <w:rFonts w:cs="David" w:hint="cs"/>
          <w:rtl/>
        </w:rPr>
        <w:t xml:space="preserve"> מספר  </w:t>
      </w:r>
      <w:bookmarkStart w:id="554" w:name="TenderNumber_9"/>
      <w:r>
        <w:rPr>
          <w:rFonts w:cs="David" w:hint="cs"/>
          <w:rtl/>
        </w:rPr>
        <w:t>140/2023</w:t>
      </w:r>
      <w:bookmarkEnd w:id="554"/>
      <w:r w:rsidRPr="007457A7">
        <w:rPr>
          <w:rFonts w:cs="David" w:hint="cs"/>
          <w:rtl/>
        </w:rPr>
        <w:t xml:space="preserve"> (להלן</w:t>
      </w:r>
      <w:r>
        <w:rPr>
          <w:rFonts w:cs="David" w:hint="cs"/>
          <w:rtl/>
        </w:rPr>
        <w:t xml:space="preserve"> </w:t>
      </w:r>
      <w:r w:rsidR="00C7238D">
        <w:rPr>
          <w:rFonts w:cs="David" w:hint="cs"/>
          <w:rtl/>
        </w:rPr>
        <w:t>–</w:t>
      </w:r>
      <w:r w:rsidRPr="007457A7">
        <w:rPr>
          <w:rFonts w:cs="David" w:hint="cs"/>
          <w:rtl/>
        </w:rPr>
        <w:t xml:space="preserve"> "</w:t>
      </w:r>
      <w:r w:rsidRPr="007457A7">
        <w:rPr>
          <w:rFonts w:cs="David" w:hint="cs"/>
          <w:b/>
          <w:bCs/>
          <w:rtl/>
        </w:rPr>
        <w:t>המכרז</w:t>
      </w:r>
      <w:r w:rsidRPr="007457A7">
        <w:rPr>
          <w:rFonts w:cs="David" w:hint="cs"/>
          <w:rtl/>
        </w:rPr>
        <w:t>").</w:t>
      </w:r>
    </w:p>
    <w:p w14:paraId="339A1B68" w14:textId="77777777" w:rsidR="00DE3E2F" w:rsidRPr="007C5B4C" w:rsidRDefault="00AC07EA"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14:paraId="3A1A37BA" w14:textId="3C48B338" w:rsidR="00DE3E2F" w:rsidRPr="007C5B4C" w:rsidRDefault="00AC07EA"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00C7238D">
        <w:rPr>
          <w:sz w:val="24"/>
          <w:rtl/>
        </w:rPr>
        <w:t>–</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AD8B756" w14:textId="4C1031ED" w:rsidR="00DE3E2F" w:rsidRPr="007C5B4C" w:rsidRDefault="00AC07EA"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00C7238D">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6FE0CC7" w14:textId="77777777" w:rsidR="00DE3E2F" w:rsidRDefault="00AC07EA"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B3CDA0D" w14:textId="77777777" w:rsidR="00DE3E2F" w:rsidRPr="00C2336B" w:rsidRDefault="00AC07EA"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886018F" w14:textId="77777777" w:rsidR="00DE3E2F" w:rsidRPr="00C2336B" w:rsidRDefault="00AC07EA"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7F6A6CF" w14:textId="77777777" w:rsidR="00DE3E2F" w:rsidRDefault="00AC07EA"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C6A4790" w14:textId="77777777" w:rsidR="00DE3E2F" w:rsidRPr="00C2336B" w:rsidRDefault="00AC07EA"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4483C87" w14:textId="77777777" w:rsidR="00DE3E2F" w:rsidRPr="00C2336B" w:rsidRDefault="00DE3E2F" w:rsidP="00DE3E2F">
      <w:pPr>
        <w:pStyle w:val="af4"/>
        <w:spacing w:line="360" w:lineRule="auto"/>
        <w:jc w:val="both"/>
        <w:rPr>
          <w:rFonts w:cs="David"/>
          <w:rtl/>
        </w:rPr>
      </w:pPr>
    </w:p>
    <w:p w14:paraId="6246B905" w14:textId="77777777" w:rsidR="00DE3E2F" w:rsidRDefault="00DE3E2F" w:rsidP="00DE3E2F">
      <w:pPr>
        <w:spacing w:after="200" w:line="360" w:lineRule="auto"/>
        <w:jc w:val="center"/>
        <w:rPr>
          <w:rFonts w:cs="David"/>
          <w:rtl/>
        </w:rPr>
      </w:pPr>
    </w:p>
    <w:p w14:paraId="4E34D493" w14:textId="77777777" w:rsidR="0009150A" w:rsidRDefault="00AC07EA" w:rsidP="008F6FA7">
      <w:pPr>
        <w:spacing w:before="200" w:after="200" w:line="276" w:lineRule="auto"/>
        <w:jc w:val="center"/>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55" w:name="_Toc185193199"/>
      <w:bookmarkStart w:id="556" w:name="_Toc171667620"/>
      <w:bookmarkStart w:id="557" w:name="_Toc330777766"/>
      <w:bookmarkEnd w:id="535"/>
      <w:bookmarkEnd w:id="555"/>
      <w:bookmarkEnd w:id="556"/>
      <w:bookmarkEnd w:id="557"/>
    </w:p>
    <w:p w14:paraId="3A8A7C2F" w14:textId="77777777" w:rsidR="00866B07" w:rsidRDefault="00866B07" w:rsidP="008F6FA7">
      <w:pPr>
        <w:spacing w:before="200" w:after="200" w:line="276" w:lineRule="auto"/>
        <w:jc w:val="center"/>
        <w:rPr>
          <w:rFonts w:cs="David"/>
          <w:rtl/>
        </w:rPr>
      </w:pPr>
    </w:p>
    <w:p w14:paraId="6F30A186" w14:textId="77777777" w:rsidR="00866B07" w:rsidRDefault="00866B07" w:rsidP="008F6FA7">
      <w:pPr>
        <w:spacing w:before="200" w:after="200" w:line="276" w:lineRule="auto"/>
        <w:jc w:val="center"/>
        <w:rPr>
          <w:rFonts w:cs="David"/>
          <w:rtl/>
        </w:rPr>
      </w:pPr>
    </w:p>
    <w:p w14:paraId="70CA9978" w14:textId="77777777" w:rsidR="00866B07" w:rsidRDefault="00866B07" w:rsidP="008F6FA7">
      <w:pPr>
        <w:spacing w:before="200" w:after="200" w:line="276" w:lineRule="auto"/>
        <w:jc w:val="center"/>
        <w:rPr>
          <w:rFonts w:cs="David"/>
          <w:rtl/>
        </w:rPr>
      </w:pPr>
    </w:p>
    <w:p w14:paraId="45AEB17C" w14:textId="77777777" w:rsidR="00866B07" w:rsidRDefault="00866B07" w:rsidP="008F6FA7">
      <w:pPr>
        <w:spacing w:before="200" w:after="200" w:line="276" w:lineRule="auto"/>
        <w:jc w:val="center"/>
        <w:rPr>
          <w:rFonts w:cs="David"/>
          <w:rtl/>
        </w:rPr>
      </w:pPr>
    </w:p>
    <w:p w14:paraId="258717C8" w14:textId="0E0CF245" w:rsidR="00866B07" w:rsidRPr="00522DC6" w:rsidRDefault="00866B07" w:rsidP="00866B07">
      <w:pPr>
        <w:jc w:val="center"/>
        <w:outlineLvl w:val="0"/>
        <w:rPr>
          <w:rFonts w:ascii="David" w:hAnsi="David" w:cs="David"/>
          <w:b/>
          <w:bCs/>
          <w:kern w:val="28"/>
          <w:sz w:val="28"/>
          <w:szCs w:val="28"/>
          <w:u w:val="single"/>
          <w:rtl/>
        </w:rPr>
      </w:pPr>
      <w:bookmarkStart w:id="558" w:name="Annex_5A_Chapter_2"/>
      <w:r w:rsidRPr="00F14C7C">
        <w:rPr>
          <w:rFonts w:ascii="David" w:hAnsi="David" w:cs="David" w:hint="eastAsia"/>
          <w:b/>
          <w:bCs/>
          <w:sz w:val="28"/>
          <w:szCs w:val="28"/>
          <w:rtl/>
        </w:rPr>
        <w:t>נספח</w:t>
      </w:r>
      <w:r w:rsidRPr="00F14C7C">
        <w:rPr>
          <w:rFonts w:ascii="David" w:hAnsi="David" w:cs="David"/>
          <w:b/>
          <w:bCs/>
          <w:sz w:val="28"/>
          <w:szCs w:val="28"/>
          <w:rtl/>
        </w:rPr>
        <w:t xml:space="preserve"> ה' - </w:t>
      </w:r>
      <w:r w:rsidRPr="00F14C7C">
        <w:rPr>
          <w:rFonts w:ascii="David" w:hAnsi="David" w:cs="David" w:hint="eastAsia"/>
          <w:b/>
          <w:bCs/>
          <w:kern w:val="28"/>
          <w:sz w:val="28"/>
          <w:szCs w:val="28"/>
          <w:u w:val="single"/>
          <w:rtl/>
        </w:rPr>
        <w:t>ביטוחים</w:t>
      </w:r>
      <w:bookmarkEnd w:id="558"/>
      <w:r w:rsidRPr="00522DC6">
        <w:rPr>
          <w:rFonts w:ascii="David" w:hAnsi="David" w:cs="David"/>
          <w:b/>
          <w:bCs/>
          <w:kern w:val="28"/>
          <w:sz w:val="28"/>
          <w:szCs w:val="28"/>
          <w:u w:val="single"/>
          <w:rtl/>
        </w:rPr>
        <w:t xml:space="preserve"> </w:t>
      </w:r>
    </w:p>
    <w:p w14:paraId="4AA81990" w14:textId="77777777" w:rsidR="00866B07" w:rsidRPr="00522DC6" w:rsidRDefault="00866B07" w:rsidP="00866B07">
      <w:pPr>
        <w:jc w:val="center"/>
        <w:outlineLvl w:val="0"/>
        <w:rPr>
          <w:rFonts w:ascii="David" w:hAnsi="David" w:cs="David"/>
          <w:b/>
          <w:bCs/>
          <w:kern w:val="28"/>
          <w:sz w:val="36"/>
          <w:szCs w:val="36"/>
          <w:u w:val="single"/>
          <w:rtl/>
        </w:rPr>
      </w:pPr>
    </w:p>
    <w:p w14:paraId="2DE99536" w14:textId="07188451" w:rsidR="00866B07" w:rsidRDefault="00C4641B" w:rsidP="00254C7F">
      <w:pPr>
        <w:jc w:val="both"/>
        <w:rPr>
          <w:rFonts w:ascii="David" w:hAnsi="David" w:cs="David"/>
          <w:color w:val="FF0000"/>
          <w:rtl/>
        </w:rPr>
      </w:pPr>
      <w:r w:rsidRPr="00F14C7C">
        <w:rPr>
          <w:rFonts w:ascii="David" w:hAnsi="David" w:cs="David" w:hint="cs"/>
          <w:rtl/>
        </w:rPr>
        <w:t>הנספח מבוסס על ההנחיות הרשומות</w:t>
      </w:r>
      <w:r>
        <w:rPr>
          <w:rFonts w:ascii="David" w:hAnsi="David" w:cs="David" w:hint="cs"/>
          <w:color w:val="FF0000"/>
          <w:rtl/>
        </w:rPr>
        <w:t xml:space="preserve"> </w:t>
      </w:r>
      <w:hyperlink r:id="rId41" w:history="1">
        <w:r w:rsidRPr="00C4641B">
          <w:rPr>
            <w:rStyle w:val="Hyperlink"/>
            <w:rFonts w:ascii="David" w:hAnsi="David" w:cs="David" w:hint="cs"/>
            <w:rtl/>
          </w:rPr>
          <w:t>בהוראת תכ"ם 4.2.1 "ייעוץ ביטוחי במכרזים והתקשרויות"</w:t>
        </w:r>
      </w:hyperlink>
    </w:p>
    <w:p w14:paraId="5739FDC0" w14:textId="77777777" w:rsidR="00C4641B" w:rsidRPr="00522DC6" w:rsidRDefault="00C4641B" w:rsidP="00866B07">
      <w:pPr>
        <w:rPr>
          <w:rFonts w:ascii="David" w:hAnsi="David" w:cs="David"/>
          <w:color w:val="FF0000"/>
          <w:rtl/>
        </w:rPr>
      </w:pPr>
    </w:p>
    <w:p w14:paraId="05CD4263" w14:textId="77777777" w:rsidR="00522DC6" w:rsidRPr="00522DC6" w:rsidRDefault="00522DC6" w:rsidP="00522DC6">
      <w:pPr>
        <w:pStyle w:val="af4"/>
        <w:keepNext/>
        <w:numPr>
          <w:ilvl w:val="0"/>
          <w:numId w:val="470"/>
        </w:numPr>
        <w:spacing w:line="360" w:lineRule="auto"/>
        <w:ind w:left="424"/>
        <w:jc w:val="both"/>
        <w:outlineLvl w:val="0"/>
        <w:rPr>
          <w:rFonts w:ascii="David" w:hAnsi="David" w:cs="David"/>
          <w:b/>
          <w:bCs/>
          <w:rtl/>
          <w:lang w:eastAsia="he-IL"/>
        </w:rPr>
      </w:pPr>
      <w:r w:rsidRPr="00522DC6">
        <w:rPr>
          <w:rFonts w:ascii="David" w:hAnsi="David" w:cs="David"/>
          <w:rtl/>
          <w:lang w:eastAsia="he-IL"/>
        </w:rPr>
        <w:t>הספק מתחייב לבצע ולקיים את הביטוחים המפורטים בזה לטובתו ולטובת מדינת ישראל – משרד ____________ את הביטוחים כשהם כוללים את כל הכיסויים והתנאים הנדרשים להלן וכאשר גבולות האחריות לא יפחתו מהמצוין להלן:</w:t>
      </w:r>
    </w:p>
    <w:p w14:paraId="2E788D55" w14:textId="77777777" w:rsidR="00522DC6" w:rsidRPr="00522DC6" w:rsidRDefault="00522DC6" w:rsidP="00522DC6">
      <w:pPr>
        <w:spacing w:line="360" w:lineRule="auto"/>
        <w:jc w:val="both"/>
        <w:rPr>
          <w:rFonts w:ascii="David" w:hAnsi="David" w:cs="David"/>
          <w:b/>
          <w:bCs/>
          <w:rtl/>
        </w:rPr>
      </w:pPr>
    </w:p>
    <w:p w14:paraId="61D2C6A6" w14:textId="77777777" w:rsidR="00522DC6" w:rsidRPr="00522DC6" w:rsidRDefault="00522DC6" w:rsidP="00522DC6">
      <w:pPr>
        <w:pStyle w:val="af4"/>
        <w:keepNext/>
        <w:numPr>
          <w:ilvl w:val="1"/>
          <w:numId w:val="470"/>
        </w:numPr>
        <w:spacing w:line="360" w:lineRule="auto"/>
        <w:ind w:left="651" w:hanging="284"/>
        <w:jc w:val="both"/>
        <w:outlineLvl w:val="0"/>
        <w:rPr>
          <w:rFonts w:ascii="David" w:hAnsi="David" w:cs="David"/>
          <w:rtl/>
        </w:rPr>
      </w:pPr>
      <w:r w:rsidRPr="00522DC6">
        <w:rPr>
          <w:rFonts w:ascii="David" w:hAnsi="David" w:cs="David"/>
          <w:b/>
          <w:bCs/>
          <w:u w:val="single"/>
          <w:rtl/>
          <w:lang w:eastAsia="he-IL"/>
        </w:rPr>
        <w:t>ביטוח חבות מעבידים</w:t>
      </w:r>
    </w:p>
    <w:p w14:paraId="6E1BC729" w14:textId="77777777" w:rsidR="00522DC6" w:rsidRPr="00522DC6" w:rsidRDefault="00522DC6" w:rsidP="00522DC6">
      <w:pPr>
        <w:spacing w:line="360" w:lineRule="auto"/>
        <w:jc w:val="both"/>
        <w:rPr>
          <w:rFonts w:ascii="David" w:hAnsi="David" w:cs="David"/>
          <w:rtl/>
        </w:rPr>
      </w:pPr>
      <w:r w:rsidRPr="00522DC6">
        <w:rPr>
          <w:rFonts w:ascii="David" w:hAnsi="David" w:cs="David"/>
          <w:rtl/>
        </w:rPr>
        <w:t xml:space="preserve"> </w:t>
      </w:r>
    </w:p>
    <w:p w14:paraId="3AB46F93" w14:textId="77777777" w:rsidR="00522DC6" w:rsidRPr="00522DC6" w:rsidRDefault="00522DC6" w:rsidP="00522DC6">
      <w:pPr>
        <w:pStyle w:val="af4"/>
        <w:numPr>
          <w:ilvl w:val="0"/>
          <w:numId w:val="471"/>
        </w:numPr>
        <w:spacing w:after="120" w:line="360" w:lineRule="auto"/>
        <w:ind w:left="1218" w:hanging="567"/>
        <w:contextualSpacing w:val="0"/>
        <w:jc w:val="both"/>
        <w:rPr>
          <w:rFonts w:ascii="David" w:hAnsi="David" w:cs="David"/>
          <w:rtl/>
        </w:rPr>
      </w:pPr>
      <w:r w:rsidRPr="00522DC6">
        <w:rPr>
          <w:rFonts w:ascii="David" w:hAnsi="David" w:cs="David"/>
          <w:rtl/>
        </w:rPr>
        <w:t>הספק יבטח את אחריותו החוקית כלפי עובדיו בביטוח חבות מעבידים בכל תחומי מדינת ישראל והשטחים המוחזקים.</w:t>
      </w:r>
    </w:p>
    <w:p w14:paraId="372921A9" w14:textId="77777777" w:rsidR="00522DC6" w:rsidRPr="00522DC6" w:rsidRDefault="00522DC6" w:rsidP="00522DC6">
      <w:pPr>
        <w:pStyle w:val="af4"/>
        <w:numPr>
          <w:ilvl w:val="0"/>
          <w:numId w:val="471"/>
        </w:numPr>
        <w:spacing w:after="120" w:line="360" w:lineRule="auto"/>
        <w:ind w:left="1218" w:hanging="567"/>
        <w:contextualSpacing w:val="0"/>
        <w:jc w:val="both"/>
        <w:rPr>
          <w:rFonts w:ascii="David" w:hAnsi="David" w:cs="David"/>
        </w:rPr>
      </w:pPr>
      <w:r w:rsidRPr="00522DC6">
        <w:rPr>
          <w:rFonts w:ascii="David" w:hAnsi="David" w:cs="David"/>
          <w:rtl/>
        </w:rPr>
        <w:t>גבול</w:t>
      </w:r>
      <w:r w:rsidRPr="00522DC6">
        <w:rPr>
          <w:rFonts w:ascii="David" w:hAnsi="David" w:cs="David"/>
        </w:rPr>
        <w:t xml:space="preserve"> </w:t>
      </w:r>
      <w:r w:rsidRPr="00522DC6">
        <w:rPr>
          <w:rFonts w:ascii="David" w:hAnsi="David" w:cs="David"/>
          <w:rtl/>
        </w:rPr>
        <w:t>האחריות לא יפחת מסך 20,000,000 ₪ לעובד, למקרה ולתקופת הביטוח.</w:t>
      </w:r>
    </w:p>
    <w:p w14:paraId="3FFD2045" w14:textId="77777777" w:rsidR="00522DC6" w:rsidRPr="00522DC6" w:rsidRDefault="00522DC6" w:rsidP="00522DC6">
      <w:pPr>
        <w:pStyle w:val="af4"/>
        <w:numPr>
          <w:ilvl w:val="0"/>
          <w:numId w:val="471"/>
        </w:numPr>
        <w:spacing w:after="120" w:line="360" w:lineRule="auto"/>
        <w:ind w:left="1218" w:hanging="567"/>
        <w:contextualSpacing w:val="0"/>
        <w:jc w:val="both"/>
        <w:rPr>
          <w:rFonts w:ascii="David" w:eastAsia="Calibri" w:hAnsi="David" w:cs="David"/>
        </w:rPr>
      </w:pPr>
      <w:r w:rsidRPr="00522DC6">
        <w:rPr>
          <w:rFonts w:ascii="David" w:eastAsia="Calibri" w:hAnsi="David" w:cs="David"/>
          <w:rtl/>
        </w:rPr>
        <w:t>הביטוח יורחב לכסות את חבותו של המבוטח כלפי קבלנים, קבלני משנה ועובדיהם היה ויחשב כמעבידם.</w:t>
      </w:r>
    </w:p>
    <w:p w14:paraId="6CCBC2AB" w14:textId="77777777" w:rsidR="00522DC6" w:rsidRPr="00522DC6" w:rsidRDefault="00522DC6" w:rsidP="00522DC6">
      <w:pPr>
        <w:pStyle w:val="af4"/>
        <w:numPr>
          <w:ilvl w:val="0"/>
          <w:numId w:val="471"/>
        </w:numPr>
        <w:spacing w:after="120" w:line="360" w:lineRule="auto"/>
        <w:ind w:left="1218" w:hanging="567"/>
        <w:contextualSpacing w:val="0"/>
        <w:jc w:val="both"/>
        <w:rPr>
          <w:rFonts w:ascii="David" w:hAnsi="David" w:cs="David"/>
        </w:rPr>
      </w:pPr>
      <w:r w:rsidRPr="00522DC6">
        <w:rPr>
          <w:rFonts w:ascii="David" w:hAnsi="David" w:cs="David"/>
          <w:rtl/>
        </w:rPr>
        <w:t xml:space="preserve">הביטוח יורחב לשפות את מדינת ישראל – משרד ______ היה ונטען לעניין קרות תאונת עבודה/מחלת מקצוע כלשהי כי היא נושאת בחבות מעביד כלשהי כלפי מי מעובדי הספק, קבלנים, קבלני משנה ועובדיהם שבשירותו.  </w:t>
      </w:r>
    </w:p>
    <w:p w14:paraId="5FF7FE86" w14:textId="77777777" w:rsidR="00522DC6" w:rsidRPr="00522DC6" w:rsidRDefault="00522DC6" w:rsidP="00522DC6">
      <w:pPr>
        <w:pStyle w:val="af4"/>
        <w:spacing w:line="360" w:lineRule="auto"/>
        <w:ind w:left="991"/>
        <w:rPr>
          <w:rFonts w:ascii="David" w:hAnsi="David" w:cs="David"/>
          <w:rtl/>
        </w:rPr>
      </w:pPr>
    </w:p>
    <w:p w14:paraId="47EC43CE" w14:textId="77777777" w:rsidR="00522DC6" w:rsidRPr="00522DC6" w:rsidRDefault="00522DC6" w:rsidP="00522DC6">
      <w:pPr>
        <w:pStyle w:val="af4"/>
        <w:keepNext/>
        <w:numPr>
          <w:ilvl w:val="1"/>
          <w:numId w:val="470"/>
        </w:numPr>
        <w:spacing w:line="360" w:lineRule="auto"/>
        <w:ind w:left="651" w:hanging="284"/>
        <w:jc w:val="both"/>
        <w:outlineLvl w:val="0"/>
        <w:rPr>
          <w:rFonts w:ascii="David" w:hAnsi="David" w:cs="David"/>
          <w:b/>
          <w:bCs/>
          <w:u w:val="single"/>
          <w:rtl/>
          <w:lang w:eastAsia="he-IL"/>
        </w:rPr>
      </w:pPr>
      <w:r w:rsidRPr="00522DC6">
        <w:rPr>
          <w:rFonts w:ascii="David" w:hAnsi="David" w:cs="David"/>
          <w:b/>
          <w:bCs/>
          <w:u w:val="single"/>
          <w:rtl/>
          <w:lang w:eastAsia="he-IL"/>
        </w:rPr>
        <w:t>ביטוח אחריות כלפי צד שלישי</w:t>
      </w:r>
    </w:p>
    <w:p w14:paraId="4DF2099B" w14:textId="77777777" w:rsidR="00522DC6" w:rsidRPr="00522DC6" w:rsidRDefault="00522DC6" w:rsidP="00522DC6">
      <w:pPr>
        <w:spacing w:line="360" w:lineRule="auto"/>
        <w:jc w:val="both"/>
        <w:rPr>
          <w:rFonts w:ascii="David" w:hAnsi="David" w:cs="David"/>
          <w:rtl/>
        </w:rPr>
      </w:pPr>
    </w:p>
    <w:p w14:paraId="59675BFE" w14:textId="77777777" w:rsidR="00522DC6" w:rsidRPr="00522DC6" w:rsidRDefault="00522DC6" w:rsidP="00522DC6">
      <w:pPr>
        <w:pStyle w:val="af4"/>
        <w:numPr>
          <w:ilvl w:val="0"/>
          <w:numId w:val="472"/>
        </w:numPr>
        <w:spacing w:after="120" w:line="360" w:lineRule="auto"/>
        <w:ind w:left="1218" w:hanging="567"/>
        <w:contextualSpacing w:val="0"/>
        <w:jc w:val="both"/>
        <w:rPr>
          <w:rFonts w:ascii="David" w:hAnsi="David" w:cs="David"/>
        </w:rPr>
      </w:pPr>
      <w:r w:rsidRPr="00522DC6">
        <w:rPr>
          <w:rFonts w:ascii="David" w:hAnsi="David" w:cs="David"/>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D41138F" w14:textId="77777777" w:rsidR="00522DC6" w:rsidRPr="00522DC6" w:rsidRDefault="00522DC6" w:rsidP="00522DC6">
      <w:pPr>
        <w:pStyle w:val="af4"/>
        <w:numPr>
          <w:ilvl w:val="0"/>
          <w:numId w:val="472"/>
        </w:numPr>
        <w:spacing w:after="120" w:line="360" w:lineRule="auto"/>
        <w:ind w:left="1218" w:hanging="567"/>
        <w:contextualSpacing w:val="0"/>
        <w:jc w:val="both"/>
        <w:rPr>
          <w:rFonts w:ascii="David" w:hAnsi="David" w:cs="David"/>
        </w:rPr>
      </w:pPr>
      <w:r w:rsidRPr="00522DC6">
        <w:rPr>
          <w:rFonts w:ascii="David" w:hAnsi="David" w:cs="David"/>
          <w:rtl/>
        </w:rPr>
        <w:t>גבולות האחריות לא יפחתו מסך 1,000,000 ₪ למקרה ולתקופת הביטוח.</w:t>
      </w:r>
    </w:p>
    <w:p w14:paraId="7498518D" w14:textId="77777777" w:rsidR="00522DC6" w:rsidRPr="00522DC6" w:rsidRDefault="00522DC6" w:rsidP="00522DC6">
      <w:pPr>
        <w:pStyle w:val="af4"/>
        <w:numPr>
          <w:ilvl w:val="0"/>
          <w:numId w:val="472"/>
        </w:numPr>
        <w:spacing w:after="120" w:line="360" w:lineRule="auto"/>
        <w:ind w:left="1218" w:hanging="567"/>
        <w:contextualSpacing w:val="0"/>
        <w:jc w:val="both"/>
        <w:rPr>
          <w:rFonts w:ascii="David" w:eastAsia="Calibri" w:hAnsi="David" w:cs="David"/>
        </w:rPr>
      </w:pPr>
      <w:r w:rsidRPr="00522DC6">
        <w:rPr>
          <w:rFonts w:ascii="David" w:hAnsi="David" w:cs="David"/>
          <w:rtl/>
        </w:rPr>
        <w:t>בפוליסה ייכלל סעיף אחריות צולבת (</w:t>
      </w:r>
      <w:r w:rsidRPr="00522DC6">
        <w:rPr>
          <w:rFonts w:ascii="David" w:hAnsi="David" w:cs="David"/>
        </w:rPr>
        <w:t>CROSS LIABILITY</w:t>
      </w:r>
      <w:r w:rsidRPr="00522DC6">
        <w:rPr>
          <w:rFonts w:ascii="David" w:hAnsi="David" w:cs="David"/>
          <w:rtl/>
        </w:rPr>
        <w:t>).</w:t>
      </w:r>
    </w:p>
    <w:p w14:paraId="127D9120" w14:textId="77777777" w:rsidR="00522DC6" w:rsidRPr="00522DC6" w:rsidRDefault="00522DC6" w:rsidP="00522DC6">
      <w:pPr>
        <w:pStyle w:val="af4"/>
        <w:numPr>
          <w:ilvl w:val="0"/>
          <w:numId w:val="472"/>
        </w:numPr>
        <w:spacing w:after="120" w:line="360" w:lineRule="auto"/>
        <w:ind w:left="1218" w:hanging="567"/>
        <w:contextualSpacing w:val="0"/>
        <w:jc w:val="both"/>
        <w:rPr>
          <w:rFonts w:ascii="David" w:hAnsi="David" w:cs="David"/>
        </w:rPr>
      </w:pPr>
      <w:r w:rsidRPr="00522DC6">
        <w:rPr>
          <w:rFonts w:ascii="David" w:hAnsi="David" w:cs="David"/>
          <w:rtl/>
        </w:rPr>
        <w:t>הביטוח יורחב לכסות את חבותו של המבוטח כלפי צד שלישי בגין פעילות של קבלנים, קבלני משנה ועובדיהם.</w:t>
      </w:r>
    </w:p>
    <w:p w14:paraId="763538B0" w14:textId="77777777" w:rsidR="00522DC6" w:rsidRPr="00522DC6" w:rsidRDefault="00522DC6" w:rsidP="00522DC6">
      <w:pPr>
        <w:pStyle w:val="af4"/>
        <w:numPr>
          <w:ilvl w:val="0"/>
          <w:numId w:val="472"/>
        </w:numPr>
        <w:spacing w:after="120" w:line="360" w:lineRule="auto"/>
        <w:ind w:left="1218" w:hanging="567"/>
        <w:contextualSpacing w:val="0"/>
        <w:jc w:val="both"/>
        <w:rPr>
          <w:rFonts w:ascii="David" w:hAnsi="David" w:cs="David"/>
        </w:rPr>
      </w:pPr>
      <w:r w:rsidRPr="00522DC6">
        <w:rPr>
          <w:rFonts w:ascii="David" w:hAnsi="David" w:cs="David"/>
          <w:rtl/>
        </w:rPr>
        <w:t>הביטוח יורחב לשפות את מדינת ישראל – משרד _______ ככל שייחשבו אחראים למעשי ו/או מחדלי הספק וכל הפועלים מטעמו.</w:t>
      </w:r>
    </w:p>
    <w:p w14:paraId="72CC9D63" w14:textId="77777777" w:rsidR="00522DC6" w:rsidRPr="00522DC6" w:rsidRDefault="00522DC6" w:rsidP="00522DC6">
      <w:pPr>
        <w:pStyle w:val="af4"/>
        <w:spacing w:line="360" w:lineRule="auto"/>
        <w:ind w:left="991"/>
        <w:rPr>
          <w:rFonts w:ascii="David" w:hAnsi="David" w:cs="David"/>
          <w:rtl/>
        </w:rPr>
      </w:pPr>
    </w:p>
    <w:p w14:paraId="2EBEDD12" w14:textId="77777777" w:rsidR="00522DC6" w:rsidRPr="00522DC6" w:rsidRDefault="00522DC6" w:rsidP="00522DC6">
      <w:pPr>
        <w:pStyle w:val="af4"/>
        <w:spacing w:line="360" w:lineRule="auto"/>
        <w:ind w:left="991"/>
        <w:rPr>
          <w:rFonts w:ascii="David" w:hAnsi="David" w:cs="David"/>
          <w:rtl/>
        </w:rPr>
      </w:pPr>
    </w:p>
    <w:p w14:paraId="6B33C9FD" w14:textId="77777777" w:rsidR="00522DC6" w:rsidRPr="00522DC6" w:rsidRDefault="00522DC6" w:rsidP="00522DC6">
      <w:pPr>
        <w:pStyle w:val="af4"/>
        <w:keepNext/>
        <w:numPr>
          <w:ilvl w:val="1"/>
          <w:numId w:val="470"/>
        </w:numPr>
        <w:spacing w:line="360" w:lineRule="auto"/>
        <w:ind w:left="651" w:hanging="284"/>
        <w:jc w:val="both"/>
        <w:outlineLvl w:val="0"/>
        <w:rPr>
          <w:rFonts w:ascii="David" w:hAnsi="David" w:cs="David"/>
          <w:b/>
          <w:bCs/>
          <w:u w:val="single"/>
          <w:rtl/>
          <w:lang w:eastAsia="he-IL"/>
        </w:rPr>
      </w:pPr>
      <w:bookmarkStart w:id="559" w:name="_Hlk487099897"/>
      <w:r w:rsidRPr="00522DC6">
        <w:rPr>
          <w:rFonts w:ascii="David" w:hAnsi="David" w:cs="David"/>
          <w:b/>
          <w:bCs/>
          <w:u w:val="single"/>
          <w:rtl/>
          <w:lang w:eastAsia="he-IL"/>
        </w:rPr>
        <w:t xml:space="preserve">ביטוח אחריות מקצועית   </w:t>
      </w:r>
    </w:p>
    <w:bookmarkEnd w:id="559"/>
    <w:p w14:paraId="3CD8CF91" w14:textId="77777777" w:rsidR="00522DC6" w:rsidRPr="00522DC6" w:rsidRDefault="00522DC6" w:rsidP="00522DC6">
      <w:pPr>
        <w:spacing w:line="360" w:lineRule="auto"/>
        <w:jc w:val="both"/>
        <w:rPr>
          <w:rFonts w:ascii="David" w:hAnsi="David" w:cs="David"/>
          <w:rtl/>
        </w:rPr>
      </w:pPr>
      <w:r w:rsidRPr="00522DC6">
        <w:rPr>
          <w:rFonts w:ascii="David" w:hAnsi="David" w:cs="David"/>
          <w:rtl/>
        </w:rPr>
        <w:t xml:space="preserve"> </w:t>
      </w:r>
    </w:p>
    <w:p w14:paraId="649FD3CD" w14:textId="77777777" w:rsidR="00522DC6" w:rsidRPr="00522DC6" w:rsidRDefault="00522DC6" w:rsidP="00522DC6">
      <w:pPr>
        <w:pStyle w:val="af4"/>
        <w:numPr>
          <w:ilvl w:val="0"/>
          <w:numId w:val="473"/>
        </w:numPr>
        <w:spacing w:after="120" w:line="360" w:lineRule="auto"/>
        <w:ind w:left="1218" w:hanging="567"/>
        <w:contextualSpacing w:val="0"/>
        <w:jc w:val="both"/>
        <w:rPr>
          <w:rFonts w:ascii="David" w:hAnsi="David" w:cs="David"/>
        </w:rPr>
      </w:pPr>
      <w:r w:rsidRPr="00522DC6">
        <w:rPr>
          <w:rFonts w:ascii="David" w:hAnsi="David" w:cs="David"/>
          <w:rtl/>
        </w:rPr>
        <w:t>הספק יבטח את אחריותו המקצועית בביטוח אחריות מקצועית.</w:t>
      </w:r>
    </w:p>
    <w:p w14:paraId="628D4F6A" w14:textId="77777777" w:rsidR="00522DC6" w:rsidRPr="00522DC6" w:rsidRDefault="00522DC6" w:rsidP="00522DC6">
      <w:pPr>
        <w:pStyle w:val="af4"/>
        <w:numPr>
          <w:ilvl w:val="0"/>
          <w:numId w:val="473"/>
        </w:numPr>
        <w:spacing w:after="120" w:line="360" w:lineRule="auto"/>
        <w:ind w:left="1218" w:hanging="567"/>
        <w:contextualSpacing w:val="0"/>
        <w:jc w:val="both"/>
        <w:rPr>
          <w:rFonts w:ascii="David" w:hAnsi="David" w:cs="David"/>
          <w:rtl/>
        </w:rPr>
      </w:pPr>
      <w:r w:rsidRPr="00522DC6">
        <w:rPr>
          <w:rFonts w:ascii="David" w:hAnsi="David" w:cs="David"/>
          <w:rtl/>
        </w:rPr>
        <w:lastRenderedPageBreak/>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ארגוני  עבור משרד _______, בהתאם למכרז וחוזה עם מדינת ישראל – משרד _________.</w:t>
      </w:r>
    </w:p>
    <w:p w14:paraId="622C7D95" w14:textId="77777777" w:rsidR="00522DC6" w:rsidRPr="00522DC6" w:rsidRDefault="00522DC6" w:rsidP="00522DC6">
      <w:pPr>
        <w:pStyle w:val="af4"/>
        <w:numPr>
          <w:ilvl w:val="0"/>
          <w:numId w:val="473"/>
        </w:numPr>
        <w:spacing w:after="120" w:line="360" w:lineRule="auto"/>
        <w:ind w:left="1218" w:hanging="567"/>
        <w:contextualSpacing w:val="0"/>
        <w:jc w:val="both"/>
        <w:rPr>
          <w:rFonts w:ascii="David" w:hAnsi="David" w:cs="David"/>
        </w:rPr>
      </w:pPr>
      <w:r w:rsidRPr="00522DC6">
        <w:rPr>
          <w:rFonts w:ascii="David" w:hAnsi="David" w:cs="David"/>
          <w:rtl/>
        </w:rPr>
        <w:t xml:space="preserve">גבול האחריות לא יפחת מסך 1,000,000 ₪ למקרה ולתקופת הביטוח. </w:t>
      </w:r>
    </w:p>
    <w:p w14:paraId="5FDAA26E" w14:textId="77777777" w:rsidR="00522DC6" w:rsidRPr="00522DC6" w:rsidRDefault="00522DC6" w:rsidP="00522DC6">
      <w:pPr>
        <w:pStyle w:val="af4"/>
        <w:numPr>
          <w:ilvl w:val="0"/>
          <w:numId w:val="473"/>
        </w:numPr>
        <w:spacing w:line="360" w:lineRule="auto"/>
        <w:ind w:left="1218" w:hanging="567"/>
        <w:jc w:val="both"/>
        <w:rPr>
          <w:rFonts w:ascii="David" w:hAnsi="David" w:cs="David"/>
          <w:rtl/>
        </w:rPr>
      </w:pPr>
      <w:r w:rsidRPr="00522DC6">
        <w:rPr>
          <w:rFonts w:ascii="David" w:hAnsi="David" w:cs="David"/>
          <w:rtl/>
        </w:rPr>
        <w:t>הפוליסה תכלול את ההרחבות הבאות:</w:t>
      </w:r>
    </w:p>
    <w:p w14:paraId="619645FA" w14:textId="77777777" w:rsidR="00522DC6" w:rsidRPr="00522DC6" w:rsidRDefault="00522DC6" w:rsidP="00522DC6">
      <w:pPr>
        <w:pStyle w:val="af4"/>
        <w:numPr>
          <w:ilvl w:val="1"/>
          <w:numId w:val="469"/>
        </w:numPr>
        <w:spacing w:line="360" w:lineRule="auto"/>
        <w:ind w:left="1785" w:hanging="425"/>
        <w:jc w:val="both"/>
        <w:rPr>
          <w:rFonts w:ascii="David" w:hAnsi="David" w:cs="David"/>
        </w:rPr>
      </w:pPr>
      <w:r w:rsidRPr="00522DC6">
        <w:rPr>
          <w:rFonts w:ascii="David" w:hAnsi="David" w:cs="David"/>
          <w:rtl/>
        </w:rPr>
        <w:t>מרמה ואי יושר של עובדים.</w:t>
      </w:r>
    </w:p>
    <w:p w14:paraId="5D0776DD" w14:textId="77777777" w:rsidR="00522DC6" w:rsidRPr="00522DC6" w:rsidRDefault="00522DC6" w:rsidP="00522DC6">
      <w:pPr>
        <w:pStyle w:val="af4"/>
        <w:numPr>
          <w:ilvl w:val="1"/>
          <w:numId w:val="469"/>
        </w:numPr>
        <w:spacing w:line="360" w:lineRule="auto"/>
        <w:ind w:left="1785" w:hanging="425"/>
        <w:jc w:val="both"/>
        <w:rPr>
          <w:rFonts w:ascii="David" w:hAnsi="David" w:cs="David"/>
          <w:rtl/>
        </w:rPr>
      </w:pPr>
      <w:r w:rsidRPr="00522DC6">
        <w:rPr>
          <w:rFonts w:ascii="David" w:hAnsi="David" w:cs="David"/>
          <w:rtl/>
        </w:rPr>
        <w:t>אובדן מסמכים, לרבות אובדן השימוש ו/או העיכוב עקב מקרה ביטוח.</w:t>
      </w:r>
    </w:p>
    <w:p w14:paraId="0267DD79" w14:textId="77777777" w:rsidR="00522DC6" w:rsidRPr="00522DC6" w:rsidRDefault="00522DC6" w:rsidP="00522DC6">
      <w:pPr>
        <w:pStyle w:val="af4"/>
        <w:numPr>
          <w:ilvl w:val="1"/>
          <w:numId w:val="469"/>
        </w:numPr>
        <w:spacing w:line="360" w:lineRule="auto"/>
        <w:ind w:left="1785" w:hanging="425"/>
        <w:jc w:val="both"/>
        <w:rPr>
          <w:rFonts w:ascii="David" w:hAnsi="David" w:cs="David"/>
          <w:rtl/>
        </w:rPr>
      </w:pPr>
      <w:r w:rsidRPr="00522DC6">
        <w:rPr>
          <w:rFonts w:ascii="David" w:hAnsi="David" w:cs="David"/>
          <w:rtl/>
        </w:rPr>
        <w:t>אחריות צולבת, אולם הכיסוי לא יחול על תביעות הספק כנגד מדינת ישראל – משרד ________.</w:t>
      </w:r>
    </w:p>
    <w:p w14:paraId="65A80E9F" w14:textId="77777777" w:rsidR="00522DC6" w:rsidRPr="00522DC6" w:rsidRDefault="00522DC6" w:rsidP="00522DC6">
      <w:pPr>
        <w:pStyle w:val="af4"/>
        <w:numPr>
          <w:ilvl w:val="1"/>
          <w:numId w:val="469"/>
        </w:numPr>
        <w:spacing w:after="120" w:line="360" w:lineRule="auto"/>
        <w:ind w:left="1785" w:hanging="425"/>
        <w:contextualSpacing w:val="0"/>
        <w:jc w:val="both"/>
        <w:rPr>
          <w:rFonts w:ascii="David" w:hAnsi="David" w:cs="David"/>
          <w:rtl/>
        </w:rPr>
      </w:pPr>
      <w:r w:rsidRPr="00522DC6">
        <w:rPr>
          <w:rFonts w:ascii="David" w:hAnsi="David" w:cs="David"/>
          <w:rtl/>
        </w:rPr>
        <w:t>תקופת גילוי של 6 חודשים.</w:t>
      </w:r>
    </w:p>
    <w:p w14:paraId="7B45D548" w14:textId="77777777" w:rsidR="00522DC6" w:rsidRPr="00522DC6" w:rsidRDefault="00522DC6" w:rsidP="00522DC6">
      <w:pPr>
        <w:pStyle w:val="af4"/>
        <w:numPr>
          <w:ilvl w:val="0"/>
          <w:numId w:val="473"/>
        </w:numPr>
        <w:spacing w:after="120" w:line="360" w:lineRule="auto"/>
        <w:ind w:left="1218" w:hanging="567"/>
        <w:contextualSpacing w:val="0"/>
        <w:jc w:val="both"/>
        <w:rPr>
          <w:rFonts w:ascii="David" w:hAnsi="David" w:cs="David"/>
        </w:rPr>
      </w:pPr>
      <w:r w:rsidRPr="00522DC6">
        <w:rPr>
          <w:rFonts w:ascii="David" w:hAnsi="David" w:cs="David"/>
          <w:rtl/>
        </w:rPr>
        <w:t xml:space="preserve">הביטוח יורחב לשפות את מדינת ישראל – משרד ________ ככל שיחשבו אחראים למעשי ו/או מחדלי הספק והפועלים מטעמו.  </w:t>
      </w:r>
    </w:p>
    <w:p w14:paraId="41143519" w14:textId="77777777" w:rsidR="00522DC6" w:rsidRPr="00522DC6" w:rsidRDefault="00522DC6" w:rsidP="00522DC6">
      <w:pPr>
        <w:spacing w:line="360" w:lineRule="auto"/>
        <w:jc w:val="both"/>
        <w:rPr>
          <w:rFonts w:ascii="David" w:hAnsi="David" w:cs="David"/>
          <w:b/>
          <w:bCs/>
          <w:u w:val="single"/>
          <w:rtl/>
          <w:lang w:eastAsia="he-IL"/>
        </w:rPr>
      </w:pPr>
      <w:r w:rsidRPr="00522DC6">
        <w:rPr>
          <w:rFonts w:ascii="David" w:hAnsi="David" w:cs="David"/>
          <w:b/>
          <w:bCs/>
          <w:u w:val="single"/>
          <w:rtl/>
          <w:lang w:eastAsia="he-IL"/>
        </w:rPr>
        <w:t xml:space="preserve"> </w:t>
      </w:r>
    </w:p>
    <w:p w14:paraId="3F45E95B" w14:textId="77777777" w:rsidR="00522DC6" w:rsidRPr="00522DC6" w:rsidRDefault="00522DC6" w:rsidP="00522DC6">
      <w:pPr>
        <w:pStyle w:val="af4"/>
        <w:keepNext/>
        <w:numPr>
          <w:ilvl w:val="1"/>
          <w:numId w:val="470"/>
        </w:numPr>
        <w:spacing w:line="360" w:lineRule="auto"/>
        <w:ind w:left="651" w:hanging="284"/>
        <w:jc w:val="both"/>
        <w:outlineLvl w:val="0"/>
        <w:rPr>
          <w:rFonts w:ascii="David" w:hAnsi="David" w:cs="David"/>
          <w:b/>
          <w:bCs/>
          <w:u w:val="single"/>
          <w:rtl/>
          <w:lang w:eastAsia="he-IL"/>
        </w:rPr>
      </w:pPr>
      <w:r w:rsidRPr="00522DC6">
        <w:rPr>
          <w:rFonts w:ascii="David" w:hAnsi="David" w:cs="David"/>
          <w:b/>
          <w:bCs/>
          <w:u w:val="single"/>
          <w:rtl/>
          <w:lang w:eastAsia="he-IL"/>
        </w:rPr>
        <w:t>כללי</w:t>
      </w:r>
    </w:p>
    <w:p w14:paraId="781629C3" w14:textId="77777777" w:rsidR="00522DC6" w:rsidRPr="00522DC6" w:rsidRDefault="00522DC6" w:rsidP="00522DC6">
      <w:pPr>
        <w:spacing w:line="360" w:lineRule="auto"/>
        <w:jc w:val="both"/>
        <w:rPr>
          <w:rFonts w:ascii="David" w:hAnsi="David" w:cs="David"/>
          <w:b/>
          <w:bCs/>
          <w:u w:val="single"/>
          <w:rtl/>
          <w:lang w:eastAsia="he-IL"/>
        </w:rPr>
      </w:pPr>
    </w:p>
    <w:p w14:paraId="054D18A7" w14:textId="77777777" w:rsidR="00522DC6" w:rsidRPr="00522DC6" w:rsidRDefault="00522DC6" w:rsidP="00522DC6">
      <w:pPr>
        <w:spacing w:line="360" w:lineRule="auto"/>
        <w:ind w:firstLine="651"/>
        <w:jc w:val="both"/>
        <w:rPr>
          <w:rFonts w:ascii="David" w:hAnsi="David" w:cs="David"/>
          <w:rtl/>
        </w:rPr>
      </w:pPr>
      <w:r w:rsidRPr="00522DC6">
        <w:rPr>
          <w:rFonts w:ascii="David" w:hAnsi="David" w:cs="David"/>
          <w:rtl/>
        </w:rPr>
        <w:t>בכל פוליסות הביטוח הנ"ל יכללו התנאים הבאים:</w:t>
      </w:r>
    </w:p>
    <w:p w14:paraId="79B7670D"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Pr>
      </w:pPr>
      <w:r w:rsidRPr="00522DC6">
        <w:rPr>
          <w:rFonts w:ascii="David" w:hAnsi="David" w:cs="David"/>
          <w:rtl/>
        </w:rPr>
        <w:t>לשם המבוטח יתווספו כמבוטחים נוספים:</w:t>
      </w:r>
      <w:r w:rsidRPr="00522DC6">
        <w:rPr>
          <w:rFonts w:ascii="David" w:hAnsi="David" w:cs="David"/>
        </w:rPr>
        <w:t xml:space="preserve"> </w:t>
      </w:r>
      <w:r w:rsidRPr="00522DC6">
        <w:rPr>
          <w:rFonts w:ascii="David" w:hAnsi="David" w:cs="David"/>
          <w:rtl/>
        </w:rPr>
        <w:t>מדינת ישראל – משרד ________, בכפוף להרחבי השיפוי לעיל.</w:t>
      </w:r>
    </w:p>
    <w:p w14:paraId="0BF95A42"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Pr>
      </w:pPr>
      <w:r w:rsidRPr="00522DC6">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___________.</w:t>
      </w:r>
    </w:p>
    <w:p w14:paraId="78084541"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Pr>
      </w:pPr>
      <w:r w:rsidRPr="00522DC6">
        <w:rPr>
          <w:rFonts w:ascii="David" w:hAnsi="David" w:cs="David"/>
          <w:rtl/>
        </w:rPr>
        <w:t>המבטח מוותר על כל זכות תחלוף/שיבוב, תביעה, השתתפות או חזרה כלפי מדינת ישראל – משרד ________ ועובדיהם, ובלבד שהוויתור לא יחול לטובת אדם שגרם לנזק מתוך כוונת זדון.</w:t>
      </w:r>
    </w:p>
    <w:p w14:paraId="7055C00D"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tl/>
        </w:rPr>
      </w:pPr>
      <w:r w:rsidRPr="00522DC6">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24B5B33A"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Pr>
      </w:pPr>
      <w:r w:rsidRPr="00522DC6">
        <w:rPr>
          <w:rFonts w:ascii="David" w:hAnsi="David" w:cs="David"/>
          <w:rtl/>
        </w:rPr>
        <w:t>ההשתתפויות העצמיות הנקובות בכל פוליסה ופוליסה תחולנה בלעדית על הספק.</w:t>
      </w:r>
    </w:p>
    <w:p w14:paraId="69A97F53"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Pr>
      </w:pPr>
      <w:r w:rsidRPr="00522DC6">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6868964" w14:textId="77777777" w:rsidR="00522DC6" w:rsidRPr="00522DC6" w:rsidRDefault="00522DC6" w:rsidP="00522DC6">
      <w:pPr>
        <w:pStyle w:val="af4"/>
        <w:numPr>
          <w:ilvl w:val="0"/>
          <w:numId w:val="474"/>
        </w:numPr>
        <w:spacing w:after="120" w:line="360" w:lineRule="auto"/>
        <w:ind w:left="1218" w:hanging="567"/>
        <w:contextualSpacing w:val="0"/>
        <w:jc w:val="both"/>
        <w:rPr>
          <w:rFonts w:ascii="David" w:hAnsi="David" w:cs="David"/>
        </w:rPr>
      </w:pPr>
      <w:r w:rsidRPr="00522DC6">
        <w:rPr>
          <w:rFonts w:ascii="David" w:hAnsi="David" w:cs="David"/>
          <w:rtl/>
        </w:rPr>
        <w:t>חריג כוונה ו/או רשלנות רבתי יבוטל ככל שקיים.</w:t>
      </w:r>
      <w:r w:rsidRPr="00522DC6">
        <w:rPr>
          <w:rFonts w:ascii="David" w:hAnsi="David" w:cs="David"/>
          <w:rtl/>
        </w:rPr>
        <w:tab/>
        <w:t xml:space="preserve"> </w:t>
      </w:r>
    </w:p>
    <w:p w14:paraId="12518CEF" w14:textId="77777777" w:rsidR="00522DC6" w:rsidRPr="00522DC6" w:rsidRDefault="00522DC6" w:rsidP="00522DC6">
      <w:pPr>
        <w:spacing w:after="120" w:line="360" w:lineRule="auto"/>
        <w:rPr>
          <w:rFonts w:ascii="David" w:eastAsia="Calibri" w:hAnsi="David" w:cs="David"/>
          <w:b/>
          <w:bCs/>
          <w:rtl/>
        </w:rPr>
      </w:pPr>
    </w:p>
    <w:p w14:paraId="5D986ADD" w14:textId="77777777" w:rsidR="00522DC6" w:rsidRPr="00522DC6" w:rsidRDefault="00522DC6" w:rsidP="00522DC6">
      <w:pPr>
        <w:pStyle w:val="af4"/>
        <w:keepNext/>
        <w:numPr>
          <w:ilvl w:val="0"/>
          <w:numId w:val="470"/>
        </w:numPr>
        <w:spacing w:line="360" w:lineRule="auto"/>
        <w:ind w:left="368"/>
        <w:jc w:val="both"/>
        <w:outlineLvl w:val="0"/>
        <w:rPr>
          <w:rFonts w:ascii="David" w:hAnsi="David" w:cs="David"/>
          <w:rtl/>
          <w:lang w:eastAsia="he-IL"/>
        </w:rPr>
      </w:pPr>
      <w:r w:rsidRPr="00522DC6">
        <w:rPr>
          <w:rFonts w:ascii="David" w:hAnsi="David" w:cs="David"/>
          <w:rtl/>
          <w:lang w:eastAsia="he-IL"/>
        </w:rPr>
        <w:lastRenderedPageBreak/>
        <w:t>הספק מתחייב בכל תקופת ההתקשרות החוזית עם מדינת ישראל – משרד ____________, וכל עוד אחריתו קיימת, להחזיק בתוקף את פוליסות הביטוח. הספק מתחייב כי פוליסות הביטוח תחודשנה מדי תקופת ביטוח, כל עוד החוזה עם מדינת ישראל – משרד ____________, בתוקף.</w:t>
      </w:r>
    </w:p>
    <w:p w14:paraId="3B488969" w14:textId="77777777" w:rsidR="00522DC6" w:rsidRPr="00522DC6" w:rsidRDefault="00522DC6" w:rsidP="00522DC6">
      <w:pPr>
        <w:jc w:val="both"/>
        <w:rPr>
          <w:rFonts w:ascii="David" w:hAnsi="David" w:cs="David"/>
          <w:rtl/>
        </w:rPr>
      </w:pPr>
    </w:p>
    <w:p w14:paraId="68CC54EA" w14:textId="77777777" w:rsidR="00522DC6" w:rsidRPr="00522DC6" w:rsidRDefault="00522DC6" w:rsidP="00522DC6">
      <w:pPr>
        <w:pStyle w:val="af4"/>
        <w:keepNext/>
        <w:numPr>
          <w:ilvl w:val="0"/>
          <w:numId w:val="470"/>
        </w:numPr>
        <w:spacing w:line="360" w:lineRule="auto"/>
        <w:ind w:left="282" w:hanging="283"/>
        <w:jc w:val="both"/>
        <w:outlineLvl w:val="0"/>
        <w:rPr>
          <w:rFonts w:ascii="David" w:hAnsi="David" w:cs="David"/>
          <w:lang w:eastAsia="he-IL"/>
        </w:rPr>
      </w:pPr>
      <w:r w:rsidRPr="00522DC6">
        <w:rPr>
          <w:rFonts w:ascii="David" w:hAnsi="David" w:cs="David"/>
          <w:rtl/>
          <w:lang w:eastAsia="he-IL"/>
        </w:rPr>
        <w:t>אישור בחתימתו של המבטח על קיום הביטוחים יומצא על ידי הספק למשרד ____________עד למועד חתימת החוזה. הספק מתחייב להציג את האישור חתום בחתימת המבטח אודות חידוש הפוליסות למשרד ____________לכל המאוחר שבעה ימים לפני תום תקופת הביטוח.</w:t>
      </w:r>
    </w:p>
    <w:p w14:paraId="01E271B3" w14:textId="77777777" w:rsidR="00522DC6" w:rsidRPr="00522DC6" w:rsidRDefault="00522DC6" w:rsidP="00522DC6">
      <w:pPr>
        <w:jc w:val="both"/>
        <w:rPr>
          <w:rFonts w:ascii="David" w:hAnsi="David" w:cs="David"/>
          <w:rtl/>
        </w:rPr>
      </w:pPr>
      <w:r w:rsidRPr="00522DC6">
        <w:rPr>
          <w:rFonts w:ascii="David" w:hAnsi="David" w:cs="David"/>
          <w:rtl/>
        </w:rPr>
        <w:t xml:space="preserve">  </w:t>
      </w:r>
    </w:p>
    <w:p w14:paraId="67308796" w14:textId="77777777" w:rsidR="00522DC6" w:rsidRPr="00522DC6" w:rsidRDefault="00522DC6" w:rsidP="00522DC6">
      <w:pPr>
        <w:pStyle w:val="af4"/>
        <w:keepNext/>
        <w:spacing w:line="360" w:lineRule="auto"/>
        <w:ind w:left="226"/>
        <w:jc w:val="both"/>
        <w:outlineLvl w:val="0"/>
        <w:rPr>
          <w:rFonts w:ascii="David" w:hAnsi="David" w:cs="David"/>
          <w:lang w:eastAsia="he-IL"/>
        </w:rPr>
      </w:pPr>
      <w:r w:rsidRPr="00522DC6">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4BCE821A" w14:textId="77777777" w:rsidR="00522DC6" w:rsidRPr="00522DC6" w:rsidRDefault="00522DC6" w:rsidP="00522DC6">
      <w:pPr>
        <w:ind w:left="720"/>
        <w:jc w:val="both"/>
        <w:rPr>
          <w:rFonts w:ascii="David" w:hAnsi="David" w:cs="David"/>
        </w:rPr>
      </w:pPr>
    </w:p>
    <w:p w14:paraId="4C61EC8C" w14:textId="77777777" w:rsidR="00522DC6" w:rsidRPr="00522DC6" w:rsidRDefault="00522DC6" w:rsidP="00522DC6">
      <w:pPr>
        <w:pStyle w:val="af4"/>
        <w:keepNext/>
        <w:numPr>
          <w:ilvl w:val="0"/>
          <w:numId w:val="470"/>
        </w:numPr>
        <w:spacing w:line="360" w:lineRule="auto"/>
        <w:ind w:left="282" w:hanging="283"/>
        <w:jc w:val="both"/>
        <w:outlineLvl w:val="0"/>
        <w:rPr>
          <w:rFonts w:ascii="David" w:hAnsi="David" w:cs="David"/>
          <w:lang w:eastAsia="he-IL"/>
        </w:rPr>
      </w:pPr>
      <w:r w:rsidRPr="00522DC6">
        <w:rPr>
          <w:rFonts w:ascii="David" w:hAnsi="David" w:cs="David"/>
          <w:rtl/>
          <w:lang w:eastAsia="he-IL"/>
        </w:rPr>
        <w:t>מדינת ישראל – משרד ____________,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522DC6">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522DC6">
        <w:rPr>
          <w:rFonts w:ascii="David" w:hAnsi="David" w:cs="David"/>
          <w:rtl/>
          <w:lang w:eastAsia="he-IL"/>
        </w:rPr>
        <w:t>.</w:t>
      </w:r>
    </w:p>
    <w:p w14:paraId="63BC8D2D" w14:textId="77777777" w:rsidR="00522DC6" w:rsidRPr="00522DC6" w:rsidRDefault="00522DC6" w:rsidP="00522DC6">
      <w:pPr>
        <w:pStyle w:val="af4"/>
        <w:jc w:val="both"/>
        <w:rPr>
          <w:rFonts w:ascii="David" w:hAnsi="David" w:cs="David"/>
          <w:rtl/>
          <w:lang w:eastAsia="he-IL"/>
        </w:rPr>
      </w:pPr>
    </w:p>
    <w:p w14:paraId="5380DAC7" w14:textId="77777777" w:rsidR="00522DC6" w:rsidRPr="00522DC6" w:rsidRDefault="00522DC6" w:rsidP="00522DC6">
      <w:pPr>
        <w:pStyle w:val="af4"/>
        <w:keepNext/>
        <w:spacing w:line="360" w:lineRule="auto"/>
        <w:ind w:left="226"/>
        <w:jc w:val="both"/>
        <w:outlineLvl w:val="0"/>
        <w:rPr>
          <w:rFonts w:ascii="David" w:hAnsi="David" w:cs="David"/>
          <w:b/>
          <w:bCs/>
          <w:rtl/>
        </w:rPr>
      </w:pPr>
      <w:r w:rsidRPr="00522DC6">
        <w:rPr>
          <w:rFonts w:ascii="David" w:hAnsi="David" w:cs="David"/>
          <w:rtl/>
          <w:lang w:eastAsia="he-IL"/>
        </w:rPr>
        <w:t xml:space="preserve">הספק </w:t>
      </w:r>
      <w:r w:rsidRPr="00522DC6">
        <w:rPr>
          <w:rFonts w:ascii="David" w:hAnsi="David" w:cs="David"/>
          <w:rtl/>
        </w:rPr>
        <w:t xml:space="preserve">מצהיר ומתחייב כי זכות מדינת ישראל – </w:t>
      </w:r>
      <w:r w:rsidRPr="00522DC6">
        <w:rPr>
          <w:rFonts w:ascii="David" w:hAnsi="David" w:cs="David"/>
          <w:rtl/>
          <w:lang w:eastAsia="he-IL"/>
        </w:rPr>
        <w:t>משרד ____________</w:t>
      </w:r>
      <w:r w:rsidRPr="00522DC6">
        <w:rPr>
          <w:rFonts w:ascii="David" w:hAnsi="David" w:cs="David"/>
          <w:rtl/>
        </w:rPr>
        <w:t xml:space="preserve">לעריכת הבדיקה ולדרישת השינויים כמפורט לעיל אינן מטילות על מדינת ישראל – </w:t>
      </w:r>
      <w:r w:rsidRPr="00522DC6">
        <w:rPr>
          <w:rFonts w:ascii="David" w:hAnsi="David" w:cs="David"/>
          <w:rtl/>
          <w:lang w:eastAsia="he-IL"/>
        </w:rPr>
        <w:t>משרד ____________</w:t>
      </w:r>
      <w:r w:rsidRPr="00522DC6">
        <w:rPr>
          <w:rFonts w:ascii="David" w:hAnsi="David" w:cs="David"/>
          <w:rtl/>
        </w:rPr>
        <w:t>או</w:t>
      </w:r>
      <w:r w:rsidRPr="00522DC6">
        <w:rPr>
          <w:rFonts w:ascii="David" w:hAnsi="David" w:cs="David"/>
        </w:rPr>
        <w:t xml:space="preserve"> </w:t>
      </w:r>
      <w:r w:rsidRPr="00522DC6">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522DC6">
        <w:rPr>
          <w:rFonts w:ascii="David" w:hAnsi="David" w:cs="David"/>
          <w:rtl/>
          <w:lang w:eastAsia="he-IL"/>
        </w:rPr>
        <w:t xml:space="preserve">הספק </w:t>
      </w:r>
      <w:r w:rsidRPr="00522DC6">
        <w:rPr>
          <w:rFonts w:ascii="David" w:hAnsi="David" w:cs="David"/>
          <w:rtl/>
        </w:rPr>
        <w:t>לפי החוזה, וזאת בין אם נדרשו התאמות ובין אם לאו, בין אם נבדקו ובין אם לאו.</w:t>
      </w:r>
    </w:p>
    <w:p w14:paraId="1155DF8F" w14:textId="77777777" w:rsidR="00522DC6" w:rsidRPr="00522DC6" w:rsidRDefault="00522DC6" w:rsidP="00522DC6">
      <w:pPr>
        <w:jc w:val="both"/>
        <w:rPr>
          <w:rFonts w:ascii="David" w:hAnsi="David" w:cs="David"/>
          <w:rtl/>
        </w:rPr>
      </w:pPr>
    </w:p>
    <w:p w14:paraId="266E2D91" w14:textId="77777777" w:rsidR="00522DC6" w:rsidRPr="00522DC6" w:rsidRDefault="00522DC6" w:rsidP="00522DC6">
      <w:pPr>
        <w:jc w:val="both"/>
        <w:rPr>
          <w:rFonts w:ascii="David" w:hAnsi="David" w:cs="David"/>
          <w:rtl/>
        </w:rPr>
      </w:pPr>
    </w:p>
    <w:p w14:paraId="6BD6EB7D" w14:textId="77777777" w:rsidR="00522DC6" w:rsidRPr="00522DC6" w:rsidRDefault="00522DC6" w:rsidP="00522DC6">
      <w:pPr>
        <w:pStyle w:val="af4"/>
        <w:keepNext/>
        <w:numPr>
          <w:ilvl w:val="0"/>
          <w:numId w:val="470"/>
        </w:numPr>
        <w:spacing w:line="360" w:lineRule="auto"/>
        <w:ind w:left="282" w:hanging="283"/>
        <w:jc w:val="both"/>
        <w:outlineLvl w:val="0"/>
        <w:rPr>
          <w:rFonts w:ascii="David" w:hAnsi="David" w:cs="David"/>
          <w:rtl/>
          <w:lang w:eastAsia="he-IL"/>
        </w:rPr>
      </w:pPr>
      <w:r w:rsidRPr="00522DC6">
        <w:rPr>
          <w:rFonts w:ascii="David" w:hAnsi="David" w:cs="David"/>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F15161E" w14:textId="77777777" w:rsidR="00522DC6" w:rsidRPr="00522DC6" w:rsidRDefault="00522DC6" w:rsidP="00522DC6">
      <w:pPr>
        <w:jc w:val="both"/>
        <w:rPr>
          <w:rFonts w:ascii="David" w:hAnsi="David" w:cs="David"/>
        </w:rPr>
      </w:pPr>
    </w:p>
    <w:p w14:paraId="56FE528A" w14:textId="77777777" w:rsidR="00522DC6" w:rsidRPr="00522DC6" w:rsidRDefault="00522DC6" w:rsidP="00522DC6">
      <w:pPr>
        <w:pStyle w:val="af4"/>
        <w:keepNext/>
        <w:numPr>
          <w:ilvl w:val="0"/>
          <w:numId w:val="470"/>
        </w:numPr>
        <w:spacing w:line="360" w:lineRule="auto"/>
        <w:ind w:left="282" w:hanging="283"/>
        <w:jc w:val="both"/>
        <w:outlineLvl w:val="0"/>
        <w:rPr>
          <w:rFonts w:ascii="David" w:hAnsi="David" w:cs="David"/>
          <w:lang w:eastAsia="he-IL"/>
        </w:rPr>
      </w:pPr>
      <w:r w:rsidRPr="00522DC6">
        <w:rPr>
          <w:rFonts w:ascii="David" w:hAnsi="David" w:cs="David"/>
          <w:rtl/>
          <w:lang w:eastAsia="he-IL"/>
        </w:rPr>
        <w:t>אין בכל האמור בסעיפי הביטוח כדי לפטור את הספק</w:t>
      </w:r>
      <w:r w:rsidRPr="00522DC6">
        <w:rPr>
          <w:rFonts w:ascii="David" w:hAnsi="David" w:cs="David"/>
          <w:rtl/>
        </w:rPr>
        <w:t xml:space="preserve"> </w:t>
      </w:r>
      <w:r w:rsidRPr="00522DC6">
        <w:rPr>
          <w:rFonts w:ascii="David" w:hAnsi="David" w:cs="David"/>
          <w:rtl/>
          <w:lang w:eastAsia="he-IL"/>
        </w:rPr>
        <w:t>מכל חובה החלה עליו על פי דין ועל פי החוזה ואין לפרש את האמור כוויתור של מדינת ישראל – משרד ____________, על כל זכות או סעד המוקנים להם על פי כל דין ועל פי חוזה זה.</w:t>
      </w:r>
    </w:p>
    <w:p w14:paraId="75B16992" w14:textId="77777777" w:rsidR="00522DC6" w:rsidRPr="00522DC6" w:rsidRDefault="00522DC6" w:rsidP="00522DC6">
      <w:pPr>
        <w:keepNext/>
        <w:spacing w:line="360" w:lineRule="auto"/>
        <w:ind w:left="-1"/>
        <w:contextualSpacing/>
        <w:jc w:val="both"/>
        <w:outlineLvl w:val="0"/>
        <w:rPr>
          <w:rFonts w:ascii="David" w:hAnsi="David" w:cs="David"/>
          <w:rtl/>
          <w:lang w:eastAsia="he-IL"/>
        </w:rPr>
      </w:pPr>
    </w:p>
    <w:p w14:paraId="322C0664" w14:textId="77777777" w:rsidR="00522DC6" w:rsidRPr="00522DC6" w:rsidRDefault="00522DC6" w:rsidP="00522DC6">
      <w:pPr>
        <w:pStyle w:val="af4"/>
        <w:keepNext/>
        <w:numPr>
          <w:ilvl w:val="0"/>
          <w:numId w:val="470"/>
        </w:numPr>
        <w:spacing w:line="360" w:lineRule="auto"/>
        <w:ind w:left="282" w:hanging="283"/>
        <w:jc w:val="both"/>
        <w:outlineLvl w:val="0"/>
        <w:rPr>
          <w:rFonts w:ascii="David" w:eastAsia="Calibri" w:hAnsi="David" w:cs="David"/>
          <w:b/>
          <w:bCs/>
        </w:rPr>
      </w:pPr>
      <w:r w:rsidRPr="00522DC6">
        <w:rPr>
          <w:rFonts w:ascii="David" w:hAnsi="David" w:cs="David"/>
          <w:rtl/>
          <w:lang w:eastAsia="he-IL"/>
        </w:rPr>
        <w:t>אי עמידה בתנאי סעיפי ביטוח אלו מהווה הפרה יסודית של החוזה</w:t>
      </w:r>
      <w:r w:rsidRPr="00522DC6">
        <w:rPr>
          <w:rFonts w:ascii="David" w:eastAsia="Calibri" w:hAnsi="David" w:cs="David"/>
          <w:b/>
          <w:bCs/>
          <w:rtl/>
        </w:rPr>
        <w:t xml:space="preserve">. </w:t>
      </w:r>
    </w:p>
    <w:p w14:paraId="5CCF7021" w14:textId="3A3E1438" w:rsidR="00866B07" w:rsidRPr="00522DC6" w:rsidRDefault="00866B07" w:rsidP="008F6FA7">
      <w:pPr>
        <w:spacing w:before="200" w:after="200" w:line="276" w:lineRule="auto"/>
        <w:jc w:val="center"/>
        <w:rPr>
          <w:rFonts w:ascii="David" w:hAnsi="David" w:cs="David"/>
        </w:rPr>
      </w:pPr>
    </w:p>
    <w:sectPr w:rsidR="00866B07" w:rsidRPr="00522DC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7E1571" w14:textId="77777777" w:rsidR="0063790F" w:rsidRDefault="0063790F">
      <w:r>
        <w:separator/>
      </w:r>
    </w:p>
  </w:endnote>
  <w:endnote w:type="continuationSeparator" w:id="0">
    <w:p w14:paraId="0CBD26AD" w14:textId="77777777" w:rsidR="0063790F" w:rsidRDefault="00637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371D5" w14:textId="6F16024C" w:rsidR="00617A1E" w:rsidRDefault="00617A1E" w:rsidP="00027CF2">
    <w:pPr>
      <w:pStyle w:val="a"/>
      <w:numPr>
        <w:ilvl w:val="0"/>
        <w:numId w:val="0"/>
      </w:numPr>
      <w:tabs>
        <w:tab w:val="clear" w:pos="4153"/>
        <w:tab w:val="center" w:pos="3035"/>
      </w:tabs>
      <w:ind w:left="342"/>
      <w:jc w:val="center"/>
    </w:pPr>
    <w:r>
      <w:fldChar w:fldCharType="begin"/>
    </w:r>
    <w:r>
      <w:instrText>PAGE   \* MERGEFORMAT</w:instrText>
    </w:r>
    <w:r>
      <w:fldChar w:fldCharType="separate"/>
    </w:r>
    <w:r w:rsidR="007D4047" w:rsidRPr="007D4047">
      <w:rPr>
        <w:rFonts w:cs="Times New Roman"/>
        <w:rtl/>
        <w:lang w:val="he-IL"/>
      </w:rPr>
      <w:t>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107FB" w14:textId="77777777" w:rsidR="00617A1E" w:rsidRDefault="00617A1E" w:rsidP="00027CF2">
    <w:pPr>
      <w:jc w:val="center"/>
      <w:rPr>
        <w:rFonts w:asciiTheme="majorHAnsi" w:eastAsiaTheme="majorEastAsia" w:hAnsiTheme="majorHAnsi" w:cstheme="majorBidi"/>
        <w:sz w:val="48"/>
        <w:szCs w:val="48"/>
      </w:rPr>
    </w:pPr>
  </w:p>
  <w:p w14:paraId="7E6C0C22" w14:textId="7418477E" w:rsidR="00617A1E" w:rsidRDefault="00617A1E" w:rsidP="00027CF2">
    <w:pPr>
      <w:pStyle w:val="a"/>
      <w:numPr>
        <w:ilvl w:val="0"/>
        <w:numId w:val="0"/>
      </w:numPr>
      <w:tabs>
        <w:tab w:val="clear" w:pos="4153"/>
        <w:tab w:val="center" w:pos="3035"/>
      </w:tabs>
      <w:ind w:left="342"/>
      <w:jc w:val="center"/>
    </w:pPr>
    <w:r>
      <w:fldChar w:fldCharType="begin"/>
    </w:r>
    <w:r>
      <w:instrText>PAGE   \* MERGEFORMAT</w:instrText>
    </w:r>
    <w:r>
      <w:fldChar w:fldCharType="separate"/>
    </w:r>
    <w:r w:rsidR="007D4047">
      <w:rPr>
        <w:rtl/>
      </w:rPr>
      <w:t>1</w:t>
    </w:r>
    <w:r>
      <w:fldChar w:fldCharType="end"/>
    </w:r>
  </w:p>
  <w:p w14:paraId="121A8065" w14:textId="77777777" w:rsidR="00617A1E" w:rsidRPr="003236F8" w:rsidRDefault="00617A1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498DD" w14:textId="77777777" w:rsidR="0063790F" w:rsidRDefault="0063790F">
      <w:r>
        <w:separator/>
      </w:r>
    </w:p>
  </w:footnote>
  <w:footnote w:type="continuationSeparator" w:id="0">
    <w:p w14:paraId="3779C4A6" w14:textId="77777777" w:rsidR="0063790F" w:rsidRDefault="0063790F">
      <w:r>
        <w:continuationSeparator/>
      </w:r>
    </w:p>
  </w:footnote>
  <w:footnote w:id="1">
    <w:p w14:paraId="0C2A5C4E" w14:textId="77777777" w:rsidR="00617A1E" w:rsidRPr="008F6FA7" w:rsidRDefault="00617A1E" w:rsidP="008F6FA7">
      <w:pPr>
        <w:pStyle w:val="afff8"/>
        <w:jc w:val="both"/>
        <w:rPr>
          <w:rFonts w:ascii="David" w:hAnsi="David" w:cs="David"/>
        </w:rPr>
      </w:pPr>
      <w:r w:rsidRPr="008F6FA7">
        <w:rPr>
          <w:rStyle w:val="afffd"/>
          <w:rFonts w:ascii="David" w:hAnsi="David" w:cs="David"/>
        </w:rPr>
        <w:footnoteRef/>
      </w:r>
      <w:r w:rsidRPr="008F6FA7">
        <w:rPr>
          <w:rFonts w:ascii="David" w:hAnsi="David" w:cs="David"/>
          <w:rtl/>
        </w:rPr>
        <w:t xml:space="preserve"> </w:t>
      </w:r>
      <w:r w:rsidRPr="008F6FA7">
        <w:rPr>
          <w:rFonts w:ascii="David" w:hAnsi="David" w:cs="David"/>
          <w:sz w:val="18"/>
          <w:szCs w:val="18"/>
          <w:rtl/>
        </w:rPr>
        <w:t xml:space="preserve">אישור רואה חשבון וחוות דעת רואה חשבון הן אסמכתאות חלופיות. במקרים בהם מדובר בנתון חשבונאי המופיע בדוחות הכספיים המבוקרים / </w:t>
      </w:r>
      <w:r w:rsidRPr="008F6FA7">
        <w:rPr>
          <w:rFonts w:ascii="David" w:hAnsi="David" w:cs="David" w:hint="eastAsia"/>
          <w:sz w:val="18"/>
          <w:szCs w:val="18"/>
          <w:rtl/>
        </w:rPr>
        <w:t>ב</w:t>
      </w:r>
      <w:r w:rsidRPr="008F6FA7">
        <w:rPr>
          <w:rFonts w:ascii="David" w:hAnsi="David" w:cs="David"/>
          <w:sz w:val="18"/>
          <w:szCs w:val="18"/>
          <w:rtl/>
        </w:rPr>
        <w:t>דוחות כספיים סקורים בדבר מידע כספי לתקופות ביניים, תוגש אסמכת</w:t>
      </w:r>
      <w:r w:rsidRPr="008F6FA7">
        <w:rPr>
          <w:rFonts w:ascii="David" w:hAnsi="David" w:cs="David" w:hint="eastAsia"/>
          <w:sz w:val="18"/>
          <w:szCs w:val="18"/>
          <w:rtl/>
        </w:rPr>
        <w:t>ה</w:t>
      </w:r>
      <w:r w:rsidRPr="008F6FA7">
        <w:rPr>
          <w:rFonts w:ascii="David" w:hAnsi="David" w:cs="David"/>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8F6FA7">
        <w:rPr>
          <w:rFonts w:ascii="David" w:hAnsi="David" w:cs="David" w:hint="eastAsia"/>
          <w:sz w:val="18"/>
          <w:szCs w:val="18"/>
          <w:rtl/>
        </w:rPr>
        <w:t>ש</w:t>
      </w:r>
      <w:r w:rsidRPr="008F6FA7">
        <w:rPr>
          <w:rFonts w:ascii="David" w:hAnsi="David" w:cs="David"/>
          <w:sz w:val="18"/>
          <w:szCs w:val="18"/>
          <w:rtl/>
        </w:rPr>
        <w:t>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A978C2"/>
    <w:multiLevelType w:val="multilevel"/>
    <w:tmpl w:val="C7A808F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360"/>
        </w:tabs>
        <w:ind w:left="360" w:hanging="360"/>
      </w:pPr>
      <w:rPr>
        <w:rFonts w:cs="David" w:hint="default"/>
        <w:b w:val="0"/>
        <w:bCs w:val="0"/>
        <w:color w:val="auto"/>
        <w:sz w:val="26"/>
        <w:szCs w:val="26"/>
        <w:lang w:val="en-US"/>
      </w:rPr>
    </w:lvl>
    <w:lvl w:ilvl="2">
      <w:start w:val="1"/>
      <w:numFmt w:val="decimal"/>
      <w:isLgl/>
      <w:lvlText w:val="%1.%2.%3"/>
      <w:lvlJc w:val="left"/>
      <w:pPr>
        <w:tabs>
          <w:tab w:val="num" w:pos="1080"/>
        </w:tabs>
        <w:ind w:left="1080" w:hanging="720"/>
      </w:pPr>
      <w:rPr>
        <w:rFonts w:ascii="David" w:hAnsi="David" w:cs="David" w:hint="default"/>
        <w:b w:val="0"/>
        <w:bCs w:val="0"/>
        <w:sz w:val="26"/>
        <w:szCs w:val="26"/>
      </w:rPr>
    </w:lvl>
    <w:lvl w:ilvl="3">
      <w:start w:val="1"/>
      <w:numFmt w:val="decimal"/>
      <w:isLgl/>
      <w:lvlText w:val="%1.%2.%3.%4"/>
      <w:lvlJc w:val="left"/>
      <w:pPr>
        <w:tabs>
          <w:tab w:val="num" w:pos="1980"/>
        </w:tabs>
        <w:ind w:left="1980" w:hanging="720"/>
      </w:pPr>
      <w:rPr>
        <w:rFonts w:hint="default"/>
        <w:b w:val="0"/>
        <w:bCs w:val="0"/>
        <w:lang w:bidi="he-IL"/>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85A0F"/>
    <w:multiLevelType w:val="hybridMultilevel"/>
    <w:tmpl w:val="F5C64484"/>
    <w:lvl w:ilvl="0" w:tplc="AB5A4D50">
      <w:start w:val="1"/>
      <w:numFmt w:val="decimal"/>
      <w:lvlText w:val="%1."/>
      <w:lvlJc w:val="left"/>
      <w:pPr>
        <w:ind w:left="720" w:hanging="360"/>
      </w:pPr>
      <w:rPr>
        <w:rFonts w:hint="default"/>
      </w:rPr>
    </w:lvl>
    <w:lvl w:ilvl="1" w:tplc="528AFBFC" w:tentative="1">
      <w:start w:val="1"/>
      <w:numFmt w:val="lowerLetter"/>
      <w:lvlText w:val="%2."/>
      <w:lvlJc w:val="left"/>
      <w:pPr>
        <w:ind w:left="1440" w:hanging="360"/>
      </w:pPr>
    </w:lvl>
    <w:lvl w:ilvl="2" w:tplc="A7362B60" w:tentative="1">
      <w:start w:val="1"/>
      <w:numFmt w:val="lowerRoman"/>
      <w:lvlText w:val="%3."/>
      <w:lvlJc w:val="right"/>
      <w:pPr>
        <w:ind w:left="2160" w:hanging="180"/>
      </w:pPr>
    </w:lvl>
    <w:lvl w:ilvl="3" w:tplc="82C0887A" w:tentative="1">
      <w:start w:val="1"/>
      <w:numFmt w:val="decimal"/>
      <w:lvlText w:val="%4."/>
      <w:lvlJc w:val="left"/>
      <w:pPr>
        <w:ind w:left="2880" w:hanging="360"/>
      </w:pPr>
    </w:lvl>
    <w:lvl w:ilvl="4" w:tplc="502279F0" w:tentative="1">
      <w:start w:val="1"/>
      <w:numFmt w:val="lowerLetter"/>
      <w:lvlText w:val="%5."/>
      <w:lvlJc w:val="left"/>
      <w:pPr>
        <w:ind w:left="3600" w:hanging="360"/>
      </w:pPr>
    </w:lvl>
    <w:lvl w:ilvl="5" w:tplc="8FC04328" w:tentative="1">
      <w:start w:val="1"/>
      <w:numFmt w:val="lowerRoman"/>
      <w:lvlText w:val="%6."/>
      <w:lvlJc w:val="right"/>
      <w:pPr>
        <w:ind w:left="4320" w:hanging="180"/>
      </w:pPr>
    </w:lvl>
    <w:lvl w:ilvl="6" w:tplc="ABEC1FD8" w:tentative="1">
      <w:start w:val="1"/>
      <w:numFmt w:val="decimal"/>
      <w:lvlText w:val="%7."/>
      <w:lvlJc w:val="left"/>
      <w:pPr>
        <w:ind w:left="5040" w:hanging="360"/>
      </w:pPr>
    </w:lvl>
    <w:lvl w:ilvl="7" w:tplc="240E8FA6" w:tentative="1">
      <w:start w:val="1"/>
      <w:numFmt w:val="lowerLetter"/>
      <w:lvlText w:val="%8."/>
      <w:lvlJc w:val="left"/>
      <w:pPr>
        <w:ind w:left="5760" w:hanging="360"/>
      </w:pPr>
    </w:lvl>
    <w:lvl w:ilvl="8" w:tplc="68CCE2E0" w:tentative="1">
      <w:start w:val="1"/>
      <w:numFmt w:val="lowerRoman"/>
      <w:lvlText w:val="%9."/>
      <w:lvlJc w:val="right"/>
      <w:pPr>
        <w:ind w:left="6480" w:hanging="180"/>
      </w:pPr>
    </w:lvl>
  </w:abstractNum>
  <w:abstractNum w:abstractNumId="8" w15:restartNumberingAfterBreak="0">
    <w:nsid w:val="018B542F"/>
    <w:multiLevelType w:val="hybridMultilevel"/>
    <w:tmpl w:val="9E083F80"/>
    <w:lvl w:ilvl="0" w:tplc="BFFE0F66">
      <w:start w:val="1"/>
      <w:numFmt w:val="bullet"/>
      <w:lvlText w:val=""/>
      <w:lvlJc w:val="left"/>
      <w:pPr>
        <w:tabs>
          <w:tab w:val="num" w:pos="720"/>
        </w:tabs>
        <w:ind w:left="720" w:hanging="360"/>
      </w:pPr>
      <w:rPr>
        <w:rFonts w:ascii="Symbol" w:hAnsi="Symbol" w:hint="default"/>
      </w:rPr>
    </w:lvl>
    <w:lvl w:ilvl="1" w:tplc="35346508">
      <w:start w:val="1"/>
      <w:numFmt w:val="bullet"/>
      <w:lvlText w:val="o"/>
      <w:lvlJc w:val="left"/>
      <w:pPr>
        <w:tabs>
          <w:tab w:val="num" w:pos="1440"/>
        </w:tabs>
        <w:ind w:left="1440" w:hanging="360"/>
      </w:pPr>
      <w:rPr>
        <w:rFonts w:ascii="Courier New" w:hAnsi="Courier New" w:cs="Courier New" w:hint="default"/>
      </w:rPr>
    </w:lvl>
    <w:lvl w:ilvl="2" w:tplc="46B85518">
      <w:start w:val="1"/>
      <w:numFmt w:val="bullet"/>
      <w:lvlText w:val=""/>
      <w:lvlJc w:val="left"/>
      <w:pPr>
        <w:tabs>
          <w:tab w:val="num" w:pos="2160"/>
        </w:tabs>
        <w:ind w:left="2160" w:hanging="360"/>
      </w:pPr>
      <w:rPr>
        <w:rFonts w:ascii="Wingdings" w:hAnsi="Wingdings" w:hint="default"/>
      </w:rPr>
    </w:lvl>
    <w:lvl w:ilvl="3" w:tplc="01661884">
      <w:start w:val="1"/>
      <w:numFmt w:val="bullet"/>
      <w:lvlText w:val=""/>
      <w:lvlJc w:val="left"/>
      <w:pPr>
        <w:tabs>
          <w:tab w:val="num" w:pos="2880"/>
        </w:tabs>
        <w:ind w:left="2880" w:hanging="360"/>
      </w:pPr>
      <w:rPr>
        <w:rFonts w:ascii="Symbol" w:hAnsi="Symbol" w:hint="default"/>
      </w:rPr>
    </w:lvl>
    <w:lvl w:ilvl="4" w:tplc="C2782BB6">
      <w:start w:val="1"/>
      <w:numFmt w:val="bullet"/>
      <w:lvlText w:val="o"/>
      <w:lvlJc w:val="left"/>
      <w:pPr>
        <w:tabs>
          <w:tab w:val="num" w:pos="3600"/>
        </w:tabs>
        <w:ind w:left="3600" w:hanging="360"/>
      </w:pPr>
      <w:rPr>
        <w:rFonts w:ascii="Courier New" w:hAnsi="Courier New" w:cs="Courier New" w:hint="default"/>
      </w:rPr>
    </w:lvl>
    <w:lvl w:ilvl="5" w:tplc="4EBAA3D8">
      <w:start w:val="1"/>
      <w:numFmt w:val="bullet"/>
      <w:lvlText w:val=""/>
      <w:lvlJc w:val="left"/>
      <w:pPr>
        <w:tabs>
          <w:tab w:val="num" w:pos="4320"/>
        </w:tabs>
        <w:ind w:left="4320" w:hanging="360"/>
      </w:pPr>
      <w:rPr>
        <w:rFonts w:ascii="Wingdings" w:hAnsi="Wingdings" w:hint="default"/>
      </w:rPr>
    </w:lvl>
    <w:lvl w:ilvl="6" w:tplc="041E4A54">
      <w:start w:val="1"/>
      <w:numFmt w:val="bullet"/>
      <w:lvlText w:val=""/>
      <w:lvlJc w:val="left"/>
      <w:pPr>
        <w:tabs>
          <w:tab w:val="num" w:pos="5040"/>
        </w:tabs>
        <w:ind w:left="5040" w:hanging="360"/>
      </w:pPr>
      <w:rPr>
        <w:rFonts w:ascii="Symbol" w:hAnsi="Symbol" w:hint="default"/>
      </w:rPr>
    </w:lvl>
    <w:lvl w:ilvl="7" w:tplc="E6EC6E90">
      <w:start w:val="1"/>
      <w:numFmt w:val="bullet"/>
      <w:lvlText w:val="o"/>
      <w:lvlJc w:val="left"/>
      <w:pPr>
        <w:tabs>
          <w:tab w:val="num" w:pos="5760"/>
        </w:tabs>
        <w:ind w:left="5760" w:hanging="360"/>
      </w:pPr>
      <w:rPr>
        <w:rFonts w:ascii="Courier New" w:hAnsi="Courier New" w:cs="Courier New" w:hint="default"/>
      </w:rPr>
    </w:lvl>
    <w:lvl w:ilvl="8" w:tplc="15107CE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21179D0"/>
    <w:multiLevelType w:val="hybridMultilevel"/>
    <w:tmpl w:val="68A26E50"/>
    <w:lvl w:ilvl="0" w:tplc="0576CB54">
      <w:start w:val="1"/>
      <w:numFmt w:val="bullet"/>
      <w:lvlText w:val=""/>
      <w:lvlJc w:val="left"/>
      <w:pPr>
        <w:ind w:left="720" w:hanging="360"/>
      </w:pPr>
      <w:rPr>
        <w:rFonts w:ascii="Symbol" w:hAnsi="Symbol" w:hint="default"/>
      </w:rPr>
    </w:lvl>
    <w:lvl w:ilvl="1" w:tplc="0350910C" w:tentative="1">
      <w:start w:val="1"/>
      <w:numFmt w:val="bullet"/>
      <w:lvlText w:val="o"/>
      <w:lvlJc w:val="left"/>
      <w:pPr>
        <w:ind w:left="1440" w:hanging="360"/>
      </w:pPr>
      <w:rPr>
        <w:rFonts w:ascii="Courier New" w:hAnsi="Courier New" w:cs="Courier New" w:hint="default"/>
      </w:rPr>
    </w:lvl>
    <w:lvl w:ilvl="2" w:tplc="0672C26E" w:tentative="1">
      <w:start w:val="1"/>
      <w:numFmt w:val="bullet"/>
      <w:lvlText w:val=""/>
      <w:lvlJc w:val="left"/>
      <w:pPr>
        <w:ind w:left="2160" w:hanging="360"/>
      </w:pPr>
      <w:rPr>
        <w:rFonts w:ascii="Wingdings" w:hAnsi="Wingdings" w:hint="default"/>
      </w:rPr>
    </w:lvl>
    <w:lvl w:ilvl="3" w:tplc="AB72B02C">
      <w:start w:val="1"/>
      <w:numFmt w:val="bullet"/>
      <w:lvlText w:val=""/>
      <w:lvlJc w:val="left"/>
      <w:pPr>
        <w:ind w:left="2880" w:hanging="360"/>
      </w:pPr>
      <w:rPr>
        <w:rFonts w:ascii="Symbol" w:hAnsi="Symbol" w:hint="default"/>
      </w:rPr>
    </w:lvl>
    <w:lvl w:ilvl="4" w:tplc="FA147D6E" w:tentative="1">
      <w:start w:val="1"/>
      <w:numFmt w:val="bullet"/>
      <w:lvlText w:val="o"/>
      <w:lvlJc w:val="left"/>
      <w:pPr>
        <w:ind w:left="3600" w:hanging="360"/>
      </w:pPr>
      <w:rPr>
        <w:rFonts w:ascii="Courier New" w:hAnsi="Courier New" w:cs="Courier New" w:hint="default"/>
      </w:rPr>
    </w:lvl>
    <w:lvl w:ilvl="5" w:tplc="612C480E">
      <w:start w:val="1"/>
      <w:numFmt w:val="bullet"/>
      <w:pStyle w:val="60"/>
      <w:lvlText w:val=""/>
      <w:lvlJc w:val="left"/>
      <w:pPr>
        <w:ind w:left="4320" w:hanging="360"/>
      </w:pPr>
      <w:rPr>
        <w:rFonts w:ascii="Wingdings" w:hAnsi="Wingdings" w:hint="default"/>
      </w:rPr>
    </w:lvl>
    <w:lvl w:ilvl="6" w:tplc="A9C441D8">
      <w:start w:val="1"/>
      <w:numFmt w:val="bullet"/>
      <w:pStyle w:val="7"/>
      <w:lvlText w:val=""/>
      <w:lvlJc w:val="left"/>
      <w:pPr>
        <w:ind w:left="5040" w:hanging="360"/>
      </w:pPr>
      <w:rPr>
        <w:rFonts w:ascii="Symbol" w:hAnsi="Symbol" w:hint="default"/>
      </w:rPr>
    </w:lvl>
    <w:lvl w:ilvl="7" w:tplc="8A8C7CEE" w:tentative="1">
      <w:start w:val="1"/>
      <w:numFmt w:val="bullet"/>
      <w:lvlText w:val="o"/>
      <w:lvlJc w:val="left"/>
      <w:pPr>
        <w:ind w:left="5760" w:hanging="360"/>
      </w:pPr>
      <w:rPr>
        <w:rFonts w:ascii="Courier New" w:hAnsi="Courier New" w:cs="Courier New" w:hint="default"/>
      </w:rPr>
    </w:lvl>
    <w:lvl w:ilvl="8" w:tplc="50E85202" w:tentative="1">
      <w:start w:val="1"/>
      <w:numFmt w:val="bullet"/>
      <w:lvlText w:val=""/>
      <w:lvlJc w:val="left"/>
      <w:pPr>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F75E31"/>
    <w:multiLevelType w:val="hybridMultilevel"/>
    <w:tmpl w:val="F5C64484"/>
    <w:lvl w:ilvl="0" w:tplc="320C5C82">
      <w:start w:val="1"/>
      <w:numFmt w:val="decimal"/>
      <w:lvlText w:val="%1."/>
      <w:lvlJc w:val="left"/>
      <w:pPr>
        <w:ind w:left="720" w:hanging="360"/>
      </w:pPr>
      <w:rPr>
        <w:rFonts w:hint="default"/>
      </w:rPr>
    </w:lvl>
    <w:lvl w:ilvl="1" w:tplc="58B6A686" w:tentative="1">
      <w:start w:val="1"/>
      <w:numFmt w:val="lowerLetter"/>
      <w:lvlText w:val="%2."/>
      <w:lvlJc w:val="left"/>
      <w:pPr>
        <w:ind w:left="1440" w:hanging="360"/>
      </w:pPr>
    </w:lvl>
    <w:lvl w:ilvl="2" w:tplc="EA8A39D6" w:tentative="1">
      <w:start w:val="1"/>
      <w:numFmt w:val="lowerRoman"/>
      <w:lvlText w:val="%3."/>
      <w:lvlJc w:val="right"/>
      <w:pPr>
        <w:ind w:left="2160" w:hanging="180"/>
      </w:pPr>
    </w:lvl>
    <w:lvl w:ilvl="3" w:tplc="3B745A00" w:tentative="1">
      <w:start w:val="1"/>
      <w:numFmt w:val="decimal"/>
      <w:lvlText w:val="%4."/>
      <w:lvlJc w:val="left"/>
      <w:pPr>
        <w:ind w:left="2880" w:hanging="360"/>
      </w:pPr>
    </w:lvl>
    <w:lvl w:ilvl="4" w:tplc="2B34C71C" w:tentative="1">
      <w:start w:val="1"/>
      <w:numFmt w:val="lowerLetter"/>
      <w:lvlText w:val="%5."/>
      <w:lvlJc w:val="left"/>
      <w:pPr>
        <w:ind w:left="3600" w:hanging="360"/>
      </w:pPr>
    </w:lvl>
    <w:lvl w:ilvl="5" w:tplc="0C321DFE" w:tentative="1">
      <w:start w:val="1"/>
      <w:numFmt w:val="lowerRoman"/>
      <w:lvlText w:val="%6."/>
      <w:lvlJc w:val="right"/>
      <w:pPr>
        <w:ind w:left="4320" w:hanging="180"/>
      </w:pPr>
    </w:lvl>
    <w:lvl w:ilvl="6" w:tplc="0ADCD5D8" w:tentative="1">
      <w:start w:val="1"/>
      <w:numFmt w:val="decimal"/>
      <w:lvlText w:val="%7."/>
      <w:lvlJc w:val="left"/>
      <w:pPr>
        <w:ind w:left="5040" w:hanging="360"/>
      </w:pPr>
    </w:lvl>
    <w:lvl w:ilvl="7" w:tplc="55BC79B6" w:tentative="1">
      <w:start w:val="1"/>
      <w:numFmt w:val="lowerLetter"/>
      <w:lvlText w:val="%8."/>
      <w:lvlJc w:val="left"/>
      <w:pPr>
        <w:ind w:left="5760" w:hanging="360"/>
      </w:pPr>
    </w:lvl>
    <w:lvl w:ilvl="8" w:tplc="D9EEF9AA" w:tentative="1">
      <w:start w:val="1"/>
      <w:numFmt w:val="lowerRoman"/>
      <w:lvlText w:val="%9."/>
      <w:lvlJc w:val="right"/>
      <w:pPr>
        <w:ind w:left="6480" w:hanging="180"/>
      </w:pPr>
    </w:lvl>
  </w:abstractNum>
  <w:abstractNum w:abstractNumId="13" w15:restartNumberingAfterBreak="0">
    <w:nsid w:val="077F50D2"/>
    <w:multiLevelType w:val="hybridMultilevel"/>
    <w:tmpl w:val="95BCBBCA"/>
    <w:lvl w:ilvl="0" w:tplc="128C051C">
      <w:start w:val="1"/>
      <w:numFmt w:val="decimal"/>
      <w:lvlText w:val="%1."/>
      <w:lvlJc w:val="left"/>
      <w:pPr>
        <w:ind w:left="720" w:hanging="360"/>
      </w:pPr>
      <w:rPr>
        <w:rFonts w:hint="default"/>
      </w:rPr>
    </w:lvl>
    <w:lvl w:ilvl="1" w:tplc="68B69A74" w:tentative="1">
      <w:start w:val="1"/>
      <w:numFmt w:val="lowerLetter"/>
      <w:lvlText w:val="%2."/>
      <w:lvlJc w:val="left"/>
      <w:pPr>
        <w:ind w:left="1440" w:hanging="360"/>
      </w:pPr>
    </w:lvl>
    <w:lvl w:ilvl="2" w:tplc="DB20E4DE" w:tentative="1">
      <w:start w:val="1"/>
      <w:numFmt w:val="lowerRoman"/>
      <w:lvlText w:val="%3."/>
      <w:lvlJc w:val="right"/>
      <w:pPr>
        <w:ind w:left="2160" w:hanging="180"/>
      </w:pPr>
    </w:lvl>
    <w:lvl w:ilvl="3" w:tplc="C1162144" w:tentative="1">
      <w:start w:val="1"/>
      <w:numFmt w:val="decimal"/>
      <w:lvlText w:val="%4."/>
      <w:lvlJc w:val="left"/>
      <w:pPr>
        <w:ind w:left="2880" w:hanging="360"/>
      </w:pPr>
    </w:lvl>
    <w:lvl w:ilvl="4" w:tplc="767A8EF6" w:tentative="1">
      <w:start w:val="1"/>
      <w:numFmt w:val="lowerLetter"/>
      <w:lvlText w:val="%5."/>
      <w:lvlJc w:val="left"/>
      <w:pPr>
        <w:ind w:left="3600" w:hanging="360"/>
      </w:pPr>
    </w:lvl>
    <w:lvl w:ilvl="5" w:tplc="F40AB772" w:tentative="1">
      <w:start w:val="1"/>
      <w:numFmt w:val="lowerRoman"/>
      <w:lvlText w:val="%6."/>
      <w:lvlJc w:val="right"/>
      <w:pPr>
        <w:ind w:left="4320" w:hanging="180"/>
      </w:pPr>
    </w:lvl>
    <w:lvl w:ilvl="6" w:tplc="26C0FA84" w:tentative="1">
      <w:start w:val="1"/>
      <w:numFmt w:val="decimal"/>
      <w:lvlText w:val="%7."/>
      <w:lvlJc w:val="left"/>
      <w:pPr>
        <w:ind w:left="5040" w:hanging="360"/>
      </w:pPr>
    </w:lvl>
    <w:lvl w:ilvl="7" w:tplc="531014B0" w:tentative="1">
      <w:start w:val="1"/>
      <w:numFmt w:val="lowerLetter"/>
      <w:lvlText w:val="%8."/>
      <w:lvlJc w:val="left"/>
      <w:pPr>
        <w:ind w:left="5760" w:hanging="360"/>
      </w:pPr>
    </w:lvl>
    <w:lvl w:ilvl="8" w:tplc="F1ACF03E" w:tentative="1">
      <w:start w:val="1"/>
      <w:numFmt w:val="lowerRoman"/>
      <w:lvlText w:val="%9."/>
      <w:lvlJc w:val="right"/>
      <w:pPr>
        <w:ind w:left="6480" w:hanging="180"/>
      </w:pPr>
    </w:lvl>
  </w:abstractNum>
  <w:abstractNum w:abstractNumId="14" w15:restartNumberingAfterBreak="0">
    <w:nsid w:val="082822B3"/>
    <w:multiLevelType w:val="hybridMultilevel"/>
    <w:tmpl w:val="7E96DCAA"/>
    <w:lvl w:ilvl="0" w:tplc="D7F6A91A">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BA5E2086" w:tentative="1">
      <w:start w:val="1"/>
      <w:numFmt w:val="lowerLetter"/>
      <w:lvlText w:val="%2."/>
      <w:lvlJc w:val="left"/>
      <w:pPr>
        <w:ind w:left="2520" w:hanging="360"/>
      </w:pPr>
    </w:lvl>
    <w:lvl w:ilvl="2" w:tplc="39D88A16" w:tentative="1">
      <w:start w:val="1"/>
      <w:numFmt w:val="lowerRoman"/>
      <w:lvlText w:val="%3."/>
      <w:lvlJc w:val="right"/>
      <w:pPr>
        <w:ind w:left="3240" w:hanging="180"/>
      </w:pPr>
    </w:lvl>
    <w:lvl w:ilvl="3" w:tplc="E4728102" w:tentative="1">
      <w:start w:val="1"/>
      <w:numFmt w:val="decimal"/>
      <w:lvlText w:val="%4."/>
      <w:lvlJc w:val="left"/>
      <w:pPr>
        <w:ind w:left="3960" w:hanging="360"/>
      </w:pPr>
    </w:lvl>
    <w:lvl w:ilvl="4" w:tplc="A4946AA6">
      <w:start w:val="1"/>
      <w:numFmt w:val="lowerLetter"/>
      <w:lvlText w:val="%5."/>
      <w:lvlJc w:val="left"/>
      <w:pPr>
        <w:ind w:left="4680" w:hanging="360"/>
      </w:pPr>
    </w:lvl>
    <w:lvl w:ilvl="5" w:tplc="F9FAA5D8" w:tentative="1">
      <w:start w:val="1"/>
      <w:numFmt w:val="lowerRoman"/>
      <w:lvlText w:val="%6."/>
      <w:lvlJc w:val="right"/>
      <w:pPr>
        <w:ind w:left="5400" w:hanging="180"/>
      </w:pPr>
    </w:lvl>
    <w:lvl w:ilvl="6" w:tplc="F4028E20" w:tentative="1">
      <w:start w:val="1"/>
      <w:numFmt w:val="decimal"/>
      <w:lvlText w:val="%7."/>
      <w:lvlJc w:val="left"/>
      <w:pPr>
        <w:ind w:left="6120" w:hanging="360"/>
      </w:pPr>
    </w:lvl>
    <w:lvl w:ilvl="7" w:tplc="ED964BC4" w:tentative="1">
      <w:start w:val="1"/>
      <w:numFmt w:val="lowerLetter"/>
      <w:lvlText w:val="%8."/>
      <w:lvlJc w:val="left"/>
      <w:pPr>
        <w:ind w:left="6840" w:hanging="360"/>
      </w:pPr>
    </w:lvl>
    <w:lvl w:ilvl="8" w:tplc="20B667D4" w:tentative="1">
      <w:start w:val="1"/>
      <w:numFmt w:val="lowerRoman"/>
      <w:lvlText w:val="%9."/>
      <w:lvlJc w:val="right"/>
      <w:pPr>
        <w:ind w:left="7560" w:hanging="180"/>
      </w:pPr>
    </w:lvl>
  </w:abstractNum>
  <w:abstractNum w:abstractNumId="15" w15:restartNumberingAfterBreak="0">
    <w:nsid w:val="09B34ABD"/>
    <w:multiLevelType w:val="hybridMultilevel"/>
    <w:tmpl w:val="EF00991A"/>
    <w:lvl w:ilvl="0" w:tplc="0C324EC4">
      <w:start w:val="1"/>
      <w:numFmt w:val="hebrew1"/>
      <w:pStyle w:val="-"/>
      <w:lvlText w:val="%1."/>
      <w:lvlJc w:val="center"/>
      <w:pPr>
        <w:tabs>
          <w:tab w:val="num" w:pos="227"/>
        </w:tabs>
        <w:ind w:left="227" w:hanging="227"/>
      </w:pPr>
      <w:rPr>
        <w:rFonts w:hint="default"/>
        <w:color w:val="auto"/>
        <w:lang w:val="en-US"/>
      </w:rPr>
    </w:lvl>
    <w:lvl w:ilvl="1" w:tplc="47366232">
      <w:start w:val="1"/>
      <w:numFmt w:val="lowerLetter"/>
      <w:lvlText w:val="%2."/>
      <w:lvlJc w:val="left"/>
      <w:pPr>
        <w:tabs>
          <w:tab w:val="num" w:pos="1440"/>
        </w:tabs>
        <w:ind w:left="1440" w:hanging="360"/>
      </w:pPr>
    </w:lvl>
    <w:lvl w:ilvl="2" w:tplc="8F8C8668" w:tentative="1">
      <w:start w:val="1"/>
      <w:numFmt w:val="lowerRoman"/>
      <w:lvlText w:val="%3."/>
      <w:lvlJc w:val="right"/>
      <w:pPr>
        <w:tabs>
          <w:tab w:val="num" w:pos="2160"/>
        </w:tabs>
        <w:ind w:left="2160" w:hanging="180"/>
      </w:pPr>
    </w:lvl>
    <w:lvl w:ilvl="3" w:tplc="D8583224" w:tentative="1">
      <w:start w:val="1"/>
      <w:numFmt w:val="decimal"/>
      <w:lvlText w:val="%4."/>
      <w:lvlJc w:val="left"/>
      <w:pPr>
        <w:tabs>
          <w:tab w:val="num" w:pos="2880"/>
        </w:tabs>
        <w:ind w:left="2880" w:hanging="360"/>
      </w:pPr>
    </w:lvl>
    <w:lvl w:ilvl="4" w:tplc="FBD00966" w:tentative="1">
      <w:start w:val="1"/>
      <w:numFmt w:val="lowerLetter"/>
      <w:lvlText w:val="%5."/>
      <w:lvlJc w:val="left"/>
      <w:pPr>
        <w:tabs>
          <w:tab w:val="num" w:pos="3600"/>
        </w:tabs>
        <w:ind w:left="3600" w:hanging="360"/>
      </w:pPr>
    </w:lvl>
    <w:lvl w:ilvl="5" w:tplc="EB6643BA" w:tentative="1">
      <w:start w:val="1"/>
      <w:numFmt w:val="lowerRoman"/>
      <w:lvlText w:val="%6."/>
      <w:lvlJc w:val="right"/>
      <w:pPr>
        <w:tabs>
          <w:tab w:val="num" w:pos="4320"/>
        </w:tabs>
        <w:ind w:left="4320" w:hanging="180"/>
      </w:pPr>
    </w:lvl>
    <w:lvl w:ilvl="6" w:tplc="9ECC9D1E" w:tentative="1">
      <w:start w:val="1"/>
      <w:numFmt w:val="decimal"/>
      <w:lvlText w:val="%7."/>
      <w:lvlJc w:val="left"/>
      <w:pPr>
        <w:tabs>
          <w:tab w:val="num" w:pos="5040"/>
        </w:tabs>
        <w:ind w:left="5040" w:hanging="360"/>
      </w:pPr>
    </w:lvl>
    <w:lvl w:ilvl="7" w:tplc="EE7A6130" w:tentative="1">
      <w:start w:val="1"/>
      <w:numFmt w:val="lowerLetter"/>
      <w:lvlText w:val="%8."/>
      <w:lvlJc w:val="left"/>
      <w:pPr>
        <w:tabs>
          <w:tab w:val="num" w:pos="5760"/>
        </w:tabs>
        <w:ind w:left="5760" w:hanging="360"/>
      </w:pPr>
    </w:lvl>
    <w:lvl w:ilvl="8" w:tplc="D3BA128E"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522A78"/>
    <w:multiLevelType w:val="multilevel"/>
    <w:tmpl w:val="554CCD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857" w:hanging="432"/>
      </w:pPr>
      <w:rPr>
        <w:rFonts w:hint="default"/>
        <w:b w:val="0"/>
        <w:bCs w:val="0"/>
        <w:sz w:val="24"/>
        <w:szCs w:val="24"/>
      </w:rPr>
    </w:lvl>
    <w:lvl w:ilvl="2">
      <w:start w:val="1"/>
      <w:numFmt w:val="decimal"/>
      <w:pStyle w:val="111"/>
      <w:lvlText w:val="%1.%2.%3."/>
      <w:lvlJc w:val="left"/>
      <w:pPr>
        <w:ind w:left="4331"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pStyle w:val="11111"/>
      <w:lvlText w:val="%1.%2.%3.%4.%5."/>
      <w:lvlJc w:val="left"/>
      <w:pPr>
        <w:ind w:left="1359" w:hanging="792"/>
      </w:pPr>
      <w:rPr>
        <w:rFonts w:hint="default"/>
        <w:b w:val="0"/>
        <w:bCs w:val="0"/>
      </w:rPr>
    </w:lvl>
    <w:lvl w:ilvl="5">
      <w:start w:val="1"/>
      <w:numFmt w:val="decimal"/>
      <w:pStyle w:val="6-"/>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A522AF6"/>
    <w:multiLevelType w:val="hybridMultilevel"/>
    <w:tmpl w:val="95BCBBCA"/>
    <w:lvl w:ilvl="0" w:tplc="0C80C8A6">
      <w:start w:val="1"/>
      <w:numFmt w:val="decimal"/>
      <w:lvlText w:val="%1."/>
      <w:lvlJc w:val="left"/>
      <w:pPr>
        <w:ind w:left="720" w:hanging="360"/>
      </w:pPr>
      <w:rPr>
        <w:rFonts w:hint="default"/>
      </w:rPr>
    </w:lvl>
    <w:lvl w:ilvl="1" w:tplc="42122F6A" w:tentative="1">
      <w:start w:val="1"/>
      <w:numFmt w:val="lowerLetter"/>
      <w:lvlText w:val="%2."/>
      <w:lvlJc w:val="left"/>
      <w:pPr>
        <w:ind w:left="1440" w:hanging="360"/>
      </w:pPr>
    </w:lvl>
    <w:lvl w:ilvl="2" w:tplc="7378203A" w:tentative="1">
      <w:start w:val="1"/>
      <w:numFmt w:val="lowerRoman"/>
      <w:lvlText w:val="%3."/>
      <w:lvlJc w:val="right"/>
      <w:pPr>
        <w:ind w:left="2160" w:hanging="180"/>
      </w:pPr>
    </w:lvl>
    <w:lvl w:ilvl="3" w:tplc="D550DC8E" w:tentative="1">
      <w:start w:val="1"/>
      <w:numFmt w:val="decimal"/>
      <w:lvlText w:val="%4."/>
      <w:lvlJc w:val="left"/>
      <w:pPr>
        <w:ind w:left="2880" w:hanging="360"/>
      </w:pPr>
    </w:lvl>
    <w:lvl w:ilvl="4" w:tplc="CFA6C5CC" w:tentative="1">
      <w:start w:val="1"/>
      <w:numFmt w:val="lowerLetter"/>
      <w:lvlText w:val="%5."/>
      <w:lvlJc w:val="left"/>
      <w:pPr>
        <w:ind w:left="3600" w:hanging="360"/>
      </w:pPr>
    </w:lvl>
    <w:lvl w:ilvl="5" w:tplc="C0C6EDA4" w:tentative="1">
      <w:start w:val="1"/>
      <w:numFmt w:val="lowerRoman"/>
      <w:lvlText w:val="%6."/>
      <w:lvlJc w:val="right"/>
      <w:pPr>
        <w:ind w:left="4320" w:hanging="180"/>
      </w:pPr>
    </w:lvl>
    <w:lvl w:ilvl="6" w:tplc="6864545C" w:tentative="1">
      <w:start w:val="1"/>
      <w:numFmt w:val="decimal"/>
      <w:lvlText w:val="%7."/>
      <w:lvlJc w:val="left"/>
      <w:pPr>
        <w:ind w:left="5040" w:hanging="360"/>
      </w:pPr>
    </w:lvl>
    <w:lvl w:ilvl="7" w:tplc="AE1862A6" w:tentative="1">
      <w:start w:val="1"/>
      <w:numFmt w:val="lowerLetter"/>
      <w:lvlText w:val="%8."/>
      <w:lvlJc w:val="left"/>
      <w:pPr>
        <w:ind w:left="5760" w:hanging="360"/>
      </w:pPr>
    </w:lvl>
    <w:lvl w:ilvl="8" w:tplc="E4762B20" w:tentative="1">
      <w:start w:val="1"/>
      <w:numFmt w:val="lowerRoman"/>
      <w:lvlText w:val="%9."/>
      <w:lvlJc w:val="right"/>
      <w:pPr>
        <w:ind w:left="6480" w:hanging="180"/>
      </w:p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B590573"/>
    <w:multiLevelType w:val="hybridMultilevel"/>
    <w:tmpl w:val="FC700464"/>
    <w:lvl w:ilvl="0" w:tplc="12F8FD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2" w15:restartNumberingAfterBreak="0">
    <w:nsid w:val="0C485926"/>
    <w:multiLevelType w:val="hybridMultilevel"/>
    <w:tmpl w:val="A6CC6DBE"/>
    <w:lvl w:ilvl="0" w:tplc="B330C4D4">
      <w:start w:val="1"/>
      <w:numFmt w:val="decimal"/>
      <w:lvlText w:val="%1."/>
      <w:lvlJc w:val="left"/>
      <w:pPr>
        <w:ind w:left="720" w:hanging="360"/>
      </w:pPr>
      <w:rPr>
        <w:rFonts w:hint="default"/>
      </w:rPr>
    </w:lvl>
    <w:lvl w:ilvl="1" w:tplc="83A267D4" w:tentative="1">
      <w:start w:val="1"/>
      <w:numFmt w:val="lowerLetter"/>
      <w:lvlText w:val="%2."/>
      <w:lvlJc w:val="left"/>
      <w:pPr>
        <w:ind w:left="1440" w:hanging="360"/>
      </w:pPr>
    </w:lvl>
    <w:lvl w:ilvl="2" w:tplc="8F0E9AE2" w:tentative="1">
      <w:start w:val="1"/>
      <w:numFmt w:val="lowerRoman"/>
      <w:lvlText w:val="%3."/>
      <w:lvlJc w:val="right"/>
      <w:pPr>
        <w:ind w:left="2160" w:hanging="180"/>
      </w:pPr>
    </w:lvl>
    <w:lvl w:ilvl="3" w:tplc="41D27558" w:tentative="1">
      <w:start w:val="1"/>
      <w:numFmt w:val="decimal"/>
      <w:lvlText w:val="%4."/>
      <w:lvlJc w:val="left"/>
      <w:pPr>
        <w:ind w:left="2880" w:hanging="360"/>
      </w:pPr>
    </w:lvl>
    <w:lvl w:ilvl="4" w:tplc="1E98317C" w:tentative="1">
      <w:start w:val="1"/>
      <w:numFmt w:val="lowerLetter"/>
      <w:lvlText w:val="%5."/>
      <w:lvlJc w:val="left"/>
      <w:pPr>
        <w:ind w:left="3600" w:hanging="360"/>
      </w:pPr>
    </w:lvl>
    <w:lvl w:ilvl="5" w:tplc="EB0E0788" w:tentative="1">
      <w:start w:val="1"/>
      <w:numFmt w:val="lowerRoman"/>
      <w:lvlText w:val="%6."/>
      <w:lvlJc w:val="right"/>
      <w:pPr>
        <w:ind w:left="4320" w:hanging="180"/>
      </w:pPr>
    </w:lvl>
    <w:lvl w:ilvl="6" w:tplc="6C9649BE" w:tentative="1">
      <w:start w:val="1"/>
      <w:numFmt w:val="decimal"/>
      <w:lvlText w:val="%7."/>
      <w:lvlJc w:val="left"/>
      <w:pPr>
        <w:ind w:left="5040" w:hanging="360"/>
      </w:pPr>
    </w:lvl>
    <w:lvl w:ilvl="7" w:tplc="779E65A4" w:tentative="1">
      <w:start w:val="1"/>
      <w:numFmt w:val="lowerLetter"/>
      <w:lvlText w:val="%8."/>
      <w:lvlJc w:val="left"/>
      <w:pPr>
        <w:ind w:left="5760" w:hanging="360"/>
      </w:pPr>
    </w:lvl>
    <w:lvl w:ilvl="8" w:tplc="D20CB4B8" w:tentative="1">
      <w:start w:val="1"/>
      <w:numFmt w:val="lowerRoman"/>
      <w:lvlText w:val="%9."/>
      <w:lvlJc w:val="right"/>
      <w:pPr>
        <w:ind w:left="6480" w:hanging="180"/>
      </w:pPr>
    </w:lvl>
  </w:abstractNum>
  <w:abstractNum w:abstractNumId="23" w15:restartNumberingAfterBreak="0">
    <w:nsid w:val="0CB11C45"/>
    <w:multiLevelType w:val="hybridMultilevel"/>
    <w:tmpl w:val="95BCBBCA"/>
    <w:lvl w:ilvl="0" w:tplc="12B27E32">
      <w:start w:val="1"/>
      <w:numFmt w:val="decimal"/>
      <w:lvlText w:val="%1."/>
      <w:lvlJc w:val="left"/>
      <w:pPr>
        <w:ind w:left="720" w:hanging="360"/>
      </w:pPr>
      <w:rPr>
        <w:rFonts w:hint="default"/>
      </w:rPr>
    </w:lvl>
    <w:lvl w:ilvl="1" w:tplc="C0BC6BD0" w:tentative="1">
      <w:start w:val="1"/>
      <w:numFmt w:val="lowerLetter"/>
      <w:lvlText w:val="%2."/>
      <w:lvlJc w:val="left"/>
      <w:pPr>
        <w:ind w:left="1440" w:hanging="360"/>
      </w:pPr>
    </w:lvl>
    <w:lvl w:ilvl="2" w:tplc="9F4C90F4" w:tentative="1">
      <w:start w:val="1"/>
      <w:numFmt w:val="lowerRoman"/>
      <w:lvlText w:val="%3."/>
      <w:lvlJc w:val="right"/>
      <w:pPr>
        <w:ind w:left="2160" w:hanging="180"/>
      </w:pPr>
    </w:lvl>
    <w:lvl w:ilvl="3" w:tplc="601A63A4" w:tentative="1">
      <w:start w:val="1"/>
      <w:numFmt w:val="decimal"/>
      <w:lvlText w:val="%4."/>
      <w:lvlJc w:val="left"/>
      <w:pPr>
        <w:ind w:left="2880" w:hanging="360"/>
      </w:pPr>
    </w:lvl>
    <w:lvl w:ilvl="4" w:tplc="E14A842A" w:tentative="1">
      <w:start w:val="1"/>
      <w:numFmt w:val="lowerLetter"/>
      <w:lvlText w:val="%5."/>
      <w:lvlJc w:val="left"/>
      <w:pPr>
        <w:ind w:left="3600" w:hanging="360"/>
      </w:pPr>
    </w:lvl>
    <w:lvl w:ilvl="5" w:tplc="A04E7442" w:tentative="1">
      <w:start w:val="1"/>
      <w:numFmt w:val="lowerRoman"/>
      <w:lvlText w:val="%6."/>
      <w:lvlJc w:val="right"/>
      <w:pPr>
        <w:ind w:left="4320" w:hanging="180"/>
      </w:pPr>
    </w:lvl>
    <w:lvl w:ilvl="6" w:tplc="7EFC096A" w:tentative="1">
      <w:start w:val="1"/>
      <w:numFmt w:val="decimal"/>
      <w:lvlText w:val="%7."/>
      <w:lvlJc w:val="left"/>
      <w:pPr>
        <w:ind w:left="5040" w:hanging="360"/>
      </w:pPr>
    </w:lvl>
    <w:lvl w:ilvl="7" w:tplc="8E44735C" w:tentative="1">
      <w:start w:val="1"/>
      <w:numFmt w:val="lowerLetter"/>
      <w:lvlText w:val="%8."/>
      <w:lvlJc w:val="left"/>
      <w:pPr>
        <w:ind w:left="5760" w:hanging="360"/>
      </w:pPr>
    </w:lvl>
    <w:lvl w:ilvl="8" w:tplc="358812F2" w:tentative="1">
      <w:start w:val="1"/>
      <w:numFmt w:val="lowerRoman"/>
      <w:lvlText w:val="%9."/>
      <w:lvlJc w:val="right"/>
      <w:pPr>
        <w:ind w:left="6480" w:hanging="180"/>
      </w:pPr>
    </w:lvl>
  </w:abstractNum>
  <w:abstractNum w:abstractNumId="24"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D56F24"/>
    <w:multiLevelType w:val="hybridMultilevel"/>
    <w:tmpl w:val="76CE3B10"/>
    <w:lvl w:ilvl="0" w:tplc="FFFFFFFF">
      <w:start w:val="1"/>
      <w:numFmt w:val="decimal"/>
      <w:lvlText w:val="%1."/>
      <w:lvlJc w:val="left"/>
      <w:pPr>
        <w:ind w:left="360" w:hanging="360"/>
      </w:pPr>
      <w:rPr>
        <w:rFonts w:ascii="Arial" w:hAnsi="Arial" w:cs="David" w:hint="default"/>
        <w:b/>
        <w:bCs/>
        <w:sz w:val="26"/>
        <w:szCs w:val="26"/>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0FC40A93"/>
    <w:multiLevelType w:val="multilevel"/>
    <w:tmpl w:val="918E75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9" w15:restartNumberingAfterBreak="0">
    <w:nsid w:val="106E06A7"/>
    <w:multiLevelType w:val="hybridMultilevel"/>
    <w:tmpl w:val="95BCBBCA"/>
    <w:lvl w:ilvl="0" w:tplc="29BEC650">
      <w:start w:val="1"/>
      <w:numFmt w:val="decimal"/>
      <w:lvlText w:val="%1."/>
      <w:lvlJc w:val="left"/>
      <w:pPr>
        <w:ind w:left="720" w:hanging="360"/>
      </w:pPr>
      <w:rPr>
        <w:rFonts w:hint="default"/>
      </w:rPr>
    </w:lvl>
    <w:lvl w:ilvl="1" w:tplc="6DA000C2" w:tentative="1">
      <w:start w:val="1"/>
      <w:numFmt w:val="lowerLetter"/>
      <w:lvlText w:val="%2."/>
      <w:lvlJc w:val="left"/>
      <w:pPr>
        <w:ind w:left="1440" w:hanging="360"/>
      </w:pPr>
    </w:lvl>
    <w:lvl w:ilvl="2" w:tplc="85C0ABBE" w:tentative="1">
      <w:start w:val="1"/>
      <w:numFmt w:val="lowerRoman"/>
      <w:lvlText w:val="%3."/>
      <w:lvlJc w:val="right"/>
      <w:pPr>
        <w:ind w:left="2160" w:hanging="180"/>
      </w:pPr>
    </w:lvl>
    <w:lvl w:ilvl="3" w:tplc="3C34EA0A" w:tentative="1">
      <w:start w:val="1"/>
      <w:numFmt w:val="decimal"/>
      <w:lvlText w:val="%4."/>
      <w:lvlJc w:val="left"/>
      <w:pPr>
        <w:ind w:left="2880" w:hanging="360"/>
      </w:pPr>
    </w:lvl>
    <w:lvl w:ilvl="4" w:tplc="FF7CEAAA" w:tentative="1">
      <w:start w:val="1"/>
      <w:numFmt w:val="lowerLetter"/>
      <w:lvlText w:val="%5."/>
      <w:lvlJc w:val="left"/>
      <w:pPr>
        <w:ind w:left="3600" w:hanging="360"/>
      </w:pPr>
    </w:lvl>
    <w:lvl w:ilvl="5" w:tplc="135E8072" w:tentative="1">
      <w:start w:val="1"/>
      <w:numFmt w:val="lowerRoman"/>
      <w:lvlText w:val="%6."/>
      <w:lvlJc w:val="right"/>
      <w:pPr>
        <w:ind w:left="4320" w:hanging="180"/>
      </w:pPr>
    </w:lvl>
    <w:lvl w:ilvl="6" w:tplc="03727924" w:tentative="1">
      <w:start w:val="1"/>
      <w:numFmt w:val="decimal"/>
      <w:lvlText w:val="%7."/>
      <w:lvlJc w:val="left"/>
      <w:pPr>
        <w:ind w:left="5040" w:hanging="360"/>
      </w:pPr>
    </w:lvl>
    <w:lvl w:ilvl="7" w:tplc="CFBA919E" w:tentative="1">
      <w:start w:val="1"/>
      <w:numFmt w:val="lowerLetter"/>
      <w:lvlText w:val="%8."/>
      <w:lvlJc w:val="left"/>
      <w:pPr>
        <w:ind w:left="5760" w:hanging="360"/>
      </w:pPr>
    </w:lvl>
    <w:lvl w:ilvl="8" w:tplc="C57E1662" w:tentative="1">
      <w:start w:val="1"/>
      <w:numFmt w:val="lowerRoman"/>
      <w:lvlText w:val="%9."/>
      <w:lvlJc w:val="right"/>
      <w:pPr>
        <w:ind w:left="6480" w:hanging="180"/>
      </w:p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56B2B"/>
    <w:multiLevelType w:val="hybridMultilevel"/>
    <w:tmpl w:val="15B2C132"/>
    <w:lvl w:ilvl="0" w:tplc="B518F946">
      <w:start w:val="1"/>
      <w:numFmt w:val="decimal"/>
      <w:lvlText w:val="%1."/>
      <w:lvlJc w:val="left"/>
      <w:pPr>
        <w:ind w:left="720" w:hanging="360"/>
      </w:pPr>
      <w:rPr>
        <w:rFonts w:hint="default"/>
      </w:rPr>
    </w:lvl>
    <w:lvl w:ilvl="1" w:tplc="BDDE684E" w:tentative="1">
      <w:start w:val="1"/>
      <w:numFmt w:val="lowerLetter"/>
      <w:lvlText w:val="%2."/>
      <w:lvlJc w:val="left"/>
      <w:pPr>
        <w:ind w:left="1440" w:hanging="360"/>
      </w:pPr>
    </w:lvl>
    <w:lvl w:ilvl="2" w:tplc="F50C5CE0" w:tentative="1">
      <w:start w:val="1"/>
      <w:numFmt w:val="lowerRoman"/>
      <w:lvlText w:val="%3."/>
      <w:lvlJc w:val="right"/>
      <w:pPr>
        <w:ind w:left="2160" w:hanging="180"/>
      </w:pPr>
    </w:lvl>
    <w:lvl w:ilvl="3" w:tplc="5486E9E2" w:tentative="1">
      <w:start w:val="1"/>
      <w:numFmt w:val="decimal"/>
      <w:lvlText w:val="%4."/>
      <w:lvlJc w:val="left"/>
      <w:pPr>
        <w:ind w:left="2880" w:hanging="360"/>
      </w:pPr>
    </w:lvl>
    <w:lvl w:ilvl="4" w:tplc="0936DC60" w:tentative="1">
      <w:start w:val="1"/>
      <w:numFmt w:val="lowerLetter"/>
      <w:lvlText w:val="%5."/>
      <w:lvlJc w:val="left"/>
      <w:pPr>
        <w:ind w:left="3600" w:hanging="360"/>
      </w:pPr>
    </w:lvl>
    <w:lvl w:ilvl="5" w:tplc="0E2851C6" w:tentative="1">
      <w:start w:val="1"/>
      <w:numFmt w:val="lowerRoman"/>
      <w:lvlText w:val="%6."/>
      <w:lvlJc w:val="right"/>
      <w:pPr>
        <w:ind w:left="4320" w:hanging="180"/>
      </w:pPr>
    </w:lvl>
    <w:lvl w:ilvl="6" w:tplc="7B2CCE68" w:tentative="1">
      <w:start w:val="1"/>
      <w:numFmt w:val="decimal"/>
      <w:lvlText w:val="%7."/>
      <w:lvlJc w:val="left"/>
      <w:pPr>
        <w:ind w:left="5040" w:hanging="360"/>
      </w:pPr>
    </w:lvl>
    <w:lvl w:ilvl="7" w:tplc="17A21788" w:tentative="1">
      <w:start w:val="1"/>
      <w:numFmt w:val="lowerLetter"/>
      <w:lvlText w:val="%8."/>
      <w:lvlJc w:val="left"/>
      <w:pPr>
        <w:ind w:left="5760" w:hanging="360"/>
      </w:pPr>
    </w:lvl>
    <w:lvl w:ilvl="8" w:tplc="0DD61B8E" w:tentative="1">
      <w:start w:val="1"/>
      <w:numFmt w:val="lowerRoman"/>
      <w:lvlText w:val="%9."/>
      <w:lvlJc w:val="right"/>
      <w:pPr>
        <w:ind w:left="6480" w:hanging="180"/>
      </w:pPr>
    </w:lvl>
  </w:abstractNum>
  <w:abstractNum w:abstractNumId="32"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3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13E90894"/>
    <w:multiLevelType w:val="hybridMultilevel"/>
    <w:tmpl w:val="95BCBBCA"/>
    <w:lvl w:ilvl="0" w:tplc="610A477E">
      <w:start w:val="1"/>
      <w:numFmt w:val="decimal"/>
      <w:lvlText w:val="%1."/>
      <w:lvlJc w:val="left"/>
      <w:pPr>
        <w:ind w:left="720" w:hanging="360"/>
      </w:pPr>
      <w:rPr>
        <w:rFonts w:hint="default"/>
      </w:rPr>
    </w:lvl>
    <w:lvl w:ilvl="1" w:tplc="0B2027CA" w:tentative="1">
      <w:start w:val="1"/>
      <w:numFmt w:val="lowerLetter"/>
      <w:lvlText w:val="%2."/>
      <w:lvlJc w:val="left"/>
      <w:pPr>
        <w:ind w:left="1440" w:hanging="360"/>
      </w:pPr>
    </w:lvl>
    <w:lvl w:ilvl="2" w:tplc="D8D2902C" w:tentative="1">
      <w:start w:val="1"/>
      <w:numFmt w:val="lowerRoman"/>
      <w:lvlText w:val="%3."/>
      <w:lvlJc w:val="right"/>
      <w:pPr>
        <w:ind w:left="2160" w:hanging="180"/>
      </w:pPr>
    </w:lvl>
    <w:lvl w:ilvl="3" w:tplc="4F980866" w:tentative="1">
      <w:start w:val="1"/>
      <w:numFmt w:val="decimal"/>
      <w:lvlText w:val="%4."/>
      <w:lvlJc w:val="left"/>
      <w:pPr>
        <w:ind w:left="2880" w:hanging="360"/>
      </w:pPr>
    </w:lvl>
    <w:lvl w:ilvl="4" w:tplc="8D72D1A2" w:tentative="1">
      <w:start w:val="1"/>
      <w:numFmt w:val="lowerLetter"/>
      <w:lvlText w:val="%5."/>
      <w:lvlJc w:val="left"/>
      <w:pPr>
        <w:ind w:left="3600" w:hanging="360"/>
      </w:pPr>
    </w:lvl>
    <w:lvl w:ilvl="5" w:tplc="B894A8C0" w:tentative="1">
      <w:start w:val="1"/>
      <w:numFmt w:val="lowerRoman"/>
      <w:lvlText w:val="%6."/>
      <w:lvlJc w:val="right"/>
      <w:pPr>
        <w:ind w:left="4320" w:hanging="180"/>
      </w:pPr>
    </w:lvl>
    <w:lvl w:ilvl="6" w:tplc="3D206478" w:tentative="1">
      <w:start w:val="1"/>
      <w:numFmt w:val="decimal"/>
      <w:lvlText w:val="%7."/>
      <w:lvlJc w:val="left"/>
      <w:pPr>
        <w:ind w:left="5040" w:hanging="360"/>
      </w:pPr>
    </w:lvl>
    <w:lvl w:ilvl="7" w:tplc="C278E83E" w:tentative="1">
      <w:start w:val="1"/>
      <w:numFmt w:val="lowerLetter"/>
      <w:lvlText w:val="%8."/>
      <w:lvlJc w:val="left"/>
      <w:pPr>
        <w:ind w:left="5760" w:hanging="360"/>
      </w:pPr>
    </w:lvl>
    <w:lvl w:ilvl="8" w:tplc="273A6A16" w:tentative="1">
      <w:start w:val="1"/>
      <w:numFmt w:val="lowerRoman"/>
      <w:lvlText w:val="%9."/>
      <w:lvlJc w:val="right"/>
      <w:pPr>
        <w:ind w:left="6480" w:hanging="180"/>
      </w:pPr>
    </w:lvl>
  </w:abstractNum>
  <w:abstractNum w:abstractNumId="36" w15:restartNumberingAfterBreak="0">
    <w:nsid w:val="148736D8"/>
    <w:multiLevelType w:val="hybridMultilevel"/>
    <w:tmpl w:val="95BCBBCA"/>
    <w:lvl w:ilvl="0" w:tplc="7E2A7986">
      <w:start w:val="1"/>
      <w:numFmt w:val="decimal"/>
      <w:lvlText w:val="%1."/>
      <w:lvlJc w:val="left"/>
      <w:pPr>
        <w:ind w:left="720" w:hanging="360"/>
      </w:pPr>
      <w:rPr>
        <w:rFonts w:hint="default"/>
      </w:rPr>
    </w:lvl>
    <w:lvl w:ilvl="1" w:tplc="9D262282" w:tentative="1">
      <w:start w:val="1"/>
      <w:numFmt w:val="lowerLetter"/>
      <w:lvlText w:val="%2."/>
      <w:lvlJc w:val="left"/>
      <w:pPr>
        <w:ind w:left="1440" w:hanging="360"/>
      </w:pPr>
    </w:lvl>
    <w:lvl w:ilvl="2" w:tplc="31D65A10" w:tentative="1">
      <w:start w:val="1"/>
      <w:numFmt w:val="lowerRoman"/>
      <w:lvlText w:val="%3."/>
      <w:lvlJc w:val="right"/>
      <w:pPr>
        <w:ind w:left="2160" w:hanging="180"/>
      </w:pPr>
    </w:lvl>
    <w:lvl w:ilvl="3" w:tplc="876E1CFE" w:tentative="1">
      <w:start w:val="1"/>
      <w:numFmt w:val="decimal"/>
      <w:lvlText w:val="%4."/>
      <w:lvlJc w:val="left"/>
      <w:pPr>
        <w:ind w:left="2880" w:hanging="360"/>
      </w:pPr>
    </w:lvl>
    <w:lvl w:ilvl="4" w:tplc="9CBEB45C" w:tentative="1">
      <w:start w:val="1"/>
      <w:numFmt w:val="lowerLetter"/>
      <w:lvlText w:val="%5."/>
      <w:lvlJc w:val="left"/>
      <w:pPr>
        <w:ind w:left="3600" w:hanging="360"/>
      </w:pPr>
    </w:lvl>
    <w:lvl w:ilvl="5" w:tplc="BC580256" w:tentative="1">
      <w:start w:val="1"/>
      <w:numFmt w:val="lowerRoman"/>
      <w:lvlText w:val="%6."/>
      <w:lvlJc w:val="right"/>
      <w:pPr>
        <w:ind w:left="4320" w:hanging="180"/>
      </w:pPr>
    </w:lvl>
    <w:lvl w:ilvl="6" w:tplc="ED882EEC" w:tentative="1">
      <w:start w:val="1"/>
      <w:numFmt w:val="decimal"/>
      <w:lvlText w:val="%7."/>
      <w:lvlJc w:val="left"/>
      <w:pPr>
        <w:ind w:left="5040" w:hanging="360"/>
      </w:pPr>
    </w:lvl>
    <w:lvl w:ilvl="7" w:tplc="6548FAF2" w:tentative="1">
      <w:start w:val="1"/>
      <w:numFmt w:val="lowerLetter"/>
      <w:lvlText w:val="%8."/>
      <w:lvlJc w:val="left"/>
      <w:pPr>
        <w:ind w:left="5760" w:hanging="360"/>
      </w:pPr>
    </w:lvl>
    <w:lvl w:ilvl="8" w:tplc="9B4E9E40" w:tentative="1">
      <w:start w:val="1"/>
      <w:numFmt w:val="lowerRoman"/>
      <w:lvlText w:val="%9."/>
      <w:lvlJc w:val="right"/>
      <w:pPr>
        <w:ind w:left="6480" w:hanging="180"/>
      </w:pPr>
    </w:lvl>
  </w:abstractNum>
  <w:abstractNum w:abstractNumId="3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2" w15:restartNumberingAfterBreak="0">
    <w:nsid w:val="18621A1E"/>
    <w:multiLevelType w:val="hybridMultilevel"/>
    <w:tmpl w:val="F342B1F0"/>
    <w:lvl w:ilvl="0" w:tplc="0B10BCB6">
      <w:start w:val="1"/>
      <w:numFmt w:val="decimal"/>
      <w:lvlText w:val="%1."/>
      <w:lvlJc w:val="left"/>
      <w:pPr>
        <w:ind w:left="720" w:hanging="360"/>
      </w:pPr>
      <w:rPr>
        <w:rFonts w:hint="default"/>
      </w:rPr>
    </w:lvl>
    <w:lvl w:ilvl="1" w:tplc="4830B250" w:tentative="1">
      <w:start w:val="1"/>
      <w:numFmt w:val="lowerLetter"/>
      <w:lvlText w:val="%2."/>
      <w:lvlJc w:val="left"/>
      <w:pPr>
        <w:ind w:left="1440" w:hanging="360"/>
      </w:pPr>
    </w:lvl>
    <w:lvl w:ilvl="2" w:tplc="5254CC16" w:tentative="1">
      <w:start w:val="1"/>
      <w:numFmt w:val="lowerRoman"/>
      <w:lvlText w:val="%3."/>
      <w:lvlJc w:val="right"/>
      <w:pPr>
        <w:ind w:left="2160" w:hanging="180"/>
      </w:pPr>
    </w:lvl>
    <w:lvl w:ilvl="3" w:tplc="E3C46904" w:tentative="1">
      <w:start w:val="1"/>
      <w:numFmt w:val="decimal"/>
      <w:lvlText w:val="%4."/>
      <w:lvlJc w:val="left"/>
      <w:pPr>
        <w:ind w:left="2880" w:hanging="360"/>
      </w:pPr>
    </w:lvl>
    <w:lvl w:ilvl="4" w:tplc="49049D96" w:tentative="1">
      <w:start w:val="1"/>
      <w:numFmt w:val="lowerLetter"/>
      <w:lvlText w:val="%5."/>
      <w:lvlJc w:val="left"/>
      <w:pPr>
        <w:ind w:left="3600" w:hanging="360"/>
      </w:pPr>
    </w:lvl>
    <w:lvl w:ilvl="5" w:tplc="F1F04972" w:tentative="1">
      <w:start w:val="1"/>
      <w:numFmt w:val="lowerRoman"/>
      <w:lvlText w:val="%6."/>
      <w:lvlJc w:val="right"/>
      <w:pPr>
        <w:ind w:left="4320" w:hanging="180"/>
      </w:pPr>
    </w:lvl>
    <w:lvl w:ilvl="6" w:tplc="0B24E942" w:tentative="1">
      <w:start w:val="1"/>
      <w:numFmt w:val="decimal"/>
      <w:lvlText w:val="%7."/>
      <w:lvlJc w:val="left"/>
      <w:pPr>
        <w:ind w:left="5040" w:hanging="360"/>
      </w:pPr>
    </w:lvl>
    <w:lvl w:ilvl="7" w:tplc="091EFDA8" w:tentative="1">
      <w:start w:val="1"/>
      <w:numFmt w:val="lowerLetter"/>
      <w:lvlText w:val="%8."/>
      <w:lvlJc w:val="left"/>
      <w:pPr>
        <w:ind w:left="5760" w:hanging="360"/>
      </w:pPr>
    </w:lvl>
    <w:lvl w:ilvl="8" w:tplc="9AA0885A" w:tentative="1">
      <w:start w:val="1"/>
      <w:numFmt w:val="lowerRoman"/>
      <w:lvlText w:val="%9."/>
      <w:lvlJc w:val="right"/>
      <w:pPr>
        <w:ind w:left="6480" w:hanging="180"/>
      </w:pPr>
    </w:lvl>
  </w:abstractNum>
  <w:abstractNum w:abstractNumId="4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4" w15:restartNumberingAfterBreak="0">
    <w:nsid w:val="1A23601B"/>
    <w:multiLevelType w:val="hybridMultilevel"/>
    <w:tmpl w:val="95BCBBCA"/>
    <w:lvl w:ilvl="0" w:tplc="CA8E2772">
      <w:start w:val="1"/>
      <w:numFmt w:val="decimal"/>
      <w:lvlText w:val="%1."/>
      <w:lvlJc w:val="left"/>
      <w:pPr>
        <w:ind w:left="720" w:hanging="360"/>
      </w:pPr>
      <w:rPr>
        <w:rFonts w:hint="default"/>
      </w:rPr>
    </w:lvl>
    <w:lvl w:ilvl="1" w:tplc="BFFA4EB2" w:tentative="1">
      <w:start w:val="1"/>
      <w:numFmt w:val="lowerLetter"/>
      <w:lvlText w:val="%2."/>
      <w:lvlJc w:val="left"/>
      <w:pPr>
        <w:ind w:left="1440" w:hanging="360"/>
      </w:pPr>
    </w:lvl>
    <w:lvl w:ilvl="2" w:tplc="7F181ABE" w:tentative="1">
      <w:start w:val="1"/>
      <w:numFmt w:val="lowerRoman"/>
      <w:lvlText w:val="%3."/>
      <w:lvlJc w:val="right"/>
      <w:pPr>
        <w:ind w:left="2160" w:hanging="180"/>
      </w:pPr>
    </w:lvl>
    <w:lvl w:ilvl="3" w:tplc="36CA6534" w:tentative="1">
      <w:start w:val="1"/>
      <w:numFmt w:val="decimal"/>
      <w:lvlText w:val="%4."/>
      <w:lvlJc w:val="left"/>
      <w:pPr>
        <w:ind w:left="2880" w:hanging="360"/>
      </w:pPr>
    </w:lvl>
    <w:lvl w:ilvl="4" w:tplc="D6622F86" w:tentative="1">
      <w:start w:val="1"/>
      <w:numFmt w:val="lowerLetter"/>
      <w:lvlText w:val="%5."/>
      <w:lvlJc w:val="left"/>
      <w:pPr>
        <w:ind w:left="3600" w:hanging="360"/>
      </w:pPr>
    </w:lvl>
    <w:lvl w:ilvl="5" w:tplc="735C1C0C" w:tentative="1">
      <w:start w:val="1"/>
      <w:numFmt w:val="lowerRoman"/>
      <w:lvlText w:val="%6."/>
      <w:lvlJc w:val="right"/>
      <w:pPr>
        <w:ind w:left="4320" w:hanging="180"/>
      </w:pPr>
    </w:lvl>
    <w:lvl w:ilvl="6" w:tplc="540A8072" w:tentative="1">
      <w:start w:val="1"/>
      <w:numFmt w:val="decimal"/>
      <w:lvlText w:val="%7."/>
      <w:lvlJc w:val="left"/>
      <w:pPr>
        <w:ind w:left="5040" w:hanging="360"/>
      </w:pPr>
    </w:lvl>
    <w:lvl w:ilvl="7" w:tplc="03E016F8" w:tentative="1">
      <w:start w:val="1"/>
      <w:numFmt w:val="lowerLetter"/>
      <w:lvlText w:val="%8."/>
      <w:lvlJc w:val="left"/>
      <w:pPr>
        <w:ind w:left="5760" w:hanging="360"/>
      </w:pPr>
    </w:lvl>
    <w:lvl w:ilvl="8" w:tplc="857443F6" w:tentative="1">
      <w:start w:val="1"/>
      <w:numFmt w:val="lowerRoman"/>
      <w:lvlText w:val="%9."/>
      <w:lvlJc w:val="right"/>
      <w:pPr>
        <w:ind w:left="6480" w:hanging="180"/>
      </w:pPr>
    </w:lvl>
  </w:abstractNum>
  <w:abstractNum w:abstractNumId="45" w15:restartNumberingAfterBreak="0">
    <w:nsid w:val="1C273AF9"/>
    <w:multiLevelType w:val="hybridMultilevel"/>
    <w:tmpl w:val="13363E70"/>
    <w:lvl w:ilvl="0" w:tplc="EBCE0620">
      <w:start w:val="1"/>
      <w:numFmt w:val="decimal"/>
      <w:lvlText w:val="%1."/>
      <w:lvlJc w:val="left"/>
      <w:pPr>
        <w:ind w:left="720" w:hanging="360"/>
      </w:pPr>
      <w:rPr>
        <w:rFonts w:hint="default"/>
      </w:rPr>
    </w:lvl>
    <w:lvl w:ilvl="1" w:tplc="7818D30C" w:tentative="1">
      <w:start w:val="1"/>
      <w:numFmt w:val="lowerLetter"/>
      <w:lvlText w:val="%2."/>
      <w:lvlJc w:val="left"/>
      <w:pPr>
        <w:ind w:left="1440" w:hanging="360"/>
      </w:pPr>
    </w:lvl>
    <w:lvl w:ilvl="2" w:tplc="F8C066C6" w:tentative="1">
      <w:start w:val="1"/>
      <w:numFmt w:val="lowerRoman"/>
      <w:lvlText w:val="%3."/>
      <w:lvlJc w:val="right"/>
      <w:pPr>
        <w:ind w:left="2160" w:hanging="180"/>
      </w:pPr>
    </w:lvl>
    <w:lvl w:ilvl="3" w:tplc="2942412A" w:tentative="1">
      <w:start w:val="1"/>
      <w:numFmt w:val="decimal"/>
      <w:lvlText w:val="%4."/>
      <w:lvlJc w:val="left"/>
      <w:pPr>
        <w:ind w:left="2880" w:hanging="360"/>
      </w:pPr>
    </w:lvl>
    <w:lvl w:ilvl="4" w:tplc="680AD4E0" w:tentative="1">
      <w:start w:val="1"/>
      <w:numFmt w:val="lowerLetter"/>
      <w:lvlText w:val="%5."/>
      <w:lvlJc w:val="left"/>
      <w:pPr>
        <w:ind w:left="3600" w:hanging="360"/>
      </w:pPr>
    </w:lvl>
    <w:lvl w:ilvl="5" w:tplc="2E7E0814" w:tentative="1">
      <w:start w:val="1"/>
      <w:numFmt w:val="lowerRoman"/>
      <w:lvlText w:val="%6."/>
      <w:lvlJc w:val="right"/>
      <w:pPr>
        <w:ind w:left="4320" w:hanging="180"/>
      </w:pPr>
    </w:lvl>
    <w:lvl w:ilvl="6" w:tplc="33883760" w:tentative="1">
      <w:start w:val="1"/>
      <w:numFmt w:val="decimal"/>
      <w:lvlText w:val="%7."/>
      <w:lvlJc w:val="left"/>
      <w:pPr>
        <w:ind w:left="5040" w:hanging="360"/>
      </w:pPr>
    </w:lvl>
    <w:lvl w:ilvl="7" w:tplc="B30458B2" w:tentative="1">
      <w:start w:val="1"/>
      <w:numFmt w:val="lowerLetter"/>
      <w:lvlText w:val="%8."/>
      <w:lvlJc w:val="left"/>
      <w:pPr>
        <w:ind w:left="5760" w:hanging="360"/>
      </w:pPr>
    </w:lvl>
    <w:lvl w:ilvl="8" w:tplc="2BC45D66" w:tentative="1">
      <w:start w:val="1"/>
      <w:numFmt w:val="lowerRoman"/>
      <w:lvlText w:val="%9."/>
      <w:lvlJc w:val="right"/>
      <w:pPr>
        <w:ind w:left="6480" w:hanging="180"/>
      </w:pPr>
    </w:lvl>
  </w:abstractNum>
  <w:abstractNum w:abstractNumId="46"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8"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1F622458"/>
    <w:multiLevelType w:val="hybridMultilevel"/>
    <w:tmpl w:val="97DC45F4"/>
    <w:name w:val="listhnumber43223222322233222222223"/>
    <w:lvl w:ilvl="0" w:tplc="0F2C82C0">
      <w:start w:val="1"/>
      <w:numFmt w:val="bullet"/>
      <w:pStyle w:val="ListBullet7"/>
      <w:lvlText w:val=""/>
      <w:lvlJc w:val="left"/>
      <w:pPr>
        <w:tabs>
          <w:tab w:val="num" w:pos="3240"/>
        </w:tabs>
        <w:ind w:left="3240" w:right="3240" w:hanging="360"/>
      </w:pPr>
      <w:rPr>
        <w:rFonts w:ascii="Symbol" w:hAnsi="Symbol" w:hint="default"/>
      </w:rPr>
    </w:lvl>
    <w:lvl w:ilvl="1" w:tplc="5E4E5FD6" w:tentative="1">
      <w:start w:val="1"/>
      <w:numFmt w:val="bullet"/>
      <w:lvlText w:val="o"/>
      <w:lvlJc w:val="left"/>
      <w:pPr>
        <w:tabs>
          <w:tab w:val="num" w:pos="1440"/>
        </w:tabs>
        <w:ind w:left="1440" w:right="1440" w:hanging="360"/>
      </w:pPr>
      <w:rPr>
        <w:rFonts w:ascii="Courier New" w:hAnsi="Courier New" w:hint="default"/>
      </w:rPr>
    </w:lvl>
    <w:lvl w:ilvl="2" w:tplc="1A163D60" w:tentative="1">
      <w:start w:val="1"/>
      <w:numFmt w:val="bullet"/>
      <w:lvlText w:val=""/>
      <w:lvlJc w:val="left"/>
      <w:pPr>
        <w:tabs>
          <w:tab w:val="num" w:pos="2160"/>
        </w:tabs>
        <w:ind w:left="2160" w:right="2160" w:hanging="360"/>
      </w:pPr>
      <w:rPr>
        <w:rFonts w:ascii="Wingdings" w:hAnsi="Wingdings" w:hint="default"/>
      </w:rPr>
    </w:lvl>
    <w:lvl w:ilvl="3" w:tplc="E404343C" w:tentative="1">
      <w:start w:val="1"/>
      <w:numFmt w:val="bullet"/>
      <w:lvlText w:val=""/>
      <w:lvlJc w:val="left"/>
      <w:pPr>
        <w:tabs>
          <w:tab w:val="num" w:pos="2880"/>
        </w:tabs>
        <w:ind w:left="2880" w:right="2880" w:hanging="360"/>
      </w:pPr>
      <w:rPr>
        <w:rFonts w:ascii="Symbol" w:hAnsi="Symbol" w:hint="default"/>
      </w:rPr>
    </w:lvl>
    <w:lvl w:ilvl="4" w:tplc="73B2CD86" w:tentative="1">
      <w:start w:val="1"/>
      <w:numFmt w:val="bullet"/>
      <w:lvlText w:val="o"/>
      <w:lvlJc w:val="left"/>
      <w:pPr>
        <w:tabs>
          <w:tab w:val="num" w:pos="3600"/>
        </w:tabs>
        <w:ind w:left="3600" w:right="3600" w:hanging="360"/>
      </w:pPr>
      <w:rPr>
        <w:rFonts w:ascii="Courier New" w:hAnsi="Courier New" w:hint="default"/>
      </w:rPr>
    </w:lvl>
    <w:lvl w:ilvl="5" w:tplc="06066672" w:tentative="1">
      <w:start w:val="1"/>
      <w:numFmt w:val="bullet"/>
      <w:lvlText w:val=""/>
      <w:lvlJc w:val="left"/>
      <w:pPr>
        <w:tabs>
          <w:tab w:val="num" w:pos="4320"/>
        </w:tabs>
        <w:ind w:left="4320" w:right="4320" w:hanging="360"/>
      </w:pPr>
      <w:rPr>
        <w:rFonts w:ascii="Wingdings" w:hAnsi="Wingdings" w:hint="default"/>
      </w:rPr>
    </w:lvl>
    <w:lvl w:ilvl="6" w:tplc="810416E4" w:tentative="1">
      <w:start w:val="1"/>
      <w:numFmt w:val="bullet"/>
      <w:lvlText w:val=""/>
      <w:lvlJc w:val="left"/>
      <w:pPr>
        <w:tabs>
          <w:tab w:val="num" w:pos="5040"/>
        </w:tabs>
        <w:ind w:left="5040" w:right="5040" w:hanging="360"/>
      </w:pPr>
      <w:rPr>
        <w:rFonts w:ascii="Symbol" w:hAnsi="Symbol" w:hint="default"/>
      </w:rPr>
    </w:lvl>
    <w:lvl w:ilvl="7" w:tplc="92F6773A" w:tentative="1">
      <w:start w:val="1"/>
      <w:numFmt w:val="bullet"/>
      <w:lvlText w:val="o"/>
      <w:lvlJc w:val="left"/>
      <w:pPr>
        <w:tabs>
          <w:tab w:val="num" w:pos="5760"/>
        </w:tabs>
        <w:ind w:left="5760" w:right="5760" w:hanging="360"/>
      </w:pPr>
      <w:rPr>
        <w:rFonts w:ascii="Courier New" w:hAnsi="Courier New" w:hint="default"/>
      </w:rPr>
    </w:lvl>
    <w:lvl w:ilvl="8" w:tplc="88F49594"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1" w15:restartNumberingAfterBreak="0">
    <w:nsid w:val="218F25AA"/>
    <w:multiLevelType w:val="hybridMultilevel"/>
    <w:tmpl w:val="66E85332"/>
    <w:lvl w:ilvl="0" w:tplc="8EE4245C">
      <w:start w:val="1"/>
      <w:numFmt w:val="decimal"/>
      <w:lvlText w:val="%1."/>
      <w:lvlJc w:val="left"/>
      <w:pPr>
        <w:ind w:left="720" w:hanging="360"/>
      </w:pPr>
      <w:rPr>
        <w:rFonts w:hint="default"/>
      </w:rPr>
    </w:lvl>
    <w:lvl w:ilvl="1" w:tplc="50DC9020" w:tentative="1">
      <w:start w:val="1"/>
      <w:numFmt w:val="lowerLetter"/>
      <w:lvlText w:val="%2."/>
      <w:lvlJc w:val="left"/>
      <w:pPr>
        <w:ind w:left="1440" w:hanging="360"/>
      </w:pPr>
    </w:lvl>
    <w:lvl w:ilvl="2" w:tplc="A63CF332" w:tentative="1">
      <w:start w:val="1"/>
      <w:numFmt w:val="lowerRoman"/>
      <w:lvlText w:val="%3."/>
      <w:lvlJc w:val="right"/>
      <w:pPr>
        <w:ind w:left="2160" w:hanging="180"/>
      </w:pPr>
    </w:lvl>
    <w:lvl w:ilvl="3" w:tplc="8904E456" w:tentative="1">
      <w:start w:val="1"/>
      <w:numFmt w:val="decimal"/>
      <w:lvlText w:val="%4."/>
      <w:lvlJc w:val="left"/>
      <w:pPr>
        <w:ind w:left="2880" w:hanging="360"/>
      </w:pPr>
    </w:lvl>
    <w:lvl w:ilvl="4" w:tplc="38E29658" w:tentative="1">
      <w:start w:val="1"/>
      <w:numFmt w:val="lowerLetter"/>
      <w:lvlText w:val="%5."/>
      <w:lvlJc w:val="left"/>
      <w:pPr>
        <w:ind w:left="3600" w:hanging="360"/>
      </w:pPr>
    </w:lvl>
    <w:lvl w:ilvl="5" w:tplc="3BA801FE" w:tentative="1">
      <w:start w:val="1"/>
      <w:numFmt w:val="lowerRoman"/>
      <w:lvlText w:val="%6."/>
      <w:lvlJc w:val="right"/>
      <w:pPr>
        <w:ind w:left="4320" w:hanging="180"/>
      </w:pPr>
    </w:lvl>
    <w:lvl w:ilvl="6" w:tplc="A580982A" w:tentative="1">
      <w:start w:val="1"/>
      <w:numFmt w:val="decimal"/>
      <w:lvlText w:val="%7."/>
      <w:lvlJc w:val="left"/>
      <w:pPr>
        <w:ind w:left="5040" w:hanging="360"/>
      </w:pPr>
    </w:lvl>
    <w:lvl w:ilvl="7" w:tplc="07968200" w:tentative="1">
      <w:start w:val="1"/>
      <w:numFmt w:val="lowerLetter"/>
      <w:lvlText w:val="%8."/>
      <w:lvlJc w:val="left"/>
      <w:pPr>
        <w:ind w:left="5760" w:hanging="360"/>
      </w:pPr>
    </w:lvl>
    <w:lvl w:ilvl="8" w:tplc="A1085692" w:tentative="1">
      <w:start w:val="1"/>
      <w:numFmt w:val="lowerRoman"/>
      <w:lvlText w:val="%9."/>
      <w:lvlJc w:val="right"/>
      <w:pPr>
        <w:ind w:left="6480" w:hanging="180"/>
      </w:pPr>
    </w:lvl>
  </w:abstractNum>
  <w:abstractNum w:abstractNumId="52" w15:restartNumberingAfterBreak="0">
    <w:nsid w:val="21BA183C"/>
    <w:multiLevelType w:val="hybridMultilevel"/>
    <w:tmpl w:val="44F286D6"/>
    <w:lvl w:ilvl="0" w:tplc="993C31C8">
      <w:start w:val="1"/>
      <w:numFmt w:val="decimal"/>
      <w:lvlText w:val="%1."/>
      <w:lvlJc w:val="left"/>
      <w:pPr>
        <w:ind w:left="720" w:hanging="360"/>
      </w:pPr>
      <w:rPr>
        <w:rFonts w:hint="default"/>
      </w:rPr>
    </w:lvl>
    <w:lvl w:ilvl="1" w:tplc="28E42158" w:tentative="1">
      <w:start w:val="1"/>
      <w:numFmt w:val="lowerLetter"/>
      <w:lvlText w:val="%2."/>
      <w:lvlJc w:val="left"/>
      <w:pPr>
        <w:ind w:left="1440" w:hanging="360"/>
      </w:pPr>
    </w:lvl>
    <w:lvl w:ilvl="2" w:tplc="B13A72E2" w:tentative="1">
      <w:start w:val="1"/>
      <w:numFmt w:val="lowerRoman"/>
      <w:lvlText w:val="%3."/>
      <w:lvlJc w:val="right"/>
      <w:pPr>
        <w:ind w:left="2160" w:hanging="180"/>
      </w:pPr>
    </w:lvl>
    <w:lvl w:ilvl="3" w:tplc="BF04B626" w:tentative="1">
      <w:start w:val="1"/>
      <w:numFmt w:val="decimal"/>
      <w:lvlText w:val="%4."/>
      <w:lvlJc w:val="left"/>
      <w:pPr>
        <w:ind w:left="2880" w:hanging="360"/>
      </w:pPr>
    </w:lvl>
    <w:lvl w:ilvl="4" w:tplc="561AA7B0" w:tentative="1">
      <w:start w:val="1"/>
      <w:numFmt w:val="lowerLetter"/>
      <w:lvlText w:val="%5."/>
      <w:lvlJc w:val="left"/>
      <w:pPr>
        <w:ind w:left="3600" w:hanging="360"/>
      </w:pPr>
    </w:lvl>
    <w:lvl w:ilvl="5" w:tplc="B51C86FC" w:tentative="1">
      <w:start w:val="1"/>
      <w:numFmt w:val="lowerRoman"/>
      <w:lvlText w:val="%6."/>
      <w:lvlJc w:val="right"/>
      <w:pPr>
        <w:ind w:left="4320" w:hanging="180"/>
      </w:pPr>
    </w:lvl>
    <w:lvl w:ilvl="6" w:tplc="FF46D928" w:tentative="1">
      <w:start w:val="1"/>
      <w:numFmt w:val="decimal"/>
      <w:lvlText w:val="%7."/>
      <w:lvlJc w:val="left"/>
      <w:pPr>
        <w:ind w:left="5040" w:hanging="360"/>
      </w:pPr>
    </w:lvl>
    <w:lvl w:ilvl="7" w:tplc="75DE2E88" w:tentative="1">
      <w:start w:val="1"/>
      <w:numFmt w:val="lowerLetter"/>
      <w:lvlText w:val="%8."/>
      <w:lvlJc w:val="left"/>
      <w:pPr>
        <w:ind w:left="5760" w:hanging="360"/>
      </w:pPr>
    </w:lvl>
    <w:lvl w:ilvl="8" w:tplc="764A8906" w:tentative="1">
      <w:start w:val="1"/>
      <w:numFmt w:val="lowerRoman"/>
      <w:lvlText w:val="%9."/>
      <w:lvlJc w:val="right"/>
      <w:pPr>
        <w:ind w:left="6480" w:hanging="180"/>
      </w:pPr>
    </w:lvl>
  </w:abstractNum>
  <w:abstractNum w:abstractNumId="53" w15:restartNumberingAfterBreak="0">
    <w:nsid w:val="225B4127"/>
    <w:multiLevelType w:val="hybridMultilevel"/>
    <w:tmpl w:val="95BCBBCA"/>
    <w:lvl w:ilvl="0" w:tplc="90D477A0">
      <w:start w:val="1"/>
      <w:numFmt w:val="decimal"/>
      <w:lvlText w:val="%1."/>
      <w:lvlJc w:val="left"/>
      <w:pPr>
        <w:ind w:left="720" w:hanging="360"/>
      </w:pPr>
      <w:rPr>
        <w:rFonts w:hint="default"/>
      </w:rPr>
    </w:lvl>
    <w:lvl w:ilvl="1" w:tplc="A662700E" w:tentative="1">
      <w:start w:val="1"/>
      <w:numFmt w:val="lowerLetter"/>
      <w:lvlText w:val="%2."/>
      <w:lvlJc w:val="left"/>
      <w:pPr>
        <w:ind w:left="1440" w:hanging="360"/>
      </w:pPr>
    </w:lvl>
    <w:lvl w:ilvl="2" w:tplc="56ECFDF8" w:tentative="1">
      <w:start w:val="1"/>
      <w:numFmt w:val="lowerRoman"/>
      <w:lvlText w:val="%3."/>
      <w:lvlJc w:val="right"/>
      <w:pPr>
        <w:ind w:left="2160" w:hanging="180"/>
      </w:pPr>
    </w:lvl>
    <w:lvl w:ilvl="3" w:tplc="C174EF8A" w:tentative="1">
      <w:start w:val="1"/>
      <w:numFmt w:val="decimal"/>
      <w:lvlText w:val="%4."/>
      <w:lvlJc w:val="left"/>
      <w:pPr>
        <w:ind w:left="2880" w:hanging="360"/>
      </w:pPr>
    </w:lvl>
    <w:lvl w:ilvl="4" w:tplc="38324C4C" w:tentative="1">
      <w:start w:val="1"/>
      <w:numFmt w:val="lowerLetter"/>
      <w:lvlText w:val="%5."/>
      <w:lvlJc w:val="left"/>
      <w:pPr>
        <w:ind w:left="3600" w:hanging="360"/>
      </w:pPr>
    </w:lvl>
    <w:lvl w:ilvl="5" w:tplc="98EC2204" w:tentative="1">
      <w:start w:val="1"/>
      <w:numFmt w:val="lowerRoman"/>
      <w:lvlText w:val="%6."/>
      <w:lvlJc w:val="right"/>
      <w:pPr>
        <w:ind w:left="4320" w:hanging="180"/>
      </w:pPr>
    </w:lvl>
    <w:lvl w:ilvl="6" w:tplc="6D6A1BA0" w:tentative="1">
      <w:start w:val="1"/>
      <w:numFmt w:val="decimal"/>
      <w:lvlText w:val="%7."/>
      <w:lvlJc w:val="left"/>
      <w:pPr>
        <w:ind w:left="5040" w:hanging="360"/>
      </w:pPr>
    </w:lvl>
    <w:lvl w:ilvl="7" w:tplc="2DD8052E" w:tentative="1">
      <w:start w:val="1"/>
      <w:numFmt w:val="lowerLetter"/>
      <w:lvlText w:val="%8."/>
      <w:lvlJc w:val="left"/>
      <w:pPr>
        <w:ind w:left="5760" w:hanging="360"/>
      </w:pPr>
    </w:lvl>
    <w:lvl w:ilvl="8" w:tplc="FA96FB3A" w:tentative="1">
      <w:start w:val="1"/>
      <w:numFmt w:val="lowerRoman"/>
      <w:lvlText w:val="%9."/>
      <w:lvlJc w:val="right"/>
      <w:pPr>
        <w:ind w:left="6480" w:hanging="180"/>
      </w:pPr>
    </w:lvl>
  </w:abstractNum>
  <w:abstractNum w:abstractNumId="54" w15:restartNumberingAfterBreak="0">
    <w:nsid w:val="229C6E00"/>
    <w:multiLevelType w:val="hybridMultilevel"/>
    <w:tmpl w:val="95BCBBCA"/>
    <w:lvl w:ilvl="0" w:tplc="B77A4504">
      <w:start w:val="1"/>
      <w:numFmt w:val="decimal"/>
      <w:lvlText w:val="%1."/>
      <w:lvlJc w:val="left"/>
      <w:pPr>
        <w:ind w:left="720" w:hanging="360"/>
      </w:pPr>
      <w:rPr>
        <w:rFonts w:hint="default"/>
      </w:rPr>
    </w:lvl>
    <w:lvl w:ilvl="1" w:tplc="FE8A9A0E" w:tentative="1">
      <w:start w:val="1"/>
      <w:numFmt w:val="lowerLetter"/>
      <w:lvlText w:val="%2."/>
      <w:lvlJc w:val="left"/>
      <w:pPr>
        <w:ind w:left="1440" w:hanging="360"/>
      </w:pPr>
    </w:lvl>
    <w:lvl w:ilvl="2" w:tplc="6F64F10A" w:tentative="1">
      <w:start w:val="1"/>
      <w:numFmt w:val="lowerRoman"/>
      <w:lvlText w:val="%3."/>
      <w:lvlJc w:val="right"/>
      <w:pPr>
        <w:ind w:left="2160" w:hanging="180"/>
      </w:pPr>
    </w:lvl>
    <w:lvl w:ilvl="3" w:tplc="9B6611F4" w:tentative="1">
      <w:start w:val="1"/>
      <w:numFmt w:val="decimal"/>
      <w:lvlText w:val="%4."/>
      <w:lvlJc w:val="left"/>
      <w:pPr>
        <w:ind w:left="2880" w:hanging="360"/>
      </w:pPr>
    </w:lvl>
    <w:lvl w:ilvl="4" w:tplc="41C69F42" w:tentative="1">
      <w:start w:val="1"/>
      <w:numFmt w:val="lowerLetter"/>
      <w:lvlText w:val="%5."/>
      <w:lvlJc w:val="left"/>
      <w:pPr>
        <w:ind w:left="3600" w:hanging="360"/>
      </w:pPr>
    </w:lvl>
    <w:lvl w:ilvl="5" w:tplc="2B7466BC" w:tentative="1">
      <w:start w:val="1"/>
      <w:numFmt w:val="lowerRoman"/>
      <w:lvlText w:val="%6."/>
      <w:lvlJc w:val="right"/>
      <w:pPr>
        <w:ind w:left="4320" w:hanging="180"/>
      </w:pPr>
    </w:lvl>
    <w:lvl w:ilvl="6" w:tplc="95902136" w:tentative="1">
      <w:start w:val="1"/>
      <w:numFmt w:val="decimal"/>
      <w:lvlText w:val="%7."/>
      <w:lvlJc w:val="left"/>
      <w:pPr>
        <w:ind w:left="5040" w:hanging="360"/>
      </w:pPr>
    </w:lvl>
    <w:lvl w:ilvl="7" w:tplc="81CAB240" w:tentative="1">
      <w:start w:val="1"/>
      <w:numFmt w:val="lowerLetter"/>
      <w:lvlText w:val="%8."/>
      <w:lvlJc w:val="left"/>
      <w:pPr>
        <w:ind w:left="5760" w:hanging="360"/>
      </w:pPr>
    </w:lvl>
    <w:lvl w:ilvl="8" w:tplc="F80809B6" w:tentative="1">
      <w:start w:val="1"/>
      <w:numFmt w:val="lowerRoman"/>
      <w:lvlText w:val="%9."/>
      <w:lvlJc w:val="right"/>
      <w:pPr>
        <w:ind w:left="6480" w:hanging="180"/>
      </w:pPr>
    </w:lvl>
  </w:abstractNum>
  <w:abstractNum w:abstractNumId="55" w15:restartNumberingAfterBreak="0">
    <w:nsid w:val="2368115B"/>
    <w:multiLevelType w:val="hybridMultilevel"/>
    <w:tmpl w:val="133431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23DE33B5"/>
    <w:multiLevelType w:val="hybridMultilevel"/>
    <w:tmpl w:val="95BCBBCA"/>
    <w:lvl w:ilvl="0" w:tplc="9952577E">
      <w:start w:val="1"/>
      <w:numFmt w:val="decimal"/>
      <w:lvlText w:val="%1."/>
      <w:lvlJc w:val="left"/>
      <w:pPr>
        <w:ind w:left="720" w:hanging="360"/>
      </w:pPr>
      <w:rPr>
        <w:rFonts w:hint="default"/>
      </w:rPr>
    </w:lvl>
    <w:lvl w:ilvl="1" w:tplc="00900DEE" w:tentative="1">
      <w:start w:val="1"/>
      <w:numFmt w:val="lowerLetter"/>
      <w:lvlText w:val="%2."/>
      <w:lvlJc w:val="left"/>
      <w:pPr>
        <w:ind w:left="1440" w:hanging="360"/>
      </w:pPr>
    </w:lvl>
    <w:lvl w:ilvl="2" w:tplc="E9D8B6A2" w:tentative="1">
      <w:start w:val="1"/>
      <w:numFmt w:val="lowerRoman"/>
      <w:lvlText w:val="%3."/>
      <w:lvlJc w:val="right"/>
      <w:pPr>
        <w:ind w:left="2160" w:hanging="180"/>
      </w:pPr>
    </w:lvl>
    <w:lvl w:ilvl="3" w:tplc="10282BB6" w:tentative="1">
      <w:start w:val="1"/>
      <w:numFmt w:val="decimal"/>
      <w:lvlText w:val="%4."/>
      <w:lvlJc w:val="left"/>
      <w:pPr>
        <w:ind w:left="2880" w:hanging="360"/>
      </w:pPr>
    </w:lvl>
    <w:lvl w:ilvl="4" w:tplc="363894A4" w:tentative="1">
      <w:start w:val="1"/>
      <w:numFmt w:val="lowerLetter"/>
      <w:lvlText w:val="%5."/>
      <w:lvlJc w:val="left"/>
      <w:pPr>
        <w:ind w:left="3600" w:hanging="360"/>
      </w:pPr>
    </w:lvl>
    <w:lvl w:ilvl="5" w:tplc="ED7E9956" w:tentative="1">
      <w:start w:val="1"/>
      <w:numFmt w:val="lowerRoman"/>
      <w:lvlText w:val="%6."/>
      <w:lvlJc w:val="right"/>
      <w:pPr>
        <w:ind w:left="4320" w:hanging="180"/>
      </w:pPr>
    </w:lvl>
    <w:lvl w:ilvl="6" w:tplc="070EFD6E" w:tentative="1">
      <w:start w:val="1"/>
      <w:numFmt w:val="decimal"/>
      <w:lvlText w:val="%7."/>
      <w:lvlJc w:val="left"/>
      <w:pPr>
        <w:ind w:left="5040" w:hanging="360"/>
      </w:pPr>
    </w:lvl>
    <w:lvl w:ilvl="7" w:tplc="F2C29652" w:tentative="1">
      <w:start w:val="1"/>
      <w:numFmt w:val="lowerLetter"/>
      <w:lvlText w:val="%8."/>
      <w:lvlJc w:val="left"/>
      <w:pPr>
        <w:ind w:left="5760" w:hanging="360"/>
      </w:pPr>
    </w:lvl>
    <w:lvl w:ilvl="8" w:tplc="3CF278D6" w:tentative="1">
      <w:start w:val="1"/>
      <w:numFmt w:val="lowerRoman"/>
      <w:lvlText w:val="%9."/>
      <w:lvlJc w:val="right"/>
      <w:pPr>
        <w:ind w:left="6480" w:hanging="180"/>
      </w:pPr>
    </w:lvl>
  </w:abstractNum>
  <w:abstractNum w:abstractNumId="57" w15:restartNumberingAfterBreak="0">
    <w:nsid w:val="24546E8A"/>
    <w:multiLevelType w:val="multilevel"/>
    <w:tmpl w:val="67D61020"/>
    <w:lvl w:ilvl="0">
      <w:start w:val="1"/>
      <w:numFmt w:val="decimal"/>
      <w:lvlText w:val="%1."/>
      <w:lvlJc w:val="left"/>
      <w:pPr>
        <w:tabs>
          <w:tab w:val="num" w:pos="397"/>
        </w:tabs>
        <w:ind w:left="397" w:hanging="397"/>
      </w:pPr>
      <w:rPr>
        <w:rFonts w:cs="David"/>
        <w:b w:val="0"/>
        <w:bCs w:val="0"/>
        <w:sz w:val="26"/>
        <w:szCs w:val="26"/>
      </w:rPr>
    </w:lvl>
    <w:lvl w:ilvl="1">
      <w:start w:val="1"/>
      <w:numFmt w:val="decimal"/>
      <w:lvlText w:val="%1.%2."/>
      <w:lvlJc w:val="left"/>
      <w:pPr>
        <w:tabs>
          <w:tab w:val="num" w:pos="1020"/>
        </w:tabs>
        <w:ind w:left="1020" w:hanging="623"/>
      </w:pPr>
      <w:rPr>
        <w:rFonts w:cs="David"/>
        <w:b w:val="0"/>
        <w:bCs w:val="0"/>
        <w:sz w:val="24"/>
        <w:szCs w:val="24"/>
      </w:rPr>
    </w:lvl>
    <w:lvl w:ilvl="2">
      <w:start w:val="1"/>
      <w:numFmt w:val="decimal"/>
      <w:lvlText w:val="%1.%2.%3."/>
      <w:lvlJc w:val="left"/>
      <w:pPr>
        <w:tabs>
          <w:tab w:val="num" w:pos="1729"/>
        </w:tabs>
        <w:ind w:left="1729" w:hanging="737"/>
      </w:pPr>
      <w:rPr>
        <w:rFonts w:cs="David"/>
        <w:b w:val="0"/>
        <w:bCs w:val="0"/>
        <w:sz w:val="26"/>
        <w:szCs w:val="26"/>
      </w:rPr>
    </w:lvl>
    <w:lvl w:ilvl="3">
      <w:start w:val="1"/>
      <w:numFmt w:val="decimal"/>
      <w:lvlText w:val="%1.%2.%3.%4."/>
      <w:lvlJc w:val="left"/>
      <w:pPr>
        <w:tabs>
          <w:tab w:val="num" w:pos="2721"/>
        </w:tabs>
        <w:ind w:left="2721" w:hanging="964"/>
      </w:pPr>
      <w:rPr>
        <w:rFonts w:cs="David"/>
        <w:b w:val="0"/>
        <w:bCs w:val="0"/>
        <w:sz w:val="26"/>
        <w:szCs w:val="26"/>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8" w15:restartNumberingAfterBreak="0">
    <w:nsid w:val="2495187D"/>
    <w:multiLevelType w:val="hybridMultilevel"/>
    <w:tmpl w:val="66D6ADBA"/>
    <w:lvl w:ilvl="0" w:tplc="9992E332">
      <w:start w:val="1"/>
      <w:numFmt w:val="hebrew1"/>
      <w:lvlText w:val="%1."/>
      <w:lvlJc w:val="center"/>
      <w:pPr>
        <w:ind w:left="720" w:hanging="360"/>
      </w:pPr>
    </w:lvl>
    <w:lvl w:ilvl="1" w:tplc="71AEC4C4" w:tentative="1">
      <w:start w:val="1"/>
      <w:numFmt w:val="lowerLetter"/>
      <w:lvlText w:val="%2."/>
      <w:lvlJc w:val="left"/>
      <w:pPr>
        <w:ind w:left="1440" w:hanging="360"/>
      </w:pPr>
    </w:lvl>
    <w:lvl w:ilvl="2" w:tplc="0B1E0186">
      <w:start w:val="1"/>
      <w:numFmt w:val="lowerRoman"/>
      <w:lvlText w:val="%3."/>
      <w:lvlJc w:val="right"/>
      <w:pPr>
        <w:ind w:left="2160" w:hanging="180"/>
      </w:pPr>
    </w:lvl>
    <w:lvl w:ilvl="3" w:tplc="DE32ADAA" w:tentative="1">
      <w:start w:val="1"/>
      <w:numFmt w:val="decimal"/>
      <w:lvlText w:val="%4."/>
      <w:lvlJc w:val="left"/>
      <w:pPr>
        <w:ind w:left="2880" w:hanging="360"/>
      </w:pPr>
    </w:lvl>
    <w:lvl w:ilvl="4" w:tplc="001A400C" w:tentative="1">
      <w:start w:val="1"/>
      <w:numFmt w:val="lowerLetter"/>
      <w:lvlText w:val="%5."/>
      <w:lvlJc w:val="left"/>
      <w:pPr>
        <w:ind w:left="3600" w:hanging="360"/>
      </w:pPr>
    </w:lvl>
    <w:lvl w:ilvl="5" w:tplc="764242AE" w:tentative="1">
      <w:start w:val="1"/>
      <w:numFmt w:val="lowerRoman"/>
      <w:lvlText w:val="%6."/>
      <w:lvlJc w:val="right"/>
      <w:pPr>
        <w:ind w:left="4320" w:hanging="180"/>
      </w:pPr>
    </w:lvl>
    <w:lvl w:ilvl="6" w:tplc="9AAEADDC" w:tentative="1">
      <w:start w:val="1"/>
      <w:numFmt w:val="decimal"/>
      <w:lvlText w:val="%7."/>
      <w:lvlJc w:val="left"/>
      <w:pPr>
        <w:ind w:left="5040" w:hanging="360"/>
      </w:pPr>
    </w:lvl>
    <w:lvl w:ilvl="7" w:tplc="3F0E79D6" w:tentative="1">
      <w:start w:val="1"/>
      <w:numFmt w:val="lowerLetter"/>
      <w:lvlText w:val="%8."/>
      <w:lvlJc w:val="left"/>
      <w:pPr>
        <w:ind w:left="5760" w:hanging="360"/>
      </w:pPr>
    </w:lvl>
    <w:lvl w:ilvl="8" w:tplc="A936FB5C" w:tentative="1">
      <w:start w:val="1"/>
      <w:numFmt w:val="lowerRoman"/>
      <w:lvlText w:val="%9."/>
      <w:lvlJc w:val="right"/>
      <w:pPr>
        <w:ind w:left="6480" w:hanging="180"/>
      </w:pPr>
    </w:lvl>
  </w:abstractNum>
  <w:abstractNum w:abstractNumId="59" w15:restartNumberingAfterBreak="0">
    <w:nsid w:val="254750BE"/>
    <w:multiLevelType w:val="hybridMultilevel"/>
    <w:tmpl w:val="9A147D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5626776"/>
    <w:multiLevelType w:val="hybridMultilevel"/>
    <w:tmpl w:val="B7803BE8"/>
    <w:lvl w:ilvl="0" w:tplc="FA10CC6A">
      <w:start w:val="1"/>
      <w:numFmt w:val="hebrew1"/>
      <w:lvlText w:val="%1."/>
      <w:lvlJc w:val="center"/>
      <w:pPr>
        <w:ind w:left="720" w:hanging="360"/>
      </w:pPr>
    </w:lvl>
    <w:lvl w:ilvl="1" w:tplc="BD1C9016">
      <w:start w:val="1"/>
      <w:numFmt w:val="lowerLetter"/>
      <w:lvlText w:val="%2."/>
      <w:lvlJc w:val="left"/>
      <w:pPr>
        <w:ind w:left="1440" w:hanging="360"/>
      </w:pPr>
    </w:lvl>
    <w:lvl w:ilvl="2" w:tplc="3F06338E" w:tentative="1">
      <w:start w:val="1"/>
      <w:numFmt w:val="lowerRoman"/>
      <w:lvlText w:val="%3."/>
      <w:lvlJc w:val="right"/>
      <w:pPr>
        <w:ind w:left="2160" w:hanging="180"/>
      </w:pPr>
    </w:lvl>
    <w:lvl w:ilvl="3" w:tplc="488478B2" w:tentative="1">
      <w:start w:val="1"/>
      <w:numFmt w:val="decimal"/>
      <w:lvlText w:val="%4."/>
      <w:lvlJc w:val="left"/>
      <w:pPr>
        <w:ind w:left="2880" w:hanging="360"/>
      </w:pPr>
    </w:lvl>
    <w:lvl w:ilvl="4" w:tplc="E71EEA8E" w:tentative="1">
      <w:start w:val="1"/>
      <w:numFmt w:val="lowerLetter"/>
      <w:lvlText w:val="%5."/>
      <w:lvlJc w:val="left"/>
      <w:pPr>
        <w:ind w:left="3600" w:hanging="360"/>
      </w:pPr>
    </w:lvl>
    <w:lvl w:ilvl="5" w:tplc="FAEE3C16" w:tentative="1">
      <w:start w:val="1"/>
      <w:numFmt w:val="lowerRoman"/>
      <w:lvlText w:val="%6."/>
      <w:lvlJc w:val="right"/>
      <w:pPr>
        <w:ind w:left="4320" w:hanging="180"/>
      </w:pPr>
    </w:lvl>
    <w:lvl w:ilvl="6" w:tplc="96769F8A" w:tentative="1">
      <w:start w:val="1"/>
      <w:numFmt w:val="decimal"/>
      <w:lvlText w:val="%7."/>
      <w:lvlJc w:val="left"/>
      <w:pPr>
        <w:ind w:left="5040" w:hanging="360"/>
      </w:pPr>
    </w:lvl>
    <w:lvl w:ilvl="7" w:tplc="0F3CBA94" w:tentative="1">
      <w:start w:val="1"/>
      <w:numFmt w:val="lowerLetter"/>
      <w:lvlText w:val="%8."/>
      <w:lvlJc w:val="left"/>
      <w:pPr>
        <w:ind w:left="5760" w:hanging="360"/>
      </w:pPr>
    </w:lvl>
    <w:lvl w:ilvl="8" w:tplc="66AC3DD6" w:tentative="1">
      <w:start w:val="1"/>
      <w:numFmt w:val="lowerRoman"/>
      <w:lvlText w:val="%9."/>
      <w:lvlJc w:val="right"/>
      <w:pPr>
        <w:ind w:left="6480" w:hanging="180"/>
      </w:pPr>
    </w:lvl>
  </w:abstractNum>
  <w:abstractNum w:abstractNumId="61" w15:restartNumberingAfterBreak="0">
    <w:nsid w:val="26F546FF"/>
    <w:multiLevelType w:val="hybridMultilevel"/>
    <w:tmpl w:val="95BCBBCA"/>
    <w:lvl w:ilvl="0" w:tplc="9DDC947C">
      <w:start w:val="1"/>
      <w:numFmt w:val="decimal"/>
      <w:lvlText w:val="%1."/>
      <w:lvlJc w:val="left"/>
      <w:pPr>
        <w:ind w:left="720" w:hanging="360"/>
      </w:pPr>
      <w:rPr>
        <w:rFonts w:hint="default"/>
      </w:rPr>
    </w:lvl>
    <w:lvl w:ilvl="1" w:tplc="D9EA7A00" w:tentative="1">
      <w:start w:val="1"/>
      <w:numFmt w:val="lowerLetter"/>
      <w:lvlText w:val="%2."/>
      <w:lvlJc w:val="left"/>
      <w:pPr>
        <w:ind w:left="1440" w:hanging="360"/>
      </w:pPr>
    </w:lvl>
    <w:lvl w:ilvl="2" w:tplc="E61C71EE" w:tentative="1">
      <w:start w:val="1"/>
      <w:numFmt w:val="lowerRoman"/>
      <w:lvlText w:val="%3."/>
      <w:lvlJc w:val="right"/>
      <w:pPr>
        <w:ind w:left="2160" w:hanging="180"/>
      </w:pPr>
    </w:lvl>
    <w:lvl w:ilvl="3" w:tplc="34DE8B48" w:tentative="1">
      <w:start w:val="1"/>
      <w:numFmt w:val="decimal"/>
      <w:lvlText w:val="%4."/>
      <w:lvlJc w:val="left"/>
      <w:pPr>
        <w:ind w:left="2880" w:hanging="360"/>
      </w:pPr>
    </w:lvl>
    <w:lvl w:ilvl="4" w:tplc="C846A242" w:tentative="1">
      <w:start w:val="1"/>
      <w:numFmt w:val="lowerLetter"/>
      <w:lvlText w:val="%5."/>
      <w:lvlJc w:val="left"/>
      <w:pPr>
        <w:ind w:left="3600" w:hanging="360"/>
      </w:pPr>
    </w:lvl>
    <w:lvl w:ilvl="5" w:tplc="49F6EE66" w:tentative="1">
      <w:start w:val="1"/>
      <w:numFmt w:val="lowerRoman"/>
      <w:lvlText w:val="%6."/>
      <w:lvlJc w:val="right"/>
      <w:pPr>
        <w:ind w:left="4320" w:hanging="180"/>
      </w:pPr>
    </w:lvl>
    <w:lvl w:ilvl="6" w:tplc="8042DE0E" w:tentative="1">
      <w:start w:val="1"/>
      <w:numFmt w:val="decimal"/>
      <w:lvlText w:val="%7."/>
      <w:lvlJc w:val="left"/>
      <w:pPr>
        <w:ind w:left="5040" w:hanging="360"/>
      </w:pPr>
    </w:lvl>
    <w:lvl w:ilvl="7" w:tplc="674AD77E" w:tentative="1">
      <w:start w:val="1"/>
      <w:numFmt w:val="lowerLetter"/>
      <w:lvlText w:val="%8."/>
      <w:lvlJc w:val="left"/>
      <w:pPr>
        <w:ind w:left="5760" w:hanging="360"/>
      </w:pPr>
    </w:lvl>
    <w:lvl w:ilvl="8" w:tplc="AEF44072" w:tentative="1">
      <w:start w:val="1"/>
      <w:numFmt w:val="lowerRoman"/>
      <w:lvlText w:val="%9."/>
      <w:lvlJc w:val="right"/>
      <w:pPr>
        <w:ind w:left="6480" w:hanging="180"/>
      </w:pPr>
    </w:lvl>
  </w:abstractNum>
  <w:abstractNum w:abstractNumId="6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3" w15:restartNumberingAfterBreak="0">
    <w:nsid w:val="27D303D5"/>
    <w:multiLevelType w:val="hybridMultilevel"/>
    <w:tmpl w:val="2AC42E94"/>
    <w:lvl w:ilvl="0" w:tplc="BF3025B8">
      <w:start w:val="1"/>
      <w:numFmt w:val="decimal"/>
      <w:lvlText w:val="%1."/>
      <w:lvlJc w:val="left"/>
      <w:pPr>
        <w:ind w:left="720" w:hanging="360"/>
      </w:pPr>
      <w:rPr>
        <w:rFonts w:ascii="Arial" w:hAnsi="Arial" w:cs="Arial" w:hint="default"/>
        <w:color w:val="000000"/>
        <w:sz w:val="24"/>
      </w:rPr>
    </w:lvl>
    <w:lvl w:ilvl="1" w:tplc="8D2AFF5A" w:tentative="1">
      <w:start w:val="1"/>
      <w:numFmt w:val="lowerLetter"/>
      <w:lvlText w:val="%2."/>
      <w:lvlJc w:val="left"/>
      <w:pPr>
        <w:ind w:left="1440" w:hanging="360"/>
      </w:pPr>
    </w:lvl>
    <w:lvl w:ilvl="2" w:tplc="D31ED14C" w:tentative="1">
      <w:start w:val="1"/>
      <w:numFmt w:val="lowerRoman"/>
      <w:lvlText w:val="%3."/>
      <w:lvlJc w:val="right"/>
      <w:pPr>
        <w:ind w:left="2160" w:hanging="180"/>
      </w:pPr>
    </w:lvl>
    <w:lvl w:ilvl="3" w:tplc="CC6E3D5C" w:tentative="1">
      <w:start w:val="1"/>
      <w:numFmt w:val="decimal"/>
      <w:lvlText w:val="%4."/>
      <w:lvlJc w:val="left"/>
      <w:pPr>
        <w:ind w:left="2880" w:hanging="360"/>
      </w:pPr>
    </w:lvl>
    <w:lvl w:ilvl="4" w:tplc="4B321DBC" w:tentative="1">
      <w:start w:val="1"/>
      <w:numFmt w:val="lowerLetter"/>
      <w:lvlText w:val="%5."/>
      <w:lvlJc w:val="left"/>
      <w:pPr>
        <w:ind w:left="3600" w:hanging="360"/>
      </w:pPr>
    </w:lvl>
    <w:lvl w:ilvl="5" w:tplc="16C49D06" w:tentative="1">
      <w:start w:val="1"/>
      <w:numFmt w:val="lowerRoman"/>
      <w:lvlText w:val="%6."/>
      <w:lvlJc w:val="right"/>
      <w:pPr>
        <w:ind w:left="4320" w:hanging="180"/>
      </w:pPr>
    </w:lvl>
    <w:lvl w:ilvl="6" w:tplc="73781C6E" w:tentative="1">
      <w:start w:val="1"/>
      <w:numFmt w:val="decimal"/>
      <w:lvlText w:val="%7."/>
      <w:lvlJc w:val="left"/>
      <w:pPr>
        <w:ind w:left="5040" w:hanging="360"/>
      </w:pPr>
    </w:lvl>
    <w:lvl w:ilvl="7" w:tplc="FE7EDECE" w:tentative="1">
      <w:start w:val="1"/>
      <w:numFmt w:val="lowerLetter"/>
      <w:lvlText w:val="%8."/>
      <w:lvlJc w:val="left"/>
      <w:pPr>
        <w:ind w:left="5760" w:hanging="360"/>
      </w:pPr>
    </w:lvl>
    <w:lvl w:ilvl="8" w:tplc="195E9234"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A065976"/>
    <w:multiLevelType w:val="hybridMultilevel"/>
    <w:tmpl w:val="A3547DE4"/>
    <w:lvl w:ilvl="0" w:tplc="6A6042B6">
      <w:start w:val="1"/>
      <w:numFmt w:val="bullet"/>
      <w:lvlText w:val=""/>
      <w:lvlJc w:val="left"/>
      <w:pPr>
        <w:ind w:left="720" w:hanging="360"/>
      </w:pPr>
      <w:rPr>
        <w:rFonts w:ascii="Wingdings" w:hAnsi="Wingdings" w:hint="default"/>
        <w:sz w:val="22"/>
        <w:szCs w:val="22"/>
      </w:rPr>
    </w:lvl>
    <w:lvl w:ilvl="1" w:tplc="CCF8C8D8" w:tentative="1">
      <w:start w:val="1"/>
      <w:numFmt w:val="bullet"/>
      <w:lvlText w:val="o"/>
      <w:lvlJc w:val="left"/>
      <w:pPr>
        <w:ind w:left="1440" w:hanging="360"/>
      </w:pPr>
      <w:rPr>
        <w:rFonts w:ascii="Courier New" w:hAnsi="Courier New" w:cs="Courier New" w:hint="default"/>
      </w:rPr>
    </w:lvl>
    <w:lvl w:ilvl="2" w:tplc="7AD497B4" w:tentative="1">
      <w:start w:val="1"/>
      <w:numFmt w:val="bullet"/>
      <w:lvlText w:val=""/>
      <w:lvlJc w:val="left"/>
      <w:pPr>
        <w:ind w:left="2160" w:hanging="360"/>
      </w:pPr>
      <w:rPr>
        <w:rFonts w:ascii="Wingdings" w:hAnsi="Wingdings" w:hint="default"/>
      </w:rPr>
    </w:lvl>
    <w:lvl w:ilvl="3" w:tplc="38C67322" w:tentative="1">
      <w:start w:val="1"/>
      <w:numFmt w:val="bullet"/>
      <w:lvlText w:val=""/>
      <w:lvlJc w:val="left"/>
      <w:pPr>
        <w:ind w:left="2880" w:hanging="360"/>
      </w:pPr>
      <w:rPr>
        <w:rFonts w:ascii="Symbol" w:hAnsi="Symbol" w:hint="default"/>
      </w:rPr>
    </w:lvl>
    <w:lvl w:ilvl="4" w:tplc="81645352" w:tentative="1">
      <w:start w:val="1"/>
      <w:numFmt w:val="bullet"/>
      <w:lvlText w:val="o"/>
      <w:lvlJc w:val="left"/>
      <w:pPr>
        <w:ind w:left="3600" w:hanging="360"/>
      </w:pPr>
      <w:rPr>
        <w:rFonts w:ascii="Courier New" w:hAnsi="Courier New" w:cs="Courier New" w:hint="default"/>
      </w:rPr>
    </w:lvl>
    <w:lvl w:ilvl="5" w:tplc="C27452F2" w:tentative="1">
      <w:start w:val="1"/>
      <w:numFmt w:val="bullet"/>
      <w:lvlText w:val=""/>
      <w:lvlJc w:val="left"/>
      <w:pPr>
        <w:ind w:left="4320" w:hanging="360"/>
      </w:pPr>
      <w:rPr>
        <w:rFonts w:ascii="Wingdings" w:hAnsi="Wingdings" w:hint="default"/>
      </w:rPr>
    </w:lvl>
    <w:lvl w:ilvl="6" w:tplc="A1AA9194" w:tentative="1">
      <w:start w:val="1"/>
      <w:numFmt w:val="bullet"/>
      <w:lvlText w:val=""/>
      <w:lvlJc w:val="left"/>
      <w:pPr>
        <w:ind w:left="5040" w:hanging="360"/>
      </w:pPr>
      <w:rPr>
        <w:rFonts w:ascii="Symbol" w:hAnsi="Symbol" w:hint="default"/>
      </w:rPr>
    </w:lvl>
    <w:lvl w:ilvl="7" w:tplc="5AFE2B4A" w:tentative="1">
      <w:start w:val="1"/>
      <w:numFmt w:val="bullet"/>
      <w:lvlText w:val="o"/>
      <w:lvlJc w:val="left"/>
      <w:pPr>
        <w:ind w:left="5760" w:hanging="360"/>
      </w:pPr>
      <w:rPr>
        <w:rFonts w:ascii="Courier New" w:hAnsi="Courier New" w:cs="Courier New" w:hint="default"/>
      </w:rPr>
    </w:lvl>
    <w:lvl w:ilvl="8" w:tplc="404AAC0A" w:tentative="1">
      <w:start w:val="1"/>
      <w:numFmt w:val="bullet"/>
      <w:lvlText w:val=""/>
      <w:lvlJc w:val="left"/>
      <w:pPr>
        <w:ind w:left="6480" w:hanging="360"/>
      </w:pPr>
      <w:rPr>
        <w:rFonts w:ascii="Wingdings" w:hAnsi="Wingdings" w:hint="default"/>
      </w:rPr>
    </w:lvl>
  </w:abstractNum>
  <w:abstractNum w:abstractNumId="66" w15:restartNumberingAfterBreak="0">
    <w:nsid w:val="2AD1457C"/>
    <w:multiLevelType w:val="hybridMultilevel"/>
    <w:tmpl w:val="95BCBBCA"/>
    <w:lvl w:ilvl="0" w:tplc="5848408A">
      <w:start w:val="1"/>
      <w:numFmt w:val="decimal"/>
      <w:lvlText w:val="%1."/>
      <w:lvlJc w:val="left"/>
      <w:pPr>
        <w:ind w:left="720" w:hanging="360"/>
      </w:pPr>
      <w:rPr>
        <w:rFonts w:hint="default"/>
      </w:rPr>
    </w:lvl>
    <w:lvl w:ilvl="1" w:tplc="518252EE" w:tentative="1">
      <w:start w:val="1"/>
      <w:numFmt w:val="lowerLetter"/>
      <w:lvlText w:val="%2."/>
      <w:lvlJc w:val="left"/>
      <w:pPr>
        <w:ind w:left="1440" w:hanging="360"/>
      </w:pPr>
    </w:lvl>
    <w:lvl w:ilvl="2" w:tplc="F07EC776" w:tentative="1">
      <w:start w:val="1"/>
      <w:numFmt w:val="lowerRoman"/>
      <w:lvlText w:val="%3."/>
      <w:lvlJc w:val="right"/>
      <w:pPr>
        <w:ind w:left="2160" w:hanging="180"/>
      </w:pPr>
    </w:lvl>
    <w:lvl w:ilvl="3" w:tplc="B4F6BBE2" w:tentative="1">
      <w:start w:val="1"/>
      <w:numFmt w:val="decimal"/>
      <w:lvlText w:val="%4."/>
      <w:lvlJc w:val="left"/>
      <w:pPr>
        <w:ind w:left="2880" w:hanging="360"/>
      </w:pPr>
    </w:lvl>
    <w:lvl w:ilvl="4" w:tplc="72DCF2EE" w:tentative="1">
      <w:start w:val="1"/>
      <w:numFmt w:val="lowerLetter"/>
      <w:lvlText w:val="%5."/>
      <w:lvlJc w:val="left"/>
      <w:pPr>
        <w:ind w:left="3600" w:hanging="360"/>
      </w:pPr>
    </w:lvl>
    <w:lvl w:ilvl="5" w:tplc="35685224" w:tentative="1">
      <w:start w:val="1"/>
      <w:numFmt w:val="lowerRoman"/>
      <w:lvlText w:val="%6."/>
      <w:lvlJc w:val="right"/>
      <w:pPr>
        <w:ind w:left="4320" w:hanging="180"/>
      </w:pPr>
    </w:lvl>
    <w:lvl w:ilvl="6" w:tplc="A5DC7BCC" w:tentative="1">
      <w:start w:val="1"/>
      <w:numFmt w:val="decimal"/>
      <w:lvlText w:val="%7."/>
      <w:lvlJc w:val="left"/>
      <w:pPr>
        <w:ind w:left="5040" w:hanging="360"/>
      </w:pPr>
    </w:lvl>
    <w:lvl w:ilvl="7" w:tplc="A7F85D66" w:tentative="1">
      <w:start w:val="1"/>
      <w:numFmt w:val="lowerLetter"/>
      <w:lvlText w:val="%8."/>
      <w:lvlJc w:val="left"/>
      <w:pPr>
        <w:ind w:left="5760" w:hanging="360"/>
      </w:pPr>
    </w:lvl>
    <w:lvl w:ilvl="8" w:tplc="A45A9C6A" w:tentative="1">
      <w:start w:val="1"/>
      <w:numFmt w:val="lowerRoman"/>
      <w:lvlText w:val="%9."/>
      <w:lvlJc w:val="right"/>
      <w:pPr>
        <w:ind w:left="6480" w:hanging="180"/>
      </w:pPr>
    </w:lvl>
  </w:abstractNum>
  <w:abstractNum w:abstractNumId="6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8" w15:restartNumberingAfterBreak="0">
    <w:nsid w:val="2C4922CB"/>
    <w:multiLevelType w:val="hybridMultilevel"/>
    <w:tmpl w:val="95BCBBCA"/>
    <w:lvl w:ilvl="0" w:tplc="5914BE8A">
      <w:start w:val="1"/>
      <w:numFmt w:val="decimal"/>
      <w:lvlText w:val="%1."/>
      <w:lvlJc w:val="left"/>
      <w:pPr>
        <w:ind w:left="720" w:hanging="360"/>
      </w:pPr>
      <w:rPr>
        <w:rFonts w:hint="default"/>
      </w:rPr>
    </w:lvl>
    <w:lvl w:ilvl="1" w:tplc="44A24E4C" w:tentative="1">
      <w:start w:val="1"/>
      <w:numFmt w:val="lowerLetter"/>
      <w:lvlText w:val="%2."/>
      <w:lvlJc w:val="left"/>
      <w:pPr>
        <w:ind w:left="1440" w:hanging="360"/>
      </w:pPr>
    </w:lvl>
    <w:lvl w:ilvl="2" w:tplc="43045874" w:tentative="1">
      <w:start w:val="1"/>
      <w:numFmt w:val="lowerRoman"/>
      <w:lvlText w:val="%3."/>
      <w:lvlJc w:val="right"/>
      <w:pPr>
        <w:ind w:left="2160" w:hanging="180"/>
      </w:pPr>
    </w:lvl>
    <w:lvl w:ilvl="3" w:tplc="BC86F1A6" w:tentative="1">
      <w:start w:val="1"/>
      <w:numFmt w:val="decimal"/>
      <w:lvlText w:val="%4."/>
      <w:lvlJc w:val="left"/>
      <w:pPr>
        <w:ind w:left="2880" w:hanging="360"/>
      </w:pPr>
    </w:lvl>
    <w:lvl w:ilvl="4" w:tplc="29D41C86" w:tentative="1">
      <w:start w:val="1"/>
      <w:numFmt w:val="lowerLetter"/>
      <w:lvlText w:val="%5."/>
      <w:lvlJc w:val="left"/>
      <w:pPr>
        <w:ind w:left="3600" w:hanging="360"/>
      </w:pPr>
    </w:lvl>
    <w:lvl w:ilvl="5" w:tplc="A8EAA2AC" w:tentative="1">
      <w:start w:val="1"/>
      <w:numFmt w:val="lowerRoman"/>
      <w:lvlText w:val="%6."/>
      <w:lvlJc w:val="right"/>
      <w:pPr>
        <w:ind w:left="4320" w:hanging="180"/>
      </w:pPr>
    </w:lvl>
    <w:lvl w:ilvl="6" w:tplc="08261CC6" w:tentative="1">
      <w:start w:val="1"/>
      <w:numFmt w:val="decimal"/>
      <w:lvlText w:val="%7."/>
      <w:lvlJc w:val="left"/>
      <w:pPr>
        <w:ind w:left="5040" w:hanging="360"/>
      </w:pPr>
    </w:lvl>
    <w:lvl w:ilvl="7" w:tplc="37CACB4A" w:tentative="1">
      <w:start w:val="1"/>
      <w:numFmt w:val="lowerLetter"/>
      <w:lvlText w:val="%8."/>
      <w:lvlJc w:val="left"/>
      <w:pPr>
        <w:ind w:left="5760" w:hanging="360"/>
      </w:pPr>
    </w:lvl>
    <w:lvl w:ilvl="8" w:tplc="763E9B7C" w:tentative="1">
      <w:start w:val="1"/>
      <w:numFmt w:val="lowerRoman"/>
      <w:lvlText w:val="%9."/>
      <w:lvlJc w:val="right"/>
      <w:pPr>
        <w:ind w:left="6480" w:hanging="180"/>
      </w:pPr>
    </w:lvl>
  </w:abstractNum>
  <w:abstractNum w:abstractNumId="6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0" w15:restartNumberingAfterBreak="0">
    <w:nsid w:val="2EB63FDF"/>
    <w:multiLevelType w:val="hybridMultilevel"/>
    <w:tmpl w:val="297CE8F4"/>
    <w:lvl w:ilvl="0" w:tplc="A6C6706A">
      <w:start w:val="1"/>
      <w:numFmt w:val="hebrew1"/>
      <w:pStyle w:val="a3"/>
      <w:lvlText w:val="%1."/>
      <w:lvlJc w:val="center"/>
      <w:pPr>
        <w:tabs>
          <w:tab w:val="num" w:pos="360"/>
        </w:tabs>
        <w:ind w:left="360" w:right="1117" w:hanging="360"/>
      </w:pPr>
    </w:lvl>
    <w:lvl w:ilvl="1" w:tplc="1F6833EE">
      <w:start w:val="1"/>
      <w:numFmt w:val="decimal"/>
      <w:lvlText w:val="%2."/>
      <w:lvlJc w:val="left"/>
      <w:pPr>
        <w:tabs>
          <w:tab w:val="num" w:pos="1440"/>
        </w:tabs>
        <w:ind w:left="1440" w:hanging="360"/>
      </w:pPr>
    </w:lvl>
    <w:lvl w:ilvl="2" w:tplc="82241604" w:tentative="1">
      <w:start w:val="1"/>
      <w:numFmt w:val="lowerRoman"/>
      <w:lvlText w:val="%3."/>
      <w:lvlJc w:val="right"/>
      <w:pPr>
        <w:tabs>
          <w:tab w:val="num" w:pos="2160"/>
        </w:tabs>
        <w:ind w:left="2160" w:hanging="180"/>
      </w:pPr>
    </w:lvl>
    <w:lvl w:ilvl="3" w:tplc="EF8EA238" w:tentative="1">
      <w:start w:val="1"/>
      <w:numFmt w:val="decimal"/>
      <w:lvlText w:val="%4."/>
      <w:lvlJc w:val="left"/>
      <w:pPr>
        <w:tabs>
          <w:tab w:val="num" w:pos="2880"/>
        </w:tabs>
        <w:ind w:left="2880" w:hanging="360"/>
      </w:pPr>
    </w:lvl>
    <w:lvl w:ilvl="4" w:tplc="CA86080C" w:tentative="1">
      <w:start w:val="1"/>
      <w:numFmt w:val="lowerLetter"/>
      <w:lvlText w:val="%5."/>
      <w:lvlJc w:val="left"/>
      <w:pPr>
        <w:tabs>
          <w:tab w:val="num" w:pos="3600"/>
        </w:tabs>
        <w:ind w:left="3600" w:hanging="360"/>
      </w:pPr>
    </w:lvl>
    <w:lvl w:ilvl="5" w:tplc="EDC8C168" w:tentative="1">
      <w:start w:val="1"/>
      <w:numFmt w:val="lowerRoman"/>
      <w:lvlText w:val="%6."/>
      <w:lvlJc w:val="right"/>
      <w:pPr>
        <w:tabs>
          <w:tab w:val="num" w:pos="4320"/>
        </w:tabs>
        <w:ind w:left="4320" w:hanging="180"/>
      </w:pPr>
    </w:lvl>
    <w:lvl w:ilvl="6" w:tplc="61F466CC" w:tentative="1">
      <w:start w:val="1"/>
      <w:numFmt w:val="decimal"/>
      <w:lvlText w:val="%7."/>
      <w:lvlJc w:val="left"/>
      <w:pPr>
        <w:tabs>
          <w:tab w:val="num" w:pos="5040"/>
        </w:tabs>
        <w:ind w:left="5040" w:hanging="360"/>
      </w:pPr>
    </w:lvl>
    <w:lvl w:ilvl="7" w:tplc="06F06E3E" w:tentative="1">
      <w:start w:val="1"/>
      <w:numFmt w:val="lowerLetter"/>
      <w:lvlText w:val="%8."/>
      <w:lvlJc w:val="left"/>
      <w:pPr>
        <w:tabs>
          <w:tab w:val="num" w:pos="5760"/>
        </w:tabs>
        <w:ind w:left="5760" w:hanging="360"/>
      </w:pPr>
    </w:lvl>
    <w:lvl w:ilvl="8" w:tplc="BBF2C24A" w:tentative="1">
      <w:start w:val="1"/>
      <w:numFmt w:val="lowerRoman"/>
      <w:lvlText w:val="%9."/>
      <w:lvlJc w:val="right"/>
      <w:pPr>
        <w:tabs>
          <w:tab w:val="num" w:pos="6480"/>
        </w:tabs>
        <w:ind w:left="6480" w:hanging="180"/>
      </w:pPr>
    </w:lvl>
  </w:abstractNum>
  <w:abstractNum w:abstractNumId="71" w15:restartNumberingAfterBreak="0">
    <w:nsid w:val="2ED85B22"/>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2F231A4F"/>
    <w:multiLevelType w:val="multilevel"/>
    <w:tmpl w:val="67D61020"/>
    <w:lvl w:ilvl="0">
      <w:start w:val="1"/>
      <w:numFmt w:val="decimal"/>
      <w:lvlText w:val="%1."/>
      <w:lvlJc w:val="left"/>
      <w:pPr>
        <w:tabs>
          <w:tab w:val="num" w:pos="397"/>
        </w:tabs>
        <w:ind w:left="397" w:hanging="397"/>
      </w:pPr>
      <w:rPr>
        <w:rFonts w:cs="David"/>
        <w:b w:val="0"/>
        <w:bCs w:val="0"/>
        <w:sz w:val="26"/>
        <w:szCs w:val="26"/>
      </w:rPr>
    </w:lvl>
    <w:lvl w:ilvl="1">
      <w:start w:val="1"/>
      <w:numFmt w:val="decimal"/>
      <w:lvlText w:val="%1.%2."/>
      <w:lvlJc w:val="left"/>
      <w:pPr>
        <w:tabs>
          <w:tab w:val="num" w:pos="1020"/>
        </w:tabs>
        <w:ind w:left="1020" w:hanging="623"/>
      </w:pPr>
      <w:rPr>
        <w:rFonts w:cs="David"/>
        <w:b w:val="0"/>
        <w:bCs w:val="0"/>
        <w:sz w:val="24"/>
        <w:szCs w:val="24"/>
      </w:rPr>
    </w:lvl>
    <w:lvl w:ilvl="2">
      <w:start w:val="1"/>
      <w:numFmt w:val="decimal"/>
      <w:lvlText w:val="%1.%2.%3."/>
      <w:lvlJc w:val="left"/>
      <w:pPr>
        <w:tabs>
          <w:tab w:val="num" w:pos="1729"/>
        </w:tabs>
        <w:ind w:left="1729" w:hanging="737"/>
      </w:pPr>
      <w:rPr>
        <w:rFonts w:cs="David"/>
        <w:b w:val="0"/>
        <w:bCs w:val="0"/>
        <w:sz w:val="26"/>
        <w:szCs w:val="26"/>
      </w:rPr>
    </w:lvl>
    <w:lvl w:ilvl="3">
      <w:start w:val="1"/>
      <w:numFmt w:val="decimal"/>
      <w:lvlText w:val="%1.%2.%3.%4."/>
      <w:lvlJc w:val="left"/>
      <w:pPr>
        <w:tabs>
          <w:tab w:val="num" w:pos="2721"/>
        </w:tabs>
        <w:ind w:left="2721" w:hanging="964"/>
      </w:pPr>
      <w:rPr>
        <w:rFonts w:cs="David"/>
        <w:b w:val="0"/>
        <w:bCs w:val="0"/>
        <w:sz w:val="26"/>
        <w:szCs w:val="26"/>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2FE77280"/>
    <w:multiLevelType w:val="hybridMultilevel"/>
    <w:tmpl w:val="95BCBBCA"/>
    <w:lvl w:ilvl="0" w:tplc="81DC6252">
      <w:start w:val="1"/>
      <w:numFmt w:val="decimal"/>
      <w:lvlText w:val="%1."/>
      <w:lvlJc w:val="left"/>
      <w:pPr>
        <w:ind w:left="720" w:hanging="360"/>
      </w:pPr>
      <w:rPr>
        <w:rFonts w:hint="default"/>
      </w:rPr>
    </w:lvl>
    <w:lvl w:ilvl="1" w:tplc="515A5222" w:tentative="1">
      <w:start w:val="1"/>
      <w:numFmt w:val="lowerLetter"/>
      <w:lvlText w:val="%2."/>
      <w:lvlJc w:val="left"/>
      <w:pPr>
        <w:ind w:left="1440" w:hanging="360"/>
      </w:pPr>
    </w:lvl>
    <w:lvl w:ilvl="2" w:tplc="664CE312" w:tentative="1">
      <w:start w:val="1"/>
      <w:numFmt w:val="lowerRoman"/>
      <w:lvlText w:val="%3."/>
      <w:lvlJc w:val="right"/>
      <w:pPr>
        <w:ind w:left="2160" w:hanging="180"/>
      </w:pPr>
    </w:lvl>
    <w:lvl w:ilvl="3" w:tplc="D93EA37A" w:tentative="1">
      <w:start w:val="1"/>
      <w:numFmt w:val="decimal"/>
      <w:lvlText w:val="%4."/>
      <w:lvlJc w:val="left"/>
      <w:pPr>
        <w:ind w:left="2880" w:hanging="360"/>
      </w:pPr>
    </w:lvl>
    <w:lvl w:ilvl="4" w:tplc="31A8453C" w:tentative="1">
      <w:start w:val="1"/>
      <w:numFmt w:val="lowerLetter"/>
      <w:lvlText w:val="%5."/>
      <w:lvlJc w:val="left"/>
      <w:pPr>
        <w:ind w:left="3600" w:hanging="360"/>
      </w:pPr>
    </w:lvl>
    <w:lvl w:ilvl="5" w:tplc="86EA5BDC" w:tentative="1">
      <w:start w:val="1"/>
      <w:numFmt w:val="lowerRoman"/>
      <w:lvlText w:val="%6."/>
      <w:lvlJc w:val="right"/>
      <w:pPr>
        <w:ind w:left="4320" w:hanging="180"/>
      </w:pPr>
    </w:lvl>
    <w:lvl w:ilvl="6" w:tplc="8160A898" w:tentative="1">
      <w:start w:val="1"/>
      <w:numFmt w:val="decimal"/>
      <w:lvlText w:val="%7."/>
      <w:lvlJc w:val="left"/>
      <w:pPr>
        <w:ind w:left="5040" w:hanging="360"/>
      </w:pPr>
    </w:lvl>
    <w:lvl w:ilvl="7" w:tplc="3E2CB2D8" w:tentative="1">
      <w:start w:val="1"/>
      <w:numFmt w:val="lowerLetter"/>
      <w:lvlText w:val="%8."/>
      <w:lvlJc w:val="left"/>
      <w:pPr>
        <w:ind w:left="5760" w:hanging="360"/>
      </w:pPr>
    </w:lvl>
    <w:lvl w:ilvl="8" w:tplc="97CE5A0E" w:tentative="1">
      <w:start w:val="1"/>
      <w:numFmt w:val="lowerRoman"/>
      <w:lvlText w:val="%9."/>
      <w:lvlJc w:val="right"/>
      <w:pPr>
        <w:ind w:left="6480" w:hanging="180"/>
      </w:pPr>
    </w:lvl>
  </w:abstractNum>
  <w:abstractNum w:abstractNumId="74" w15:restartNumberingAfterBreak="0">
    <w:nsid w:val="31164694"/>
    <w:multiLevelType w:val="hybridMultilevel"/>
    <w:tmpl w:val="95BCBBCA"/>
    <w:lvl w:ilvl="0" w:tplc="366E72B0">
      <w:start w:val="1"/>
      <w:numFmt w:val="decimal"/>
      <w:lvlText w:val="%1."/>
      <w:lvlJc w:val="left"/>
      <w:pPr>
        <w:ind w:left="720" w:hanging="360"/>
      </w:pPr>
      <w:rPr>
        <w:rFonts w:hint="default"/>
      </w:rPr>
    </w:lvl>
    <w:lvl w:ilvl="1" w:tplc="69600B3A" w:tentative="1">
      <w:start w:val="1"/>
      <w:numFmt w:val="lowerLetter"/>
      <w:lvlText w:val="%2."/>
      <w:lvlJc w:val="left"/>
      <w:pPr>
        <w:ind w:left="1440" w:hanging="360"/>
      </w:pPr>
    </w:lvl>
    <w:lvl w:ilvl="2" w:tplc="2206AFCC" w:tentative="1">
      <w:start w:val="1"/>
      <w:numFmt w:val="lowerRoman"/>
      <w:lvlText w:val="%3."/>
      <w:lvlJc w:val="right"/>
      <w:pPr>
        <w:ind w:left="2160" w:hanging="180"/>
      </w:pPr>
    </w:lvl>
    <w:lvl w:ilvl="3" w:tplc="925A2D8E" w:tentative="1">
      <w:start w:val="1"/>
      <w:numFmt w:val="decimal"/>
      <w:lvlText w:val="%4."/>
      <w:lvlJc w:val="left"/>
      <w:pPr>
        <w:ind w:left="2880" w:hanging="360"/>
      </w:pPr>
    </w:lvl>
    <w:lvl w:ilvl="4" w:tplc="23827926" w:tentative="1">
      <w:start w:val="1"/>
      <w:numFmt w:val="lowerLetter"/>
      <w:lvlText w:val="%5."/>
      <w:lvlJc w:val="left"/>
      <w:pPr>
        <w:ind w:left="3600" w:hanging="360"/>
      </w:pPr>
    </w:lvl>
    <w:lvl w:ilvl="5" w:tplc="3E860852" w:tentative="1">
      <w:start w:val="1"/>
      <w:numFmt w:val="lowerRoman"/>
      <w:lvlText w:val="%6."/>
      <w:lvlJc w:val="right"/>
      <w:pPr>
        <w:ind w:left="4320" w:hanging="180"/>
      </w:pPr>
    </w:lvl>
    <w:lvl w:ilvl="6" w:tplc="923C726A" w:tentative="1">
      <w:start w:val="1"/>
      <w:numFmt w:val="decimal"/>
      <w:lvlText w:val="%7."/>
      <w:lvlJc w:val="left"/>
      <w:pPr>
        <w:ind w:left="5040" w:hanging="360"/>
      </w:pPr>
    </w:lvl>
    <w:lvl w:ilvl="7" w:tplc="BEF8B21A" w:tentative="1">
      <w:start w:val="1"/>
      <w:numFmt w:val="lowerLetter"/>
      <w:lvlText w:val="%8."/>
      <w:lvlJc w:val="left"/>
      <w:pPr>
        <w:ind w:left="5760" w:hanging="360"/>
      </w:pPr>
    </w:lvl>
    <w:lvl w:ilvl="8" w:tplc="07F00300" w:tentative="1">
      <w:start w:val="1"/>
      <w:numFmt w:val="lowerRoman"/>
      <w:lvlText w:val="%9."/>
      <w:lvlJc w:val="right"/>
      <w:pPr>
        <w:ind w:left="6480" w:hanging="180"/>
      </w:pPr>
    </w:lvl>
  </w:abstractNum>
  <w:abstractNum w:abstractNumId="7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6" w15:restartNumberingAfterBreak="0">
    <w:nsid w:val="32AF2122"/>
    <w:multiLevelType w:val="hybridMultilevel"/>
    <w:tmpl w:val="F97228AE"/>
    <w:lvl w:ilvl="0" w:tplc="B1689550">
      <w:start w:val="3"/>
      <w:numFmt w:val="bullet"/>
      <w:lvlText w:val="-"/>
      <w:lvlJc w:val="left"/>
      <w:pPr>
        <w:ind w:left="746" w:hanging="360"/>
      </w:pPr>
      <w:rPr>
        <w:rFonts w:ascii="Times New Roman" w:eastAsiaTheme="minorEastAsia" w:hAnsi="Times New Roman" w:cs="David" w:hint="default"/>
      </w:rPr>
    </w:lvl>
    <w:lvl w:ilvl="1" w:tplc="8A8C932C" w:tentative="1">
      <w:start w:val="1"/>
      <w:numFmt w:val="bullet"/>
      <w:pStyle w:val="21"/>
      <w:lvlText w:val="o"/>
      <w:lvlJc w:val="left"/>
      <w:pPr>
        <w:ind w:left="1466" w:hanging="360"/>
      </w:pPr>
      <w:rPr>
        <w:rFonts w:ascii="Courier New" w:hAnsi="Courier New" w:cs="Courier New" w:hint="default"/>
      </w:rPr>
    </w:lvl>
    <w:lvl w:ilvl="2" w:tplc="82F20318" w:tentative="1">
      <w:start w:val="1"/>
      <w:numFmt w:val="bullet"/>
      <w:lvlText w:val=""/>
      <w:lvlJc w:val="left"/>
      <w:pPr>
        <w:ind w:left="2186" w:hanging="360"/>
      </w:pPr>
      <w:rPr>
        <w:rFonts w:ascii="Wingdings" w:hAnsi="Wingdings" w:hint="default"/>
      </w:rPr>
    </w:lvl>
    <w:lvl w:ilvl="3" w:tplc="245071EC" w:tentative="1">
      <w:start w:val="1"/>
      <w:numFmt w:val="bullet"/>
      <w:lvlText w:val=""/>
      <w:lvlJc w:val="left"/>
      <w:pPr>
        <w:ind w:left="2906" w:hanging="360"/>
      </w:pPr>
      <w:rPr>
        <w:rFonts w:ascii="Symbol" w:hAnsi="Symbol" w:hint="default"/>
      </w:rPr>
    </w:lvl>
    <w:lvl w:ilvl="4" w:tplc="0D584316" w:tentative="1">
      <w:start w:val="1"/>
      <w:numFmt w:val="bullet"/>
      <w:lvlText w:val="o"/>
      <w:lvlJc w:val="left"/>
      <w:pPr>
        <w:ind w:left="3626" w:hanging="360"/>
      </w:pPr>
      <w:rPr>
        <w:rFonts w:ascii="Courier New" w:hAnsi="Courier New" w:cs="Courier New" w:hint="default"/>
      </w:rPr>
    </w:lvl>
    <w:lvl w:ilvl="5" w:tplc="00B469AC" w:tentative="1">
      <w:start w:val="1"/>
      <w:numFmt w:val="bullet"/>
      <w:lvlText w:val=""/>
      <w:lvlJc w:val="left"/>
      <w:pPr>
        <w:ind w:left="4346" w:hanging="360"/>
      </w:pPr>
      <w:rPr>
        <w:rFonts w:ascii="Wingdings" w:hAnsi="Wingdings" w:hint="default"/>
      </w:rPr>
    </w:lvl>
    <w:lvl w:ilvl="6" w:tplc="488A4F50" w:tentative="1">
      <w:start w:val="1"/>
      <w:numFmt w:val="bullet"/>
      <w:lvlText w:val=""/>
      <w:lvlJc w:val="left"/>
      <w:pPr>
        <w:ind w:left="5066" w:hanging="360"/>
      </w:pPr>
      <w:rPr>
        <w:rFonts w:ascii="Symbol" w:hAnsi="Symbol" w:hint="default"/>
      </w:rPr>
    </w:lvl>
    <w:lvl w:ilvl="7" w:tplc="3A5AFA5A" w:tentative="1">
      <w:start w:val="1"/>
      <w:numFmt w:val="bullet"/>
      <w:lvlText w:val="o"/>
      <w:lvlJc w:val="left"/>
      <w:pPr>
        <w:ind w:left="5786" w:hanging="360"/>
      </w:pPr>
      <w:rPr>
        <w:rFonts w:ascii="Courier New" w:hAnsi="Courier New" w:cs="Courier New" w:hint="default"/>
      </w:rPr>
    </w:lvl>
    <w:lvl w:ilvl="8" w:tplc="FE325EAE" w:tentative="1">
      <w:start w:val="1"/>
      <w:numFmt w:val="bullet"/>
      <w:lvlText w:val=""/>
      <w:lvlJc w:val="left"/>
      <w:pPr>
        <w:ind w:left="6506" w:hanging="360"/>
      </w:pPr>
      <w:rPr>
        <w:rFonts w:ascii="Wingdings" w:hAnsi="Wingdings" w:hint="default"/>
      </w:rPr>
    </w:lvl>
  </w:abstractNum>
  <w:abstractNum w:abstractNumId="7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33FC04AE"/>
    <w:multiLevelType w:val="hybridMultilevel"/>
    <w:tmpl w:val="76CE3B10"/>
    <w:lvl w:ilvl="0" w:tplc="FFFFFFFF">
      <w:start w:val="1"/>
      <w:numFmt w:val="decimal"/>
      <w:lvlText w:val="%1."/>
      <w:lvlJc w:val="left"/>
      <w:pPr>
        <w:ind w:left="360" w:hanging="360"/>
      </w:pPr>
      <w:rPr>
        <w:rFonts w:ascii="Arial" w:hAnsi="Arial" w:cs="David" w:hint="default"/>
        <w:b/>
        <w:bCs/>
        <w:sz w:val="26"/>
        <w:szCs w:val="26"/>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0" w15:restartNumberingAfterBreak="0">
    <w:nsid w:val="34ED140B"/>
    <w:multiLevelType w:val="hybridMultilevel"/>
    <w:tmpl w:val="76CE3B10"/>
    <w:lvl w:ilvl="0" w:tplc="FFFFFFFF">
      <w:start w:val="1"/>
      <w:numFmt w:val="decimal"/>
      <w:lvlText w:val="%1."/>
      <w:lvlJc w:val="left"/>
      <w:pPr>
        <w:ind w:left="360" w:hanging="360"/>
      </w:pPr>
      <w:rPr>
        <w:rFonts w:ascii="Arial" w:hAnsi="Arial" w:cs="David" w:hint="default"/>
        <w:b/>
        <w:bCs/>
        <w:sz w:val="26"/>
        <w:szCs w:val="26"/>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1" w15:restartNumberingAfterBreak="0">
    <w:nsid w:val="35302CB2"/>
    <w:multiLevelType w:val="hybridMultilevel"/>
    <w:tmpl w:val="98C8A912"/>
    <w:lvl w:ilvl="0" w:tplc="ABF6A37E">
      <w:start w:val="1"/>
      <w:numFmt w:val="decimal"/>
      <w:lvlText w:val="%1."/>
      <w:lvlJc w:val="left"/>
      <w:pPr>
        <w:tabs>
          <w:tab w:val="num" w:pos="720"/>
        </w:tabs>
        <w:ind w:left="720" w:hanging="360"/>
      </w:pPr>
      <w:rPr>
        <w:rFonts w:ascii="David" w:hAnsi="David" w:cs="David" w:hint="default"/>
      </w:rPr>
    </w:lvl>
    <w:lvl w:ilvl="1" w:tplc="9BCA3686">
      <w:start w:val="1"/>
      <w:numFmt w:val="lowerLetter"/>
      <w:lvlText w:val="%2."/>
      <w:lvlJc w:val="left"/>
      <w:pPr>
        <w:tabs>
          <w:tab w:val="num" w:pos="1440"/>
        </w:tabs>
        <w:ind w:left="1440" w:hanging="360"/>
      </w:pPr>
      <w:rPr>
        <w:rFonts w:cs="Times New Roman"/>
      </w:rPr>
    </w:lvl>
    <w:lvl w:ilvl="2" w:tplc="2C90F082">
      <w:start w:val="1"/>
      <w:numFmt w:val="lowerRoman"/>
      <w:lvlText w:val="%3."/>
      <w:lvlJc w:val="right"/>
      <w:pPr>
        <w:tabs>
          <w:tab w:val="num" w:pos="2160"/>
        </w:tabs>
        <w:ind w:left="2160" w:hanging="180"/>
      </w:pPr>
      <w:rPr>
        <w:rFonts w:cs="Times New Roman"/>
      </w:rPr>
    </w:lvl>
    <w:lvl w:ilvl="3" w:tplc="6BD666D8">
      <w:start w:val="1"/>
      <w:numFmt w:val="decimal"/>
      <w:lvlText w:val="%4."/>
      <w:lvlJc w:val="left"/>
      <w:pPr>
        <w:tabs>
          <w:tab w:val="num" w:pos="2880"/>
        </w:tabs>
        <w:ind w:left="2880" w:hanging="360"/>
      </w:pPr>
      <w:rPr>
        <w:rFonts w:cs="Times New Roman"/>
      </w:rPr>
    </w:lvl>
    <w:lvl w:ilvl="4" w:tplc="D2B89384">
      <w:start w:val="1"/>
      <w:numFmt w:val="lowerLetter"/>
      <w:pStyle w:val="5-0"/>
      <w:lvlText w:val="%5."/>
      <w:lvlJc w:val="left"/>
      <w:pPr>
        <w:tabs>
          <w:tab w:val="num" w:pos="3600"/>
        </w:tabs>
        <w:ind w:left="3600" w:hanging="360"/>
      </w:pPr>
      <w:rPr>
        <w:rFonts w:cs="Times New Roman"/>
      </w:rPr>
    </w:lvl>
    <w:lvl w:ilvl="5" w:tplc="DAEAECAE">
      <w:start w:val="1"/>
      <w:numFmt w:val="lowerRoman"/>
      <w:pStyle w:val="6-0"/>
      <w:lvlText w:val="%6."/>
      <w:lvlJc w:val="right"/>
      <w:pPr>
        <w:tabs>
          <w:tab w:val="num" w:pos="4320"/>
        </w:tabs>
        <w:ind w:left="4320" w:hanging="180"/>
      </w:pPr>
      <w:rPr>
        <w:rFonts w:cs="Times New Roman"/>
      </w:rPr>
    </w:lvl>
    <w:lvl w:ilvl="6" w:tplc="7A1E6D8E">
      <w:start w:val="1"/>
      <w:numFmt w:val="decimal"/>
      <w:pStyle w:val="7-0"/>
      <w:lvlText w:val="%7."/>
      <w:lvlJc w:val="left"/>
      <w:pPr>
        <w:tabs>
          <w:tab w:val="num" w:pos="5040"/>
        </w:tabs>
        <w:ind w:left="5040" w:hanging="360"/>
      </w:pPr>
      <w:rPr>
        <w:rFonts w:cs="Times New Roman"/>
      </w:rPr>
    </w:lvl>
    <w:lvl w:ilvl="7" w:tplc="393884CC">
      <w:start w:val="1"/>
      <w:numFmt w:val="lowerLetter"/>
      <w:lvlText w:val="%8."/>
      <w:lvlJc w:val="left"/>
      <w:pPr>
        <w:tabs>
          <w:tab w:val="num" w:pos="5760"/>
        </w:tabs>
        <w:ind w:left="5760" w:hanging="360"/>
      </w:pPr>
      <w:rPr>
        <w:rFonts w:cs="Times New Roman"/>
      </w:rPr>
    </w:lvl>
    <w:lvl w:ilvl="8" w:tplc="138AF770">
      <w:start w:val="1"/>
      <w:numFmt w:val="lowerRoman"/>
      <w:lvlText w:val="%9."/>
      <w:lvlJc w:val="right"/>
      <w:pPr>
        <w:tabs>
          <w:tab w:val="num" w:pos="6480"/>
        </w:tabs>
        <w:ind w:left="6480" w:hanging="180"/>
      </w:pPr>
      <w:rPr>
        <w:rFonts w:cs="Times New Roman"/>
      </w:rPr>
    </w:lvl>
  </w:abstractNum>
  <w:abstractNum w:abstractNumId="8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36BD1FB6"/>
    <w:multiLevelType w:val="hybridMultilevel"/>
    <w:tmpl w:val="13363E70"/>
    <w:lvl w:ilvl="0" w:tplc="1E868496">
      <w:start w:val="1"/>
      <w:numFmt w:val="decimal"/>
      <w:lvlText w:val="%1."/>
      <w:lvlJc w:val="left"/>
      <w:pPr>
        <w:ind w:left="720" w:hanging="360"/>
      </w:pPr>
      <w:rPr>
        <w:rFonts w:hint="default"/>
      </w:rPr>
    </w:lvl>
    <w:lvl w:ilvl="1" w:tplc="00AE72B4" w:tentative="1">
      <w:start w:val="1"/>
      <w:numFmt w:val="lowerLetter"/>
      <w:lvlText w:val="%2."/>
      <w:lvlJc w:val="left"/>
      <w:pPr>
        <w:ind w:left="1440" w:hanging="360"/>
      </w:pPr>
    </w:lvl>
    <w:lvl w:ilvl="2" w:tplc="D304E948" w:tentative="1">
      <w:start w:val="1"/>
      <w:numFmt w:val="lowerRoman"/>
      <w:lvlText w:val="%3."/>
      <w:lvlJc w:val="right"/>
      <w:pPr>
        <w:ind w:left="2160" w:hanging="180"/>
      </w:pPr>
    </w:lvl>
    <w:lvl w:ilvl="3" w:tplc="286AD418" w:tentative="1">
      <w:start w:val="1"/>
      <w:numFmt w:val="decimal"/>
      <w:lvlText w:val="%4."/>
      <w:lvlJc w:val="left"/>
      <w:pPr>
        <w:ind w:left="2880" w:hanging="360"/>
      </w:pPr>
    </w:lvl>
    <w:lvl w:ilvl="4" w:tplc="381AC232" w:tentative="1">
      <w:start w:val="1"/>
      <w:numFmt w:val="lowerLetter"/>
      <w:lvlText w:val="%5."/>
      <w:lvlJc w:val="left"/>
      <w:pPr>
        <w:ind w:left="3600" w:hanging="360"/>
      </w:pPr>
    </w:lvl>
    <w:lvl w:ilvl="5" w:tplc="AE044A26" w:tentative="1">
      <w:start w:val="1"/>
      <w:numFmt w:val="lowerRoman"/>
      <w:lvlText w:val="%6."/>
      <w:lvlJc w:val="right"/>
      <w:pPr>
        <w:ind w:left="4320" w:hanging="180"/>
      </w:pPr>
    </w:lvl>
    <w:lvl w:ilvl="6" w:tplc="144606F4" w:tentative="1">
      <w:start w:val="1"/>
      <w:numFmt w:val="decimal"/>
      <w:lvlText w:val="%7."/>
      <w:lvlJc w:val="left"/>
      <w:pPr>
        <w:ind w:left="5040" w:hanging="360"/>
      </w:pPr>
    </w:lvl>
    <w:lvl w:ilvl="7" w:tplc="25F468EA" w:tentative="1">
      <w:start w:val="1"/>
      <w:numFmt w:val="lowerLetter"/>
      <w:lvlText w:val="%8."/>
      <w:lvlJc w:val="left"/>
      <w:pPr>
        <w:ind w:left="5760" w:hanging="360"/>
      </w:pPr>
    </w:lvl>
    <w:lvl w:ilvl="8" w:tplc="75B05B60" w:tentative="1">
      <w:start w:val="1"/>
      <w:numFmt w:val="lowerRoman"/>
      <w:lvlText w:val="%9."/>
      <w:lvlJc w:val="right"/>
      <w:pPr>
        <w:ind w:left="6480" w:hanging="180"/>
      </w:pPr>
    </w:lvl>
  </w:abstractNum>
  <w:abstractNum w:abstractNumId="85"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8414E40"/>
    <w:multiLevelType w:val="hybridMultilevel"/>
    <w:tmpl w:val="C6D455A6"/>
    <w:lvl w:ilvl="0" w:tplc="8076ABF0">
      <w:start w:val="1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8F1400C"/>
    <w:multiLevelType w:val="hybridMultilevel"/>
    <w:tmpl w:val="8026D3F4"/>
    <w:lvl w:ilvl="0" w:tplc="76A07258">
      <w:start w:val="1"/>
      <w:numFmt w:val="decimal"/>
      <w:lvlText w:val="%1."/>
      <w:lvlJc w:val="left"/>
      <w:pPr>
        <w:ind w:left="720" w:hanging="360"/>
      </w:pPr>
      <w:rPr>
        <w:rFonts w:hint="default"/>
      </w:rPr>
    </w:lvl>
    <w:lvl w:ilvl="1" w:tplc="F45403B2" w:tentative="1">
      <w:start w:val="1"/>
      <w:numFmt w:val="lowerLetter"/>
      <w:lvlText w:val="%2."/>
      <w:lvlJc w:val="left"/>
      <w:pPr>
        <w:ind w:left="1440" w:hanging="360"/>
      </w:pPr>
    </w:lvl>
    <w:lvl w:ilvl="2" w:tplc="137614A4" w:tentative="1">
      <w:start w:val="1"/>
      <w:numFmt w:val="lowerRoman"/>
      <w:lvlText w:val="%3."/>
      <w:lvlJc w:val="right"/>
      <w:pPr>
        <w:ind w:left="2160" w:hanging="180"/>
      </w:pPr>
    </w:lvl>
    <w:lvl w:ilvl="3" w:tplc="1B72589E" w:tentative="1">
      <w:start w:val="1"/>
      <w:numFmt w:val="decimal"/>
      <w:lvlText w:val="%4."/>
      <w:lvlJc w:val="left"/>
      <w:pPr>
        <w:ind w:left="2880" w:hanging="360"/>
      </w:pPr>
    </w:lvl>
    <w:lvl w:ilvl="4" w:tplc="2A56A694" w:tentative="1">
      <w:start w:val="1"/>
      <w:numFmt w:val="lowerLetter"/>
      <w:lvlText w:val="%5."/>
      <w:lvlJc w:val="left"/>
      <w:pPr>
        <w:ind w:left="3600" w:hanging="360"/>
      </w:pPr>
    </w:lvl>
    <w:lvl w:ilvl="5" w:tplc="0A384922" w:tentative="1">
      <w:start w:val="1"/>
      <w:numFmt w:val="lowerRoman"/>
      <w:lvlText w:val="%6."/>
      <w:lvlJc w:val="right"/>
      <w:pPr>
        <w:ind w:left="4320" w:hanging="180"/>
      </w:pPr>
    </w:lvl>
    <w:lvl w:ilvl="6" w:tplc="23BAEC8E" w:tentative="1">
      <w:start w:val="1"/>
      <w:numFmt w:val="decimal"/>
      <w:lvlText w:val="%7."/>
      <w:lvlJc w:val="left"/>
      <w:pPr>
        <w:ind w:left="5040" w:hanging="360"/>
      </w:pPr>
    </w:lvl>
    <w:lvl w:ilvl="7" w:tplc="89C02C3E" w:tentative="1">
      <w:start w:val="1"/>
      <w:numFmt w:val="lowerLetter"/>
      <w:lvlText w:val="%8."/>
      <w:lvlJc w:val="left"/>
      <w:pPr>
        <w:ind w:left="5760" w:hanging="360"/>
      </w:pPr>
    </w:lvl>
    <w:lvl w:ilvl="8" w:tplc="B21EA258" w:tentative="1">
      <w:start w:val="1"/>
      <w:numFmt w:val="lowerRoman"/>
      <w:lvlText w:val="%9."/>
      <w:lvlJc w:val="right"/>
      <w:pPr>
        <w:ind w:left="6480" w:hanging="180"/>
      </w:pPr>
    </w:lvl>
  </w:abstractNum>
  <w:abstractNum w:abstractNumId="8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9" w15:restartNumberingAfterBreak="0">
    <w:nsid w:val="3A3D0519"/>
    <w:multiLevelType w:val="hybridMultilevel"/>
    <w:tmpl w:val="0F5EED6A"/>
    <w:name w:val="listhnumber4322322232223322222222232"/>
    <w:lvl w:ilvl="0" w:tplc="50568824">
      <w:start w:val="1"/>
      <w:numFmt w:val="bullet"/>
      <w:lvlText w:val=""/>
      <w:lvlJc w:val="left"/>
      <w:pPr>
        <w:tabs>
          <w:tab w:val="num" w:pos="360"/>
        </w:tabs>
        <w:ind w:left="360" w:hanging="360"/>
      </w:pPr>
      <w:rPr>
        <w:rFonts w:ascii="Symbol" w:hAnsi="Symbol" w:hint="default"/>
      </w:rPr>
    </w:lvl>
    <w:lvl w:ilvl="1" w:tplc="4F643F48">
      <w:start w:val="1"/>
      <w:numFmt w:val="bullet"/>
      <w:lvlText w:val="o"/>
      <w:lvlJc w:val="left"/>
      <w:pPr>
        <w:tabs>
          <w:tab w:val="num" w:pos="1080"/>
        </w:tabs>
        <w:ind w:left="1080" w:hanging="360"/>
      </w:pPr>
      <w:rPr>
        <w:rFonts w:ascii="Courier New" w:hAnsi="Courier New" w:cs="Courier New" w:hint="default"/>
      </w:rPr>
    </w:lvl>
    <w:lvl w:ilvl="2" w:tplc="13C483F0">
      <w:start w:val="1"/>
      <w:numFmt w:val="bullet"/>
      <w:lvlText w:val=""/>
      <w:lvlJc w:val="left"/>
      <w:pPr>
        <w:tabs>
          <w:tab w:val="num" w:pos="1800"/>
        </w:tabs>
        <w:ind w:left="1800" w:hanging="360"/>
      </w:pPr>
      <w:rPr>
        <w:rFonts w:ascii="Wingdings" w:hAnsi="Wingdings" w:hint="default"/>
      </w:rPr>
    </w:lvl>
    <w:lvl w:ilvl="3" w:tplc="F32C75CC">
      <w:start w:val="1"/>
      <w:numFmt w:val="bullet"/>
      <w:lvlText w:val=""/>
      <w:lvlJc w:val="left"/>
      <w:pPr>
        <w:tabs>
          <w:tab w:val="num" w:pos="2520"/>
        </w:tabs>
        <w:ind w:left="2520" w:hanging="360"/>
      </w:pPr>
      <w:rPr>
        <w:rFonts w:ascii="Symbol" w:hAnsi="Symbol" w:hint="default"/>
      </w:rPr>
    </w:lvl>
    <w:lvl w:ilvl="4" w:tplc="B1E05A7C">
      <w:start w:val="1"/>
      <w:numFmt w:val="bullet"/>
      <w:lvlText w:val="o"/>
      <w:lvlJc w:val="left"/>
      <w:pPr>
        <w:tabs>
          <w:tab w:val="num" w:pos="3240"/>
        </w:tabs>
        <w:ind w:left="3240" w:hanging="360"/>
      </w:pPr>
      <w:rPr>
        <w:rFonts w:ascii="Courier New" w:hAnsi="Courier New" w:cs="Courier New" w:hint="default"/>
      </w:rPr>
    </w:lvl>
    <w:lvl w:ilvl="5" w:tplc="D3BC4E22" w:tentative="1">
      <w:start w:val="1"/>
      <w:numFmt w:val="bullet"/>
      <w:lvlText w:val=""/>
      <w:lvlJc w:val="left"/>
      <w:pPr>
        <w:tabs>
          <w:tab w:val="num" w:pos="3960"/>
        </w:tabs>
        <w:ind w:left="3960" w:hanging="360"/>
      </w:pPr>
      <w:rPr>
        <w:rFonts w:ascii="Wingdings" w:hAnsi="Wingdings" w:hint="default"/>
      </w:rPr>
    </w:lvl>
    <w:lvl w:ilvl="6" w:tplc="E676E1E8" w:tentative="1">
      <w:start w:val="1"/>
      <w:numFmt w:val="bullet"/>
      <w:lvlText w:val=""/>
      <w:lvlJc w:val="left"/>
      <w:pPr>
        <w:tabs>
          <w:tab w:val="num" w:pos="4680"/>
        </w:tabs>
        <w:ind w:left="4680" w:hanging="360"/>
      </w:pPr>
      <w:rPr>
        <w:rFonts w:ascii="Symbol" w:hAnsi="Symbol" w:hint="default"/>
      </w:rPr>
    </w:lvl>
    <w:lvl w:ilvl="7" w:tplc="FEF0D2C4" w:tentative="1">
      <w:start w:val="1"/>
      <w:numFmt w:val="bullet"/>
      <w:lvlText w:val="o"/>
      <w:lvlJc w:val="left"/>
      <w:pPr>
        <w:tabs>
          <w:tab w:val="num" w:pos="5400"/>
        </w:tabs>
        <w:ind w:left="5400" w:hanging="360"/>
      </w:pPr>
      <w:rPr>
        <w:rFonts w:ascii="Courier New" w:hAnsi="Courier New" w:cs="Courier New" w:hint="default"/>
      </w:rPr>
    </w:lvl>
    <w:lvl w:ilvl="8" w:tplc="58120796" w:tentative="1">
      <w:start w:val="1"/>
      <w:numFmt w:val="bullet"/>
      <w:lvlText w:val=""/>
      <w:lvlJc w:val="left"/>
      <w:pPr>
        <w:tabs>
          <w:tab w:val="num" w:pos="6120"/>
        </w:tabs>
        <w:ind w:left="6120" w:hanging="360"/>
      </w:pPr>
      <w:rPr>
        <w:rFonts w:ascii="Wingdings" w:hAnsi="Wingdings" w:hint="default"/>
      </w:rPr>
    </w:lvl>
  </w:abstractNum>
  <w:abstractNum w:abstractNumId="90" w15:restartNumberingAfterBreak="0">
    <w:nsid w:val="3B3E04BF"/>
    <w:multiLevelType w:val="hybridMultilevel"/>
    <w:tmpl w:val="A66AD878"/>
    <w:lvl w:ilvl="0" w:tplc="FFFFFFFF">
      <w:start w:val="1"/>
      <w:numFmt w:val="decimal"/>
      <w:lvlText w:val="%1."/>
      <w:lvlJc w:val="left"/>
      <w:pPr>
        <w:ind w:left="360" w:hanging="360"/>
      </w:pPr>
      <w:rPr>
        <w:rFonts w:ascii="Arial" w:hAnsi="Arial" w:cs="David" w:hint="default"/>
        <w:b/>
        <w:bCs/>
        <w:sz w:val="26"/>
        <w:szCs w:val="2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3CE26A44"/>
    <w:multiLevelType w:val="hybridMultilevel"/>
    <w:tmpl w:val="194253B6"/>
    <w:lvl w:ilvl="0" w:tplc="73C2325C">
      <w:start w:val="1"/>
      <w:numFmt w:val="bullet"/>
      <w:lvlText w:val=""/>
      <w:lvlJc w:val="left"/>
      <w:pPr>
        <w:tabs>
          <w:tab w:val="num" w:pos="360"/>
        </w:tabs>
        <w:ind w:left="360" w:hanging="360"/>
      </w:pPr>
      <w:rPr>
        <w:rFonts w:ascii="Wingdings" w:hAnsi="Wingdings" w:hint="default"/>
      </w:rPr>
    </w:lvl>
    <w:lvl w:ilvl="1" w:tplc="3EB285F2">
      <w:start w:val="1"/>
      <w:numFmt w:val="bullet"/>
      <w:lvlText w:val=""/>
      <w:lvlJc w:val="left"/>
      <w:pPr>
        <w:tabs>
          <w:tab w:val="num" w:pos="720"/>
        </w:tabs>
        <w:ind w:left="720" w:hanging="360"/>
      </w:pPr>
      <w:rPr>
        <w:rFonts w:ascii="Wingdings" w:hAnsi="Wingdings" w:hint="default"/>
        <w:sz w:val="22"/>
        <w:szCs w:val="22"/>
      </w:rPr>
    </w:lvl>
    <w:lvl w:ilvl="2" w:tplc="186E890A">
      <w:start w:val="1"/>
      <w:numFmt w:val="bullet"/>
      <w:lvlText w:val=""/>
      <w:lvlJc w:val="left"/>
      <w:pPr>
        <w:tabs>
          <w:tab w:val="num" w:pos="1440"/>
        </w:tabs>
        <w:ind w:left="1440" w:hanging="360"/>
      </w:pPr>
      <w:rPr>
        <w:rFonts w:ascii="Wingdings" w:hAnsi="Wingdings" w:hint="default"/>
      </w:rPr>
    </w:lvl>
    <w:lvl w:ilvl="3" w:tplc="DCCC376C">
      <w:start w:val="1"/>
      <w:numFmt w:val="bullet"/>
      <w:lvlText w:val=""/>
      <w:lvlJc w:val="left"/>
      <w:pPr>
        <w:tabs>
          <w:tab w:val="num" w:pos="2160"/>
        </w:tabs>
        <w:ind w:left="2160" w:hanging="360"/>
      </w:pPr>
      <w:rPr>
        <w:rFonts w:ascii="Wingdings" w:hAnsi="Wingdings" w:hint="default"/>
      </w:rPr>
    </w:lvl>
    <w:lvl w:ilvl="4" w:tplc="AA96E3E0">
      <w:start w:val="1"/>
      <w:numFmt w:val="bullet"/>
      <w:lvlText w:val="o"/>
      <w:lvlJc w:val="left"/>
      <w:pPr>
        <w:tabs>
          <w:tab w:val="num" w:pos="2880"/>
        </w:tabs>
        <w:ind w:left="2880" w:hanging="360"/>
      </w:pPr>
      <w:rPr>
        <w:rFonts w:ascii="Courier New" w:hAnsi="Courier New" w:cs="Courier New" w:hint="default"/>
      </w:rPr>
    </w:lvl>
    <w:lvl w:ilvl="5" w:tplc="C14612C4">
      <w:start w:val="1"/>
      <w:numFmt w:val="bullet"/>
      <w:lvlText w:val=""/>
      <w:lvlJc w:val="left"/>
      <w:pPr>
        <w:tabs>
          <w:tab w:val="num" w:pos="3600"/>
        </w:tabs>
        <w:ind w:left="3600" w:hanging="360"/>
      </w:pPr>
      <w:rPr>
        <w:rFonts w:ascii="Wingdings" w:hAnsi="Wingdings" w:hint="default"/>
      </w:rPr>
    </w:lvl>
    <w:lvl w:ilvl="6" w:tplc="5992BDBE">
      <w:start w:val="1"/>
      <w:numFmt w:val="bullet"/>
      <w:lvlText w:val=""/>
      <w:lvlJc w:val="left"/>
      <w:pPr>
        <w:tabs>
          <w:tab w:val="num" w:pos="4320"/>
        </w:tabs>
        <w:ind w:left="4320" w:hanging="360"/>
      </w:pPr>
      <w:rPr>
        <w:rFonts w:ascii="Symbol" w:hAnsi="Symbol" w:hint="default"/>
      </w:rPr>
    </w:lvl>
    <w:lvl w:ilvl="7" w:tplc="D8EEB42C" w:tentative="1">
      <w:start w:val="1"/>
      <w:numFmt w:val="bullet"/>
      <w:lvlText w:val="o"/>
      <w:lvlJc w:val="left"/>
      <w:pPr>
        <w:tabs>
          <w:tab w:val="num" w:pos="5040"/>
        </w:tabs>
        <w:ind w:left="5040" w:hanging="360"/>
      </w:pPr>
      <w:rPr>
        <w:rFonts w:ascii="Courier New" w:hAnsi="Courier New" w:cs="Courier New" w:hint="default"/>
      </w:rPr>
    </w:lvl>
    <w:lvl w:ilvl="8" w:tplc="8D8CA626"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3D994E87"/>
    <w:multiLevelType w:val="hybridMultilevel"/>
    <w:tmpl w:val="13363E70"/>
    <w:lvl w:ilvl="0" w:tplc="16504610">
      <w:start w:val="1"/>
      <w:numFmt w:val="decimal"/>
      <w:lvlText w:val="%1."/>
      <w:lvlJc w:val="left"/>
      <w:pPr>
        <w:ind w:left="720" w:hanging="360"/>
      </w:pPr>
      <w:rPr>
        <w:rFonts w:hint="default"/>
      </w:rPr>
    </w:lvl>
    <w:lvl w:ilvl="1" w:tplc="36A27694" w:tentative="1">
      <w:start w:val="1"/>
      <w:numFmt w:val="lowerLetter"/>
      <w:lvlText w:val="%2."/>
      <w:lvlJc w:val="left"/>
      <w:pPr>
        <w:ind w:left="1440" w:hanging="360"/>
      </w:pPr>
    </w:lvl>
    <w:lvl w:ilvl="2" w:tplc="77E8990A" w:tentative="1">
      <w:start w:val="1"/>
      <w:numFmt w:val="lowerRoman"/>
      <w:lvlText w:val="%3."/>
      <w:lvlJc w:val="right"/>
      <w:pPr>
        <w:ind w:left="2160" w:hanging="180"/>
      </w:pPr>
    </w:lvl>
    <w:lvl w:ilvl="3" w:tplc="A3D47A06" w:tentative="1">
      <w:start w:val="1"/>
      <w:numFmt w:val="decimal"/>
      <w:lvlText w:val="%4."/>
      <w:lvlJc w:val="left"/>
      <w:pPr>
        <w:ind w:left="2880" w:hanging="360"/>
      </w:pPr>
    </w:lvl>
    <w:lvl w:ilvl="4" w:tplc="BA947918" w:tentative="1">
      <w:start w:val="1"/>
      <w:numFmt w:val="lowerLetter"/>
      <w:lvlText w:val="%5."/>
      <w:lvlJc w:val="left"/>
      <w:pPr>
        <w:ind w:left="3600" w:hanging="360"/>
      </w:pPr>
    </w:lvl>
    <w:lvl w:ilvl="5" w:tplc="F11EC288" w:tentative="1">
      <w:start w:val="1"/>
      <w:numFmt w:val="lowerRoman"/>
      <w:lvlText w:val="%6."/>
      <w:lvlJc w:val="right"/>
      <w:pPr>
        <w:ind w:left="4320" w:hanging="180"/>
      </w:pPr>
    </w:lvl>
    <w:lvl w:ilvl="6" w:tplc="69C64E2A" w:tentative="1">
      <w:start w:val="1"/>
      <w:numFmt w:val="decimal"/>
      <w:lvlText w:val="%7."/>
      <w:lvlJc w:val="left"/>
      <w:pPr>
        <w:ind w:left="5040" w:hanging="360"/>
      </w:pPr>
    </w:lvl>
    <w:lvl w:ilvl="7" w:tplc="34C49BC4" w:tentative="1">
      <w:start w:val="1"/>
      <w:numFmt w:val="lowerLetter"/>
      <w:lvlText w:val="%8."/>
      <w:lvlJc w:val="left"/>
      <w:pPr>
        <w:ind w:left="5760" w:hanging="360"/>
      </w:pPr>
    </w:lvl>
    <w:lvl w:ilvl="8" w:tplc="37BEBCF4" w:tentative="1">
      <w:start w:val="1"/>
      <w:numFmt w:val="lowerRoman"/>
      <w:lvlText w:val="%9."/>
      <w:lvlJc w:val="right"/>
      <w:pPr>
        <w:ind w:left="6480" w:hanging="180"/>
      </w:pPr>
    </w:lvl>
  </w:abstractNum>
  <w:abstractNum w:abstractNumId="93" w15:restartNumberingAfterBreak="0">
    <w:nsid w:val="3E894B2B"/>
    <w:multiLevelType w:val="hybridMultilevel"/>
    <w:tmpl w:val="95BCBBCA"/>
    <w:lvl w:ilvl="0" w:tplc="2578CCC2">
      <w:start w:val="1"/>
      <w:numFmt w:val="decimal"/>
      <w:lvlText w:val="%1."/>
      <w:lvlJc w:val="left"/>
      <w:pPr>
        <w:ind w:left="720" w:hanging="360"/>
      </w:pPr>
      <w:rPr>
        <w:rFonts w:hint="default"/>
      </w:rPr>
    </w:lvl>
    <w:lvl w:ilvl="1" w:tplc="E9C4BF3E" w:tentative="1">
      <w:start w:val="1"/>
      <w:numFmt w:val="lowerLetter"/>
      <w:lvlText w:val="%2."/>
      <w:lvlJc w:val="left"/>
      <w:pPr>
        <w:ind w:left="1440" w:hanging="360"/>
      </w:pPr>
    </w:lvl>
    <w:lvl w:ilvl="2" w:tplc="2528B71E" w:tentative="1">
      <w:start w:val="1"/>
      <w:numFmt w:val="lowerRoman"/>
      <w:lvlText w:val="%3."/>
      <w:lvlJc w:val="right"/>
      <w:pPr>
        <w:ind w:left="2160" w:hanging="180"/>
      </w:pPr>
    </w:lvl>
    <w:lvl w:ilvl="3" w:tplc="82242A86" w:tentative="1">
      <w:start w:val="1"/>
      <w:numFmt w:val="decimal"/>
      <w:lvlText w:val="%4."/>
      <w:lvlJc w:val="left"/>
      <w:pPr>
        <w:ind w:left="2880" w:hanging="360"/>
      </w:pPr>
    </w:lvl>
    <w:lvl w:ilvl="4" w:tplc="CC50B1CC" w:tentative="1">
      <w:start w:val="1"/>
      <w:numFmt w:val="lowerLetter"/>
      <w:lvlText w:val="%5."/>
      <w:lvlJc w:val="left"/>
      <w:pPr>
        <w:ind w:left="3600" w:hanging="360"/>
      </w:pPr>
    </w:lvl>
    <w:lvl w:ilvl="5" w:tplc="8FF642BC" w:tentative="1">
      <w:start w:val="1"/>
      <w:numFmt w:val="lowerRoman"/>
      <w:lvlText w:val="%6."/>
      <w:lvlJc w:val="right"/>
      <w:pPr>
        <w:ind w:left="4320" w:hanging="180"/>
      </w:pPr>
    </w:lvl>
    <w:lvl w:ilvl="6" w:tplc="B60C9E84" w:tentative="1">
      <w:start w:val="1"/>
      <w:numFmt w:val="decimal"/>
      <w:lvlText w:val="%7."/>
      <w:lvlJc w:val="left"/>
      <w:pPr>
        <w:ind w:left="5040" w:hanging="360"/>
      </w:pPr>
    </w:lvl>
    <w:lvl w:ilvl="7" w:tplc="D5A823DC" w:tentative="1">
      <w:start w:val="1"/>
      <w:numFmt w:val="lowerLetter"/>
      <w:lvlText w:val="%8."/>
      <w:lvlJc w:val="left"/>
      <w:pPr>
        <w:ind w:left="5760" w:hanging="360"/>
      </w:pPr>
    </w:lvl>
    <w:lvl w:ilvl="8" w:tplc="329E638C" w:tentative="1">
      <w:start w:val="1"/>
      <w:numFmt w:val="lowerRoman"/>
      <w:lvlText w:val="%9."/>
      <w:lvlJc w:val="right"/>
      <w:pPr>
        <w:ind w:left="6480" w:hanging="180"/>
      </w:pPr>
    </w:lvl>
  </w:abstractNum>
  <w:abstractNum w:abstractNumId="94" w15:restartNumberingAfterBreak="0">
    <w:nsid w:val="3FE56532"/>
    <w:multiLevelType w:val="hybridMultilevel"/>
    <w:tmpl w:val="95BCBBCA"/>
    <w:lvl w:ilvl="0" w:tplc="1F206596">
      <w:start w:val="1"/>
      <w:numFmt w:val="decimal"/>
      <w:lvlText w:val="%1."/>
      <w:lvlJc w:val="left"/>
      <w:pPr>
        <w:ind w:left="720" w:hanging="360"/>
      </w:pPr>
      <w:rPr>
        <w:rFonts w:hint="default"/>
      </w:rPr>
    </w:lvl>
    <w:lvl w:ilvl="1" w:tplc="9EE2D616" w:tentative="1">
      <w:start w:val="1"/>
      <w:numFmt w:val="lowerLetter"/>
      <w:lvlText w:val="%2."/>
      <w:lvlJc w:val="left"/>
      <w:pPr>
        <w:ind w:left="1440" w:hanging="360"/>
      </w:pPr>
    </w:lvl>
    <w:lvl w:ilvl="2" w:tplc="9F088F72" w:tentative="1">
      <w:start w:val="1"/>
      <w:numFmt w:val="lowerRoman"/>
      <w:lvlText w:val="%3."/>
      <w:lvlJc w:val="right"/>
      <w:pPr>
        <w:ind w:left="2160" w:hanging="180"/>
      </w:pPr>
    </w:lvl>
    <w:lvl w:ilvl="3" w:tplc="87D6C588" w:tentative="1">
      <w:start w:val="1"/>
      <w:numFmt w:val="decimal"/>
      <w:lvlText w:val="%4."/>
      <w:lvlJc w:val="left"/>
      <w:pPr>
        <w:ind w:left="2880" w:hanging="360"/>
      </w:pPr>
    </w:lvl>
    <w:lvl w:ilvl="4" w:tplc="83F0F996" w:tentative="1">
      <w:start w:val="1"/>
      <w:numFmt w:val="lowerLetter"/>
      <w:lvlText w:val="%5."/>
      <w:lvlJc w:val="left"/>
      <w:pPr>
        <w:ind w:left="3600" w:hanging="360"/>
      </w:pPr>
    </w:lvl>
    <w:lvl w:ilvl="5" w:tplc="960827B6" w:tentative="1">
      <w:start w:val="1"/>
      <w:numFmt w:val="lowerRoman"/>
      <w:lvlText w:val="%6."/>
      <w:lvlJc w:val="right"/>
      <w:pPr>
        <w:ind w:left="4320" w:hanging="180"/>
      </w:pPr>
    </w:lvl>
    <w:lvl w:ilvl="6" w:tplc="E1621E4E" w:tentative="1">
      <w:start w:val="1"/>
      <w:numFmt w:val="decimal"/>
      <w:lvlText w:val="%7."/>
      <w:lvlJc w:val="left"/>
      <w:pPr>
        <w:ind w:left="5040" w:hanging="360"/>
      </w:pPr>
    </w:lvl>
    <w:lvl w:ilvl="7" w:tplc="ECD2E9F0" w:tentative="1">
      <w:start w:val="1"/>
      <w:numFmt w:val="lowerLetter"/>
      <w:lvlText w:val="%8."/>
      <w:lvlJc w:val="left"/>
      <w:pPr>
        <w:ind w:left="5760" w:hanging="360"/>
      </w:pPr>
    </w:lvl>
    <w:lvl w:ilvl="8" w:tplc="580071A4" w:tentative="1">
      <w:start w:val="1"/>
      <w:numFmt w:val="lowerRoman"/>
      <w:lvlText w:val="%9."/>
      <w:lvlJc w:val="right"/>
      <w:pPr>
        <w:ind w:left="6480" w:hanging="180"/>
      </w:pPr>
    </w:lvl>
  </w:abstractNum>
  <w:abstractNum w:abstractNumId="95"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6" w15:restartNumberingAfterBreak="0">
    <w:nsid w:val="4136752B"/>
    <w:multiLevelType w:val="hybridMultilevel"/>
    <w:tmpl w:val="1130B9D4"/>
    <w:lvl w:ilvl="0" w:tplc="BF4406C4">
      <w:start w:val="1"/>
      <w:numFmt w:val="bullet"/>
      <w:pStyle w:val="Bullets-4-English"/>
      <w:lvlText w:val=""/>
      <w:lvlJc w:val="left"/>
      <w:pPr>
        <w:tabs>
          <w:tab w:val="num" w:pos="1063"/>
        </w:tabs>
        <w:ind w:left="1063" w:hanging="360"/>
      </w:pPr>
      <w:rPr>
        <w:rFonts w:ascii="Symbol" w:hAnsi="Symbol" w:hint="default"/>
        <w:color w:val="auto"/>
      </w:rPr>
    </w:lvl>
    <w:lvl w:ilvl="1" w:tplc="E5743E7A">
      <w:start w:val="1"/>
      <w:numFmt w:val="bullet"/>
      <w:lvlText w:val="o"/>
      <w:lvlJc w:val="left"/>
      <w:pPr>
        <w:tabs>
          <w:tab w:val="num" w:pos="1423"/>
        </w:tabs>
        <w:ind w:left="1423" w:hanging="360"/>
      </w:pPr>
      <w:rPr>
        <w:rFonts w:ascii="Courier New" w:hAnsi="Courier New" w:cs="Courier New" w:hint="default"/>
      </w:rPr>
    </w:lvl>
    <w:lvl w:ilvl="2" w:tplc="231C6CE4">
      <w:start w:val="1"/>
      <w:numFmt w:val="bullet"/>
      <w:lvlText w:val=""/>
      <w:lvlJc w:val="left"/>
      <w:pPr>
        <w:tabs>
          <w:tab w:val="num" w:pos="2143"/>
        </w:tabs>
        <w:ind w:left="2143" w:hanging="360"/>
      </w:pPr>
      <w:rPr>
        <w:rFonts w:ascii="Wingdings" w:hAnsi="Wingdings" w:hint="default"/>
      </w:rPr>
    </w:lvl>
    <w:lvl w:ilvl="3" w:tplc="CF58D986" w:tentative="1">
      <w:start w:val="1"/>
      <w:numFmt w:val="bullet"/>
      <w:lvlText w:val=""/>
      <w:lvlJc w:val="left"/>
      <w:pPr>
        <w:tabs>
          <w:tab w:val="num" w:pos="2863"/>
        </w:tabs>
        <w:ind w:left="2863" w:hanging="360"/>
      </w:pPr>
      <w:rPr>
        <w:rFonts w:ascii="Symbol" w:hAnsi="Symbol" w:hint="default"/>
      </w:rPr>
    </w:lvl>
    <w:lvl w:ilvl="4" w:tplc="97D8D542" w:tentative="1">
      <w:start w:val="1"/>
      <w:numFmt w:val="bullet"/>
      <w:lvlText w:val="o"/>
      <w:lvlJc w:val="left"/>
      <w:pPr>
        <w:tabs>
          <w:tab w:val="num" w:pos="3583"/>
        </w:tabs>
        <w:ind w:left="3583" w:hanging="360"/>
      </w:pPr>
      <w:rPr>
        <w:rFonts w:ascii="Courier New" w:hAnsi="Courier New" w:cs="Courier New" w:hint="default"/>
      </w:rPr>
    </w:lvl>
    <w:lvl w:ilvl="5" w:tplc="D966C250" w:tentative="1">
      <w:start w:val="1"/>
      <w:numFmt w:val="bullet"/>
      <w:lvlText w:val=""/>
      <w:lvlJc w:val="left"/>
      <w:pPr>
        <w:tabs>
          <w:tab w:val="num" w:pos="4303"/>
        </w:tabs>
        <w:ind w:left="4303" w:hanging="360"/>
      </w:pPr>
      <w:rPr>
        <w:rFonts w:ascii="Wingdings" w:hAnsi="Wingdings" w:hint="default"/>
      </w:rPr>
    </w:lvl>
    <w:lvl w:ilvl="6" w:tplc="124C7494" w:tentative="1">
      <w:start w:val="1"/>
      <w:numFmt w:val="bullet"/>
      <w:lvlText w:val=""/>
      <w:lvlJc w:val="left"/>
      <w:pPr>
        <w:tabs>
          <w:tab w:val="num" w:pos="5023"/>
        </w:tabs>
        <w:ind w:left="5023" w:hanging="360"/>
      </w:pPr>
      <w:rPr>
        <w:rFonts w:ascii="Symbol" w:hAnsi="Symbol" w:hint="default"/>
      </w:rPr>
    </w:lvl>
    <w:lvl w:ilvl="7" w:tplc="B0DA3422" w:tentative="1">
      <w:start w:val="1"/>
      <w:numFmt w:val="bullet"/>
      <w:lvlText w:val="o"/>
      <w:lvlJc w:val="left"/>
      <w:pPr>
        <w:tabs>
          <w:tab w:val="num" w:pos="5743"/>
        </w:tabs>
        <w:ind w:left="5743" w:hanging="360"/>
      </w:pPr>
      <w:rPr>
        <w:rFonts w:ascii="Courier New" w:hAnsi="Courier New" w:cs="Courier New" w:hint="default"/>
      </w:rPr>
    </w:lvl>
    <w:lvl w:ilvl="8" w:tplc="4ADAF306" w:tentative="1">
      <w:start w:val="1"/>
      <w:numFmt w:val="bullet"/>
      <w:lvlText w:val=""/>
      <w:lvlJc w:val="left"/>
      <w:pPr>
        <w:tabs>
          <w:tab w:val="num" w:pos="6463"/>
        </w:tabs>
        <w:ind w:left="6463" w:hanging="360"/>
      </w:pPr>
      <w:rPr>
        <w:rFonts w:ascii="Wingdings" w:hAnsi="Wingdings" w:hint="default"/>
      </w:rPr>
    </w:lvl>
  </w:abstractNum>
  <w:abstractNum w:abstractNumId="97" w15:restartNumberingAfterBreak="0">
    <w:nsid w:val="41B9159D"/>
    <w:multiLevelType w:val="hybridMultilevel"/>
    <w:tmpl w:val="E10C379E"/>
    <w:lvl w:ilvl="0" w:tplc="3EF22AEA">
      <w:start w:val="1"/>
      <w:numFmt w:val="decimal"/>
      <w:lvlText w:val="%1."/>
      <w:lvlJc w:val="left"/>
      <w:pPr>
        <w:ind w:left="720" w:hanging="360"/>
      </w:pPr>
      <w:rPr>
        <w:rFonts w:hint="default"/>
      </w:rPr>
    </w:lvl>
    <w:lvl w:ilvl="1" w:tplc="A778156E" w:tentative="1">
      <w:start w:val="1"/>
      <w:numFmt w:val="lowerLetter"/>
      <w:lvlText w:val="%2."/>
      <w:lvlJc w:val="left"/>
      <w:pPr>
        <w:ind w:left="1440" w:hanging="360"/>
      </w:pPr>
    </w:lvl>
    <w:lvl w:ilvl="2" w:tplc="9F4C93F0" w:tentative="1">
      <w:start w:val="1"/>
      <w:numFmt w:val="lowerRoman"/>
      <w:lvlText w:val="%3."/>
      <w:lvlJc w:val="right"/>
      <w:pPr>
        <w:ind w:left="2160" w:hanging="180"/>
      </w:pPr>
    </w:lvl>
    <w:lvl w:ilvl="3" w:tplc="CC88030A" w:tentative="1">
      <w:start w:val="1"/>
      <w:numFmt w:val="decimal"/>
      <w:lvlText w:val="%4."/>
      <w:lvlJc w:val="left"/>
      <w:pPr>
        <w:ind w:left="2880" w:hanging="360"/>
      </w:pPr>
    </w:lvl>
    <w:lvl w:ilvl="4" w:tplc="06ECCEFE" w:tentative="1">
      <w:start w:val="1"/>
      <w:numFmt w:val="lowerLetter"/>
      <w:lvlText w:val="%5."/>
      <w:lvlJc w:val="left"/>
      <w:pPr>
        <w:ind w:left="3600" w:hanging="360"/>
      </w:pPr>
    </w:lvl>
    <w:lvl w:ilvl="5" w:tplc="7AA22BE0" w:tentative="1">
      <w:start w:val="1"/>
      <w:numFmt w:val="lowerRoman"/>
      <w:lvlText w:val="%6."/>
      <w:lvlJc w:val="right"/>
      <w:pPr>
        <w:ind w:left="4320" w:hanging="180"/>
      </w:pPr>
    </w:lvl>
    <w:lvl w:ilvl="6" w:tplc="84ECE318" w:tentative="1">
      <w:start w:val="1"/>
      <w:numFmt w:val="decimal"/>
      <w:lvlText w:val="%7."/>
      <w:lvlJc w:val="left"/>
      <w:pPr>
        <w:ind w:left="5040" w:hanging="360"/>
      </w:pPr>
    </w:lvl>
    <w:lvl w:ilvl="7" w:tplc="A4445206" w:tentative="1">
      <w:start w:val="1"/>
      <w:numFmt w:val="lowerLetter"/>
      <w:lvlText w:val="%8."/>
      <w:lvlJc w:val="left"/>
      <w:pPr>
        <w:ind w:left="5760" w:hanging="360"/>
      </w:pPr>
    </w:lvl>
    <w:lvl w:ilvl="8" w:tplc="1D70C9C8" w:tentative="1">
      <w:start w:val="1"/>
      <w:numFmt w:val="lowerRoman"/>
      <w:lvlText w:val="%9."/>
      <w:lvlJc w:val="right"/>
      <w:pPr>
        <w:ind w:left="6480" w:hanging="180"/>
      </w:pPr>
    </w:lvl>
  </w:abstractNum>
  <w:abstractNum w:abstractNumId="98" w15:restartNumberingAfterBreak="0">
    <w:nsid w:val="41BF6F8E"/>
    <w:multiLevelType w:val="hybridMultilevel"/>
    <w:tmpl w:val="95BCBBCA"/>
    <w:lvl w:ilvl="0" w:tplc="333278B8">
      <w:start w:val="1"/>
      <w:numFmt w:val="decimal"/>
      <w:lvlText w:val="%1."/>
      <w:lvlJc w:val="left"/>
      <w:pPr>
        <w:ind w:left="720" w:hanging="360"/>
      </w:pPr>
      <w:rPr>
        <w:rFonts w:hint="default"/>
      </w:rPr>
    </w:lvl>
    <w:lvl w:ilvl="1" w:tplc="AD644234" w:tentative="1">
      <w:start w:val="1"/>
      <w:numFmt w:val="lowerLetter"/>
      <w:lvlText w:val="%2."/>
      <w:lvlJc w:val="left"/>
      <w:pPr>
        <w:ind w:left="1440" w:hanging="360"/>
      </w:pPr>
    </w:lvl>
    <w:lvl w:ilvl="2" w:tplc="2C343A90" w:tentative="1">
      <w:start w:val="1"/>
      <w:numFmt w:val="lowerRoman"/>
      <w:lvlText w:val="%3."/>
      <w:lvlJc w:val="right"/>
      <w:pPr>
        <w:ind w:left="2160" w:hanging="180"/>
      </w:pPr>
    </w:lvl>
    <w:lvl w:ilvl="3" w:tplc="2D9AB3B8" w:tentative="1">
      <w:start w:val="1"/>
      <w:numFmt w:val="decimal"/>
      <w:lvlText w:val="%4."/>
      <w:lvlJc w:val="left"/>
      <w:pPr>
        <w:ind w:left="2880" w:hanging="360"/>
      </w:pPr>
    </w:lvl>
    <w:lvl w:ilvl="4" w:tplc="352A00A4" w:tentative="1">
      <w:start w:val="1"/>
      <w:numFmt w:val="lowerLetter"/>
      <w:lvlText w:val="%5."/>
      <w:lvlJc w:val="left"/>
      <w:pPr>
        <w:ind w:left="3600" w:hanging="360"/>
      </w:pPr>
    </w:lvl>
    <w:lvl w:ilvl="5" w:tplc="F70C2D48" w:tentative="1">
      <w:start w:val="1"/>
      <w:numFmt w:val="lowerRoman"/>
      <w:lvlText w:val="%6."/>
      <w:lvlJc w:val="right"/>
      <w:pPr>
        <w:ind w:left="4320" w:hanging="180"/>
      </w:pPr>
    </w:lvl>
    <w:lvl w:ilvl="6" w:tplc="75746EB4" w:tentative="1">
      <w:start w:val="1"/>
      <w:numFmt w:val="decimal"/>
      <w:lvlText w:val="%7."/>
      <w:lvlJc w:val="left"/>
      <w:pPr>
        <w:ind w:left="5040" w:hanging="360"/>
      </w:pPr>
    </w:lvl>
    <w:lvl w:ilvl="7" w:tplc="8B000502" w:tentative="1">
      <w:start w:val="1"/>
      <w:numFmt w:val="lowerLetter"/>
      <w:lvlText w:val="%8."/>
      <w:lvlJc w:val="left"/>
      <w:pPr>
        <w:ind w:left="5760" w:hanging="360"/>
      </w:pPr>
    </w:lvl>
    <w:lvl w:ilvl="8" w:tplc="76FAAEC0" w:tentative="1">
      <w:start w:val="1"/>
      <w:numFmt w:val="lowerRoman"/>
      <w:lvlText w:val="%9."/>
      <w:lvlJc w:val="right"/>
      <w:pPr>
        <w:ind w:left="6480" w:hanging="180"/>
      </w:pPr>
    </w:lvl>
  </w:abstractNum>
  <w:abstractNum w:abstractNumId="99" w15:restartNumberingAfterBreak="0">
    <w:nsid w:val="41C27A4F"/>
    <w:multiLevelType w:val="hybridMultilevel"/>
    <w:tmpl w:val="12326418"/>
    <w:lvl w:ilvl="0" w:tplc="B7944076">
      <w:start w:val="1"/>
      <w:numFmt w:val="hebrew1"/>
      <w:lvlText w:val="%1."/>
      <w:lvlJc w:val="center"/>
      <w:pPr>
        <w:ind w:left="720" w:hanging="360"/>
      </w:pPr>
    </w:lvl>
    <w:lvl w:ilvl="1" w:tplc="4CC80AB8">
      <w:start w:val="1"/>
      <w:numFmt w:val="hebrew1"/>
      <w:lvlText w:val="%2."/>
      <w:lvlJc w:val="center"/>
      <w:pPr>
        <w:ind w:left="1440" w:hanging="360"/>
      </w:pPr>
    </w:lvl>
    <w:lvl w:ilvl="2" w:tplc="87DA4B56" w:tentative="1">
      <w:start w:val="1"/>
      <w:numFmt w:val="lowerRoman"/>
      <w:lvlText w:val="%3."/>
      <w:lvlJc w:val="right"/>
      <w:pPr>
        <w:ind w:left="2160" w:hanging="180"/>
      </w:pPr>
    </w:lvl>
    <w:lvl w:ilvl="3" w:tplc="9EB4E5CE" w:tentative="1">
      <w:start w:val="1"/>
      <w:numFmt w:val="decimal"/>
      <w:lvlText w:val="%4."/>
      <w:lvlJc w:val="left"/>
      <w:pPr>
        <w:ind w:left="2880" w:hanging="360"/>
      </w:pPr>
    </w:lvl>
    <w:lvl w:ilvl="4" w:tplc="D52EFB0C" w:tentative="1">
      <w:start w:val="1"/>
      <w:numFmt w:val="lowerLetter"/>
      <w:lvlText w:val="%5."/>
      <w:lvlJc w:val="left"/>
      <w:pPr>
        <w:ind w:left="3600" w:hanging="360"/>
      </w:pPr>
    </w:lvl>
    <w:lvl w:ilvl="5" w:tplc="B7DE44BC" w:tentative="1">
      <w:start w:val="1"/>
      <w:numFmt w:val="lowerRoman"/>
      <w:lvlText w:val="%6."/>
      <w:lvlJc w:val="right"/>
      <w:pPr>
        <w:ind w:left="4320" w:hanging="180"/>
      </w:pPr>
    </w:lvl>
    <w:lvl w:ilvl="6" w:tplc="38045148" w:tentative="1">
      <w:start w:val="1"/>
      <w:numFmt w:val="decimal"/>
      <w:lvlText w:val="%7."/>
      <w:lvlJc w:val="left"/>
      <w:pPr>
        <w:ind w:left="5040" w:hanging="360"/>
      </w:pPr>
    </w:lvl>
    <w:lvl w:ilvl="7" w:tplc="ADCCE3F2" w:tentative="1">
      <w:start w:val="1"/>
      <w:numFmt w:val="lowerLetter"/>
      <w:lvlText w:val="%8."/>
      <w:lvlJc w:val="left"/>
      <w:pPr>
        <w:ind w:left="5760" w:hanging="360"/>
      </w:pPr>
    </w:lvl>
    <w:lvl w:ilvl="8" w:tplc="671AAD3E" w:tentative="1">
      <w:start w:val="1"/>
      <w:numFmt w:val="lowerRoman"/>
      <w:lvlText w:val="%9."/>
      <w:lvlJc w:val="right"/>
      <w:pPr>
        <w:ind w:left="6480" w:hanging="180"/>
      </w:pPr>
    </w:lvl>
  </w:abstractNum>
  <w:abstractNum w:abstractNumId="100" w15:restartNumberingAfterBreak="0">
    <w:nsid w:val="43346A13"/>
    <w:multiLevelType w:val="hybridMultilevel"/>
    <w:tmpl w:val="95BCBBCA"/>
    <w:lvl w:ilvl="0" w:tplc="9BD009A0">
      <w:start w:val="1"/>
      <w:numFmt w:val="decimal"/>
      <w:lvlText w:val="%1."/>
      <w:lvlJc w:val="left"/>
      <w:pPr>
        <w:ind w:left="720" w:hanging="360"/>
      </w:pPr>
      <w:rPr>
        <w:rFonts w:hint="default"/>
      </w:rPr>
    </w:lvl>
    <w:lvl w:ilvl="1" w:tplc="91420642" w:tentative="1">
      <w:start w:val="1"/>
      <w:numFmt w:val="lowerLetter"/>
      <w:lvlText w:val="%2."/>
      <w:lvlJc w:val="left"/>
      <w:pPr>
        <w:ind w:left="1440" w:hanging="360"/>
      </w:pPr>
    </w:lvl>
    <w:lvl w:ilvl="2" w:tplc="7D6C0AD8" w:tentative="1">
      <w:start w:val="1"/>
      <w:numFmt w:val="lowerRoman"/>
      <w:lvlText w:val="%3."/>
      <w:lvlJc w:val="right"/>
      <w:pPr>
        <w:ind w:left="2160" w:hanging="180"/>
      </w:pPr>
    </w:lvl>
    <w:lvl w:ilvl="3" w:tplc="4C1AE83A" w:tentative="1">
      <w:start w:val="1"/>
      <w:numFmt w:val="decimal"/>
      <w:lvlText w:val="%4."/>
      <w:lvlJc w:val="left"/>
      <w:pPr>
        <w:ind w:left="2880" w:hanging="360"/>
      </w:pPr>
    </w:lvl>
    <w:lvl w:ilvl="4" w:tplc="89481494" w:tentative="1">
      <w:start w:val="1"/>
      <w:numFmt w:val="lowerLetter"/>
      <w:lvlText w:val="%5."/>
      <w:lvlJc w:val="left"/>
      <w:pPr>
        <w:ind w:left="3600" w:hanging="360"/>
      </w:pPr>
    </w:lvl>
    <w:lvl w:ilvl="5" w:tplc="CA4A2682" w:tentative="1">
      <w:start w:val="1"/>
      <w:numFmt w:val="lowerRoman"/>
      <w:lvlText w:val="%6."/>
      <w:lvlJc w:val="right"/>
      <w:pPr>
        <w:ind w:left="4320" w:hanging="180"/>
      </w:pPr>
    </w:lvl>
    <w:lvl w:ilvl="6" w:tplc="AA92306C" w:tentative="1">
      <w:start w:val="1"/>
      <w:numFmt w:val="decimal"/>
      <w:lvlText w:val="%7."/>
      <w:lvlJc w:val="left"/>
      <w:pPr>
        <w:ind w:left="5040" w:hanging="360"/>
      </w:pPr>
    </w:lvl>
    <w:lvl w:ilvl="7" w:tplc="F346639A" w:tentative="1">
      <w:start w:val="1"/>
      <w:numFmt w:val="lowerLetter"/>
      <w:lvlText w:val="%8."/>
      <w:lvlJc w:val="left"/>
      <w:pPr>
        <w:ind w:left="5760" w:hanging="360"/>
      </w:pPr>
    </w:lvl>
    <w:lvl w:ilvl="8" w:tplc="9636080A" w:tentative="1">
      <w:start w:val="1"/>
      <w:numFmt w:val="lowerRoman"/>
      <w:lvlText w:val="%9."/>
      <w:lvlJc w:val="right"/>
      <w:pPr>
        <w:ind w:left="6480" w:hanging="180"/>
      </w:pPr>
    </w:lvl>
  </w:abstractNum>
  <w:abstractNum w:abstractNumId="10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4" w15:restartNumberingAfterBreak="0">
    <w:nsid w:val="457C5E99"/>
    <w:multiLevelType w:val="hybridMultilevel"/>
    <w:tmpl w:val="1E1EA408"/>
    <w:lvl w:ilvl="0" w:tplc="E8C8FF3A">
      <w:start w:val="1"/>
      <w:numFmt w:val="decimal"/>
      <w:lvlText w:val="%1."/>
      <w:lvlJc w:val="left"/>
      <w:pPr>
        <w:ind w:left="720" w:hanging="360"/>
      </w:pPr>
      <w:rPr>
        <w:rFonts w:hint="default"/>
      </w:rPr>
    </w:lvl>
    <w:lvl w:ilvl="1" w:tplc="F410B66C" w:tentative="1">
      <w:start w:val="1"/>
      <w:numFmt w:val="lowerLetter"/>
      <w:lvlText w:val="%2."/>
      <w:lvlJc w:val="left"/>
      <w:pPr>
        <w:ind w:left="1440" w:hanging="360"/>
      </w:pPr>
    </w:lvl>
    <w:lvl w:ilvl="2" w:tplc="E7928744" w:tentative="1">
      <w:start w:val="1"/>
      <w:numFmt w:val="lowerRoman"/>
      <w:lvlText w:val="%3."/>
      <w:lvlJc w:val="right"/>
      <w:pPr>
        <w:ind w:left="2160" w:hanging="180"/>
      </w:pPr>
    </w:lvl>
    <w:lvl w:ilvl="3" w:tplc="9FB2DEFA" w:tentative="1">
      <w:start w:val="1"/>
      <w:numFmt w:val="decimal"/>
      <w:lvlText w:val="%4."/>
      <w:lvlJc w:val="left"/>
      <w:pPr>
        <w:ind w:left="2880" w:hanging="360"/>
      </w:pPr>
    </w:lvl>
    <w:lvl w:ilvl="4" w:tplc="DF404C6C" w:tentative="1">
      <w:start w:val="1"/>
      <w:numFmt w:val="lowerLetter"/>
      <w:lvlText w:val="%5."/>
      <w:lvlJc w:val="left"/>
      <w:pPr>
        <w:ind w:left="3600" w:hanging="360"/>
      </w:pPr>
    </w:lvl>
    <w:lvl w:ilvl="5" w:tplc="60C8699E" w:tentative="1">
      <w:start w:val="1"/>
      <w:numFmt w:val="lowerRoman"/>
      <w:lvlText w:val="%6."/>
      <w:lvlJc w:val="right"/>
      <w:pPr>
        <w:ind w:left="4320" w:hanging="180"/>
      </w:pPr>
    </w:lvl>
    <w:lvl w:ilvl="6" w:tplc="487C50F6" w:tentative="1">
      <w:start w:val="1"/>
      <w:numFmt w:val="decimal"/>
      <w:lvlText w:val="%7."/>
      <w:lvlJc w:val="left"/>
      <w:pPr>
        <w:ind w:left="5040" w:hanging="360"/>
      </w:pPr>
    </w:lvl>
    <w:lvl w:ilvl="7" w:tplc="77EAD572" w:tentative="1">
      <w:start w:val="1"/>
      <w:numFmt w:val="lowerLetter"/>
      <w:lvlText w:val="%8."/>
      <w:lvlJc w:val="left"/>
      <w:pPr>
        <w:ind w:left="5760" w:hanging="360"/>
      </w:pPr>
    </w:lvl>
    <w:lvl w:ilvl="8" w:tplc="2F4CC7DA" w:tentative="1">
      <w:start w:val="1"/>
      <w:numFmt w:val="lowerRoman"/>
      <w:lvlText w:val="%9."/>
      <w:lvlJc w:val="right"/>
      <w:pPr>
        <w:ind w:left="6480" w:hanging="180"/>
      </w:pPr>
    </w:lvl>
  </w:abstractNum>
  <w:abstractNum w:abstractNumId="105" w15:restartNumberingAfterBreak="0">
    <w:nsid w:val="45B86C8C"/>
    <w:multiLevelType w:val="hybridMultilevel"/>
    <w:tmpl w:val="F1C2679A"/>
    <w:lvl w:ilvl="0" w:tplc="59C8BB52">
      <w:start w:val="1"/>
      <w:numFmt w:val="bullet"/>
      <w:lvlText w:val=""/>
      <w:lvlJc w:val="left"/>
      <w:pPr>
        <w:ind w:left="360" w:hanging="360"/>
      </w:pPr>
      <w:rPr>
        <w:rFonts w:ascii="Symbol" w:hAnsi="Symbol" w:hint="default"/>
      </w:rPr>
    </w:lvl>
    <w:lvl w:ilvl="1" w:tplc="BB648A02" w:tentative="1">
      <w:start w:val="1"/>
      <w:numFmt w:val="bullet"/>
      <w:lvlText w:val="o"/>
      <w:lvlJc w:val="left"/>
      <w:pPr>
        <w:ind w:left="1080" w:hanging="360"/>
      </w:pPr>
      <w:rPr>
        <w:rFonts w:ascii="Courier New" w:hAnsi="Courier New" w:cs="Courier New" w:hint="default"/>
      </w:rPr>
    </w:lvl>
    <w:lvl w:ilvl="2" w:tplc="D9B0F150" w:tentative="1">
      <w:start w:val="1"/>
      <w:numFmt w:val="bullet"/>
      <w:lvlText w:val=""/>
      <w:lvlJc w:val="left"/>
      <w:pPr>
        <w:ind w:left="1800" w:hanging="360"/>
      </w:pPr>
      <w:rPr>
        <w:rFonts w:ascii="Wingdings" w:hAnsi="Wingdings" w:hint="default"/>
      </w:rPr>
    </w:lvl>
    <w:lvl w:ilvl="3" w:tplc="3D7043AE" w:tentative="1">
      <w:start w:val="1"/>
      <w:numFmt w:val="bullet"/>
      <w:lvlText w:val=""/>
      <w:lvlJc w:val="left"/>
      <w:pPr>
        <w:ind w:left="2520" w:hanging="360"/>
      </w:pPr>
      <w:rPr>
        <w:rFonts w:ascii="Symbol" w:hAnsi="Symbol" w:hint="default"/>
      </w:rPr>
    </w:lvl>
    <w:lvl w:ilvl="4" w:tplc="BF0E1B22" w:tentative="1">
      <w:start w:val="1"/>
      <w:numFmt w:val="bullet"/>
      <w:lvlText w:val="o"/>
      <w:lvlJc w:val="left"/>
      <w:pPr>
        <w:ind w:left="3240" w:hanging="360"/>
      </w:pPr>
      <w:rPr>
        <w:rFonts w:ascii="Courier New" w:hAnsi="Courier New" w:cs="Courier New" w:hint="default"/>
      </w:rPr>
    </w:lvl>
    <w:lvl w:ilvl="5" w:tplc="37309B36" w:tentative="1">
      <w:start w:val="1"/>
      <w:numFmt w:val="bullet"/>
      <w:lvlText w:val=""/>
      <w:lvlJc w:val="left"/>
      <w:pPr>
        <w:ind w:left="3960" w:hanging="360"/>
      </w:pPr>
      <w:rPr>
        <w:rFonts w:ascii="Wingdings" w:hAnsi="Wingdings" w:hint="default"/>
      </w:rPr>
    </w:lvl>
    <w:lvl w:ilvl="6" w:tplc="126E5684" w:tentative="1">
      <w:start w:val="1"/>
      <w:numFmt w:val="bullet"/>
      <w:lvlText w:val=""/>
      <w:lvlJc w:val="left"/>
      <w:pPr>
        <w:ind w:left="4680" w:hanging="360"/>
      </w:pPr>
      <w:rPr>
        <w:rFonts w:ascii="Symbol" w:hAnsi="Symbol" w:hint="default"/>
      </w:rPr>
    </w:lvl>
    <w:lvl w:ilvl="7" w:tplc="7B0E6F60" w:tentative="1">
      <w:start w:val="1"/>
      <w:numFmt w:val="bullet"/>
      <w:lvlText w:val="o"/>
      <w:lvlJc w:val="left"/>
      <w:pPr>
        <w:ind w:left="5400" w:hanging="360"/>
      </w:pPr>
      <w:rPr>
        <w:rFonts w:ascii="Courier New" w:hAnsi="Courier New" w:cs="Courier New" w:hint="default"/>
      </w:rPr>
    </w:lvl>
    <w:lvl w:ilvl="8" w:tplc="26B2C972" w:tentative="1">
      <w:start w:val="1"/>
      <w:numFmt w:val="bullet"/>
      <w:lvlText w:val=""/>
      <w:lvlJc w:val="left"/>
      <w:pPr>
        <w:ind w:left="6120" w:hanging="360"/>
      </w:pPr>
      <w:rPr>
        <w:rFonts w:ascii="Wingdings" w:hAnsi="Wingdings" w:hint="default"/>
      </w:rPr>
    </w:lvl>
  </w:abstractNum>
  <w:abstractNum w:abstractNumId="106" w15:restartNumberingAfterBreak="0">
    <w:nsid w:val="47677189"/>
    <w:multiLevelType w:val="hybridMultilevel"/>
    <w:tmpl w:val="95BCBBCA"/>
    <w:lvl w:ilvl="0" w:tplc="7C2C354E">
      <w:start w:val="1"/>
      <w:numFmt w:val="decimal"/>
      <w:lvlText w:val="%1."/>
      <w:lvlJc w:val="left"/>
      <w:pPr>
        <w:ind w:left="720" w:hanging="360"/>
      </w:pPr>
      <w:rPr>
        <w:rFonts w:hint="default"/>
      </w:rPr>
    </w:lvl>
    <w:lvl w:ilvl="1" w:tplc="77B61DB0" w:tentative="1">
      <w:start w:val="1"/>
      <w:numFmt w:val="lowerLetter"/>
      <w:lvlText w:val="%2."/>
      <w:lvlJc w:val="left"/>
      <w:pPr>
        <w:ind w:left="1440" w:hanging="360"/>
      </w:pPr>
    </w:lvl>
    <w:lvl w:ilvl="2" w:tplc="4B9AAC02" w:tentative="1">
      <w:start w:val="1"/>
      <w:numFmt w:val="lowerRoman"/>
      <w:lvlText w:val="%3."/>
      <w:lvlJc w:val="right"/>
      <w:pPr>
        <w:ind w:left="2160" w:hanging="180"/>
      </w:pPr>
    </w:lvl>
    <w:lvl w:ilvl="3" w:tplc="683C5516" w:tentative="1">
      <w:start w:val="1"/>
      <w:numFmt w:val="decimal"/>
      <w:lvlText w:val="%4."/>
      <w:lvlJc w:val="left"/>
      <w:pPr>
        <w:ind w:left="2880" w:hanging="360"/>
      </w:pPr>
    </w:lvl>
    <w:lvl w:ilvl="4" w:tplc="A4827966" w:tentative="1">
      <w:start w:val="1"/>
      <w:numFmt w:val="lowerLetter"/>
      <w:lvlText w:val="%5."/>
      <w:lvlJc w:val="left"/>
      <w:pPr>
        <w:ind w:left="3600" w:hanging="360"/>
      </w:pPr>
    </w:lvl>
    <w:lvl w:ilvl="5" w:tplc="B21E957A" w:tentative="1">
      <w:start w:val="1"/>
      <w:numFmt w:val="lowerRoman"/>
      <w:lvlText w:val="%6."/>
      <w:lvlJc w:val="right"/>
      <w:pPr>
        <w:ind w:left="4320" w:hanging="180"/>
      </w:pPr>
    </w:lvl>
    <w:lvl w:ilvl="6" w:tplc="0A52628A" w:tentative="1">
      <w:start w:val="1"/>
      <w:numFmt w:val="decimal"/>
      <w:lvlText w:val="%7."/>
      <w:lvlJc w:val="left"/>
      <w:pPr>
        <w:ind w:left="5040" w:hanging="360"/>
      </w:pPr>
    </w:lvl>
    <w:lvl w:ilvl="7" w:tplc="CA2699FC" w:tentative="1">
      <w:start w:val="1"/>
      <w:numFmt w:val="lowerLetter"/>
      <w:lvlText w:val="%8."/>
      <w:lvlJc w:val="left"/>
      <w:pPr>
        <w:ind w:left="5760" w:hanging="360"/>
      </w:pPr>
    </w:lvl>
    <w:lvl w:ilvl="8" w:tplc="C3925EEE" w:tentative="1">
      <w:start w:val="1"/>
      <w:numFmt w:val="lowerRoman"/>
      <w:lvlText w:val="%9."/>
      <w:lvlJc w:val="right"/>
      <w:pPr>
        <w:ind w:left="6480" w:hanging="180"/>
      </w:pPr>
    </w:lvl>
  </w:abstractNum>
  <w:abstractNum w:abstractNumId="107" w15:restartNumberingAfterBreak="0">
    <w:nsid w:val="4872041A"/>
    <w:multiLevelType w:val="multilevel"/>
    <w:tmpl w:val="25D49470"/>
    <w:lvl w:ilvl="0">
      <w:start w:val="3"/>
      <w:numFmt w:val="decimal"/>
      <w:lvlText w:val="%1"/>
      <w:lvlJc w:val="left"/>
      <w:pPr>
        <w:ind w:left="360" w:hanging="360"/>
      </w:pPr>
      <w:rPr>
        <w:rFonts w:hint="default"/>
      </w:rPr>
    </w:lvl>
    <w:lvl w:ilvl="1">
      <w:start w:val="3"/>
      <w:numFmt w:val="decimal"/>
      <w:lvlText w:val="%1.%2"/>
      <w:lvlJc w:val="left"/>
      <w:pPr>
        <w:ind w:left="4691" w:hanging="360"/>
      </w:pPr>
      <w:rPr>
        <w:rFonts w:hint="default"/>
      </w:rPr>
    </w:lvl>
    <w:lvl w:ilvl="2">
      <w:start w:val="1"/>
      <w:numFmt w:val="decimal"/>
      <w:lvlText w:val="%1.%2.%3"/>
      <w:lvlJc w:val="left"/>
      <w:pPr>
        <w:ind w:left="9382" w:hanging="720"/>
      </w:pPr>
      <w:rPr>
        <w:rFonts w:hint="default"/>
      </w:rPr>
    </w:lvl>
    <w:lvl w:ilvl="3">
      <w:start w:val="1"/>
      <w:numFmt w:val="decimal"/>
      <w:lvlText w:val="%1.%2.%3.%4"/>
      <w:lvlJc w:val="left"/>
      <w:pPr>
        <w:ind w:left="13713" w:hanging="720"/>
      </w:pPr>
      <w:rPr>
        <w:rFonts w:hint="default"/>
      </w:rPr>
    </w:lvl>
    <w:lvl w:ilvl="4">
      <w:start w:val="1"/>
      <w:numFmt w:val="decimal"/>
      <w:lvlText w:val="%1.%2.%3.%4.%5"/>
      <w:lvlJc w:val="left"/>
      <w:pPr>
        <w:ind w:left="18404" w:hanging="1080"/>
      </w:pPr>
      <w:rPr>
        <w:rFonts w:hint="default"/>
      </w:rPr>
    </w:lvl>
    <w:lvl w:ilvl="5">
      <w:start w:val="1"/>
      <w:numFmt w:val="decimal"/>
      <w:lvlText w:val="%1.%2.%3.%4.%5.%6"/>
      <w:lvlJc w:val="left"/>
      <w:pPr>
        <w:ind w:left="22735" w:hanging="1080"/>
      </w:pPr>
      <w:rPr>
        <w:rFonts w:hint="default"/>
      </w:rPr>
    </w:lvl>
    <w:lvl w:ilvl="6">
      <w:start w:val="1"/>
      <w:numFmt w:val="decimal"/>
      <w:lvlText w:val="%1.%2.%3.%4.%5.%6.%7"/>
      <w:lvlJc w:val="left"/>
      <w:pPr>
        <w:ind w:left="27426" w:hanging="1440"/>
      </w:pPr>
      <w:rPr>
        <w:rFonts w:hint="default"/>
      </w:rPr>
    </w:lvl>
    <w:lvl w:ilvl="7">
      <w:start w:val="1"/>
      <w:numFmt w:val="decimal"/>
      <w:lvlText w:val="%1.%2.%3.%4.%5.%6.%7.%8"/>
      <w:lvlJc w:val="left"/>
      <w:pPr>
        <w:ind w:left="31757" w:hanging="1440"/>
      </w:pPr>
      <w:rPr>
        <w:rFonts w:hint="default"/>
      </w:rPr>
    </w:lvl>
    <w:lvl w:ilvl="8">
      <w:start w:val="1"/>
      <w:numFmt w:val="decimal"/>
      <w:lvlText w:val="%1.%2.%3.%4.%5.%6.%7.%8.%9"/>
      <w:lvlJc w:val="left"/>
      <w:pPr>
        <w:ind w:left="-29448" w:hanging="1440"/>
      </w:pPr>
      <w:rPr>
        <w:rFonts w:hint="default"/>
      </w:rPr>
    </w:lvl>
  </w:abstractNum>
  <w:abstractNum w:abstractNumId="108" w15:restartNumberingAfterBreak="0">
    <w:nsid w:val="4ACB1CCB"/>
    <w:multiLevelType w:val="hybridMultilevel"/>
    <w:tmpl w:val="ADF8A936"/>
    <w:name w:val="listhnumber432232223222332222222223422"/>
    <w:lvl w:ilvl="0" w:tplc="FCC24784">
      <w:start w:val="1"/>
      <w:numFmt w:val="decimal"/>
      <w:lvlText w:val="%1."/>
      <w:lvlJc w:val="left"/>
      <w:pPr>
        <w:tabs>
          <w:tab w:val="num" w:pos="720"/>
        </w:tabs>
        <w:ind w:left="720" w:right="720" w:hanging="360"/>
      </w:pPr>
    </w:lvl>
    <w:lvl w:ilvl="1" w:tplc="0F42C210">
      <w:start w:val="1"/>
      <w:numFmt w:val="decimal"/>
      <w:lvlText w:val="%2)"/>
      <w:lvlJc w:val="left"/>
      <w:pPr>
        <w:tabs>
          <w:tab w:val="num" w:pos="1440"/>
        </w:tabs>
        <w:ind w:left="1440" w:right="1440" w:hanging="360"/>
      </w:pPr>
    </w:lvl>
    <w:lvl w:ilvl="2" w:tplc="92BA57AA" w:tentative="1">
      <w:start w:val="1"/>
      <w:numFmt w:val="lowerRoman"/>
      <w:lvlText w:val="%3."/>
      <w:lvlJc w:val="right"/>
      <w:pPr>
        <w:tabs>
          <w:tab w:val="num" w:pos="2160"/>
        </w:tabs>
        <w:ind w:left="2160" w:right="2160" w:hanging="180"/>
      </w:pPr>
    </w:lvl>
    <w:lvl w:ilvl="3" w:tplc="790C3042" w:tentative="1">
      <w:start w:val="1"/>
      <w:numFmt w:val="decimal"/>
      <w:lvlText w:val="%4."/>
      <w:lvlJc w:val="left"/>
      <w:pPr>
        <w:tabs>
          <w:tab w:val="num" w:pos="2880"/>
        </w:tabs>
        <w:ind w:left="2880" w:right="2880" w:hanging="360"/>
      </w:pPr>
    </w:lvl>
    <w:lvl w:ilvl="4" w:tplc="C3AC434E" w:tentative="1">
      <w:start w:val="1"/>
      <w:numFmt w:val="lowerLetter"/>
      <w:lvlText w:val="%5."/>
      <w:lvlJc w:val="left"/>
      <w:pPr>
        <w:tabs>
          <w:tab w:val="num" w:pos="3600"/>
        </w:tabs>
        <w:ind w:left="3600" w:right="3600" w:hanging="360"/>
      </w:pPr>
    </w:lvl>
    <w:lvl w:ilvl="5" w:tplc="55622400" w:tentative="1">
      <w:start w:val="1"/>
      <w:numFmt w:val="lowerRoman"/>
      <w:lvlText w:val="%6."/>
      <w:lvlJc w:val="right"/>
      <w:pPr>
        <w:tabs>
          <w:tab w:val="num" w:pos="4320"/>
        </w:tabs>
        <w:ind w:left="4320" w:right="4320" w:hanging="180"/>
      </w:pPr>
    </w:lvl>
    <w:lvl w:ilvl="6" w:tplc="64102EA6" w:tentative="1">
      <w:start w:val="1"/>
      <w:numFmt w:val="decimal"/>
      <w:lvlText w:val="%7."/>
      <w:lvlJc w:val="left"/>
      <w:pPr>
        <w:tabs>
          <w:tab w:val="num" w:pos="5040"/>
        </w:tabs>
        <w:ind w:left="5040" w:right="5040" w:hanging="360"/>
      </w:pPr>
    </w:lvl>
    <w:lvl w:ilvl="7" w:tplc="F064D094" w:tentative="1">
      <w:start w:val="1"/>
      <w:numFmt w:val="lowerLetter"/>
      <w:lvlText w:val="%8."/>
      <w:lvlJc w:val="left"/>
      <w:pPr>
        <w:tabs>
          <w:tab w:val="num" w:pos="5760"/>
        </w:tabs>
        <w:ind w:left="5760" w:right="5760" w:hanging="360"/>
      </w:pPr>
    </w:lvl>
    <w:lvl w:ilvl="8" w:tplc="7652AA48" w:tentative="1">
      <w:start w:val="1"/>
      <w:numFmt w:val="lowerRoman"/>
      <w:lvlText w:val="%9."/>
      <w:lvlJc w:val="right"/>
      <w:pPr>
        <w:tabs>
          <w:tab w:val="num" w:pos="6480"/>
        </w:tabs>
        <w:ind w:left="6480" w:right="6480" w:hanging="180"/>
      </w:pPr>
    </w:lvl>
  </w:abstractNum>
  <w:abstractNum w:abstractNumId="109"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0" w15:restartNumberingAfterBreak="0">
    <w:nsid w:val="4E6D00FA"/>
    <w:multiLevelType w:val="hybridMultilevel"/>
    <w:tmpl w:val="3872F6C0"/>
    <w:lvl w:ilvl="0" w:tplc="1F4AD32E">
      <w:start w:val="1"/>
      <w:numFmt w:val="decimal"/>
      <w:lvlText w:val="%1."/>
      <w:lvlJc w:val="left"/>
      <w:pPr>
        <w:ind w:left="720" w:hanging="360"/>
      </w:pPr>
    </w:lvl>
    <w:lvl w:ilvl="1" w:tplc="40CE7904" w:tentative="1">
      <w:start w:val="1"/>
      <w:numFmt w:val="lowerLetter"/>
      <w:lvlText w:val="%2."/>
      <w:lvlJc w:val="left"/>
      <w:pPr>
        <w:ind w:left="1440" w:hanging="360"/>
      </w:pPr>
    </w:lvl>
    <w:lvl w:ilvl="2" w:tplc="2DD6BB8C" w:tentative="1">
      <w:start w:val="1"/>
      <w:numFmt w:val="lowerRoman"/>
      <w:lvlText w:val="%3."/>
      <w:lvlJc w:val="right"/>
      <w:pPr>
        <w:ind w:left="2160" w:hanging="180"/>
      </w:pPr>
    </w:lvl>
    <w:lvl w:ilvl="3" w:tplc="63066BAC" w:tentative="1">
      <w:start w:val="1"/>
      <w:numFmt w:val="decimal"/>
      <w:lvlText w:val="%4."/>
      <w:lvlJc w:val="left"/>
      <w:pPr>
        <w:ind w:left="2880" w:hanging="360"/>
      </w:pPr>
    </w:lvl>
    <w:lvl w:ilvl="4" w:tplc="19647280" w:tentative="1">
      <w:start w:val="1"/>
      <w:numFmt w:val="lowerLetter"/>
      <w:lvlText w:val="%5."/>
      <w:lvlJc w:val="left"/>
      <w:pPr>
        <w:ind w:left="3600" w:hanging="360"/>
      </w:pPr>
    </w:lvl>
    <w:lvl w:ilvl="5" w:tplc="285C9572" w:tentative="1">
      <w:start w:val="1"/>
      <w:numFmt w:val="lowerRoman"/>
      <w:lvlText w:val="%6."/>
      <w:lvlJc w:val="right"/>
      <w:pPr>
        <w:ind w:left="4320" w:hanging="180"/>
      </w:pPr>
    </w:lvl>
    <w:lvl w:ilvl="6" w:tplc="B680CD62" w:tentative="1">
      <w:start w:val="1"/>
      <w:numFmt w:val="decimal"/>
      <w:lvlText w:val="%7."/>
      <w:lvlJc w:val="left"/>
      <w:pPr>
        <w:ind w:left="5040" w:hanging="360"/>
      </w:pPr>
    </w:lvl>
    <w:lvl w:ilvl="7" w:tplc="B562EE7C" w:tentative="1">
      <w:start w:val="1"/>
      <w:numFmt w:val="lowerLetter"/>
      <w:lvlText w:val="%8."/>
      <w:lvlJc w:val="left"/>
      <w:pPr>
        <w:ind w:left="5760" w:hanging="360"/>
      </w:pPr>
    </w:lvl>
    <w:lvl w:ilvl="8" w:tplc="9D962046" w:tentative="1">
      <w:start w:val="1"/>
      <w:numFmt w:val="lowerRoman"/>
      <w:lvlText w:val="%9."/>
      <w:lvlJc w:val="right"/>
      <w:pPr>
        <w:ind w:left="6480" w:hanging="180"/>
      </w:pPr>
    </w:lvl>
  </w:abstractNum>
  <w:abstractNum w:abstractNumId="111" w15:restartNumberingAfterBreak="0">
    <w:nsid w:val="4F33180D"/>
    <w:multiLevelType w:val="hybridMultilevel"/>
    <w:tmpl w:val="95BCBBCA"/>
    <w:lvl w:ilvl="0" w:tplc="AE767D66">
      <w:start w:val="1"/>
      <w:numFmt w:val="decimal"/>
      <w:lvlText w:val="%1."/>
      <w:lvlJc w:val="left"/>
      <w:pPr>
        <w:ind w:left="720" w:hanging="360"/>
      </w:pPr>
      <w:rPr>
        <w:rFonts w:hint="default"/>
      </w:rPr>
    </w:lvl>
    <w:lvl w:ilvl="1" w:tplc="12F4740A" w:tentative="1">
      <w:start w:val="1"/>
      <w:numFmt w:val="lowerLetter"/>
      <w:lvlText w:val="%2."/>
      <w:lvlJc w:val="left"/>
      <w:pPr>
        <w:ind w:left="1440" w:hanging="360"/>
      </w:pPr>
    </w:lvl>
    <w:lvl w:ilvl="2" w:tplc="05308272" w:tentative="1">
      <w:start w:val="1"/>
      <w:numFmt w:val="lowerRoman"/>
      <w:lvlText w:val="%3."/>
      <w:lvlJc w:val="right"/>
      <w:pPr>
        <w:ind w:left="2160" w:hanging="180"/>
      </w:pPr>
    </w:lvl>
    <w:lvl w:ilvl="3" w:tplc="F5D8F8EE" w:tentative="1">
      <w:start w:val="1"/>
      <w:numFmt w:val="decimal"/>
      <w:lvlText w:val="%4."/>
      <w:lvlJc w:val="left"/>
      <w:pPr>
        <w:ind w:left="2880" w:hanging="360"/>
      </w:pPr>
    </w:lvl>
    <w:lvl w:ilvl="4" w:tplc="60A86E54" w:tentative="1">
      <w:start w:val="1"/>
      <w:numFmt w:val="lowerLetter"/>
      <w:lvlText w:val="%5."/>
      <w:lvlJc w:val="left"/>
      <w:pPr>
        <w:ind w:left="3600" w:hanging="360"/>
      </w:pPr>
    </w:lvl>
    <w:lvl w:ilvl="5" w:tplc="E76CB0BE" w:tentative="1">
      <w:start w:val="1"/>
      <w:numFmt w:val="lowerRoman"/>
      <w:lvlText w:val="%6."/>
      <w:lvlJc w:val="right"/>
      <w:pPr>
        <w:ind w:left="4320" w:hanging="180"/>
      </w:pPr>
    </w:lvl>
    <w:lvl w:ilvl="6" w:tplc="0AEC6828" w:tentative="1">
      <w:start w:val="1"/>
      <w:numFmt w:val="decimal"/>
      <w:lvlText w:val="%7."/>
      <w:lvlJc w:val="left"/>
      <w:pPr>
        <w:ind w:left="5040" w:hanging="360"/>
      </w:pPr>
    </w:lvl>
    <w:lvl w:ilvl="7" w:tplc="4550A186" w:tentative="1">
      <w:start w:val="1"/>
      <w:numFmt w:val="lowerLetter"/>
      <w:lvlText w:val="%8."/>
      <w:lvlJc w:val="left"/>
      <w:pPr>
        <w:ind w:left="5760" w:hanging="360"/>
      </w:pPr>
    </w:lvl>
    <w:lvl w:ilvl="8" w:tplc="1A80E878" w:tentative="1">
      <w:start w:val="1"/>
      <w:numFmt w:val="lowerRoman"/>
      <w:lvlText w:val="%9."/>
      <w:lvlJc w:val="right"/>
      <w:pPr>
        <w:ind w:left="6480" w:hanging="180"/>
      </w:pPr>
    </w:lvl>
  </w:abstractNum>
  <w:abstractNum w:abstractNumId="112" w15:restartNumberingAfterBreak="0">
    <w:nsid w:val="500D4A61"/>
    <w:multiLevelType w:val="hybridMultilevel"/>
    <w:tmpl w:val="95BCBBCA"/>
    <w:lvl w:ilvl="0" w:tplc="5FBE7CF2">
      <w:start w:val="1"/>
      <w:numFmt w:val="decimal"/>
      <w:lvlText w:val="%1."/>
      <w:lvlJc w:val="left"/>
      <w:pPr>
        <w:ind w:left="720" w:hanging="360"/>
      </w:pPr>
      <w:rPr>
        <w:rFonts w:hint="default"/>
      </w:rPr>
    </w:lvl>
    <w:lvl w:ilvl="1" w:tplc="F01294E8" w:tentative="1">
      <w:start w:val="1"/>
      <w:numFmt w:val="lowerLetter"/>
      <w:lvlText w:val="%2."/>
      <w:lvlJc w:val="left"/>
      <w:pPr>
        <w:ind w:left="1440" w:hanging="360"/>
      </w:pPr>
    </w:lvl>
    <w:lvl w:ilvl="2" w:tplc="2292A524" w:tentative="1">
      <w:start w:val="1"/>
      <w:numFmt w:val="lowerRoman"/>
      <w:lvlText w:val="%3."/>
      <w:lvlJc w:val="right"/>
      <w:pPr>
        <w:ind w:left="2160" w:hanging="180"/>
      </w:pPr>
    </w:lvl>
    <w:lvl w:ilvl="3" w:tplc="C7F21EA8" w:tentative="1">
      <w:start w:val="1"/>
      <w:numFmt w:val="decimal"/>
      <w:lvlText w:val="%4."/>
      <w:lvlJc w:val="left"/>
      <w:pPr>
        <w:ind w:left="2880" w:hanging="360"/>
      </w:pPr>
    </w:lvl>
    <w:lvl w:ilvl="4" w:tplc="947A79DC" w:tentative="1">
      <w:start w:val="1"/>
      <w:numFmt w:val="lowerLetter"/>
      <w:lvlText w:val="%5."/>
      <w:lvlJc w:val="left"/>
      <w:pPr>
        <w:ind w:left="3600" w:hanging="360"/>
      </w:pPr>
    </w:lvl>
    <w:lvl w:ilvl="5" w:tplc="65864E90" w:tentative="1">
      <w:start w:val="1"/>
      <w:numFmt w:val="lowerRoman"/>
      <w:lvlText w:val="%6."/>
      <w:lvlJc w:val="right"/>
      <w:pPr>
        <w:ind w:left="4320" w:hanging="180"/>
      </w:pPr>
    </w:lvl>
    <w:lvl w:ilvl="6" w:tplc="5FF82924" w:tentative="1">
      <w:start w:val="1"/>
      <w:numFmt w:val="decimal"/>
      <w:lvlText w:val="%7."/>
      <w:lvlJc w:val="left"/>
      <w:pPr>
        <w:ind w:left="5040" w:hanging="360"/>
      </w:pPr>
    </w:lvl>
    <w:lvl w:ilvl="7" w:tplc="ABB6E1FC" w:tentative="1">
      <w:start w:val="1"/>
      <w:numFmt w:val="lowerLetter"/>
      <w:lvlText w:val="%8."/>
      <w:lvlJc w:val="left"/>
      <w:pPr>
        <w:ind w:left="5760" w:hanging="360"/>
      </w:pPr>
    </w:lvl>
    <w:lvl w:ilvl="8" w:tplc="05480362" w:tentative="1">
      <w:start w:val="1"/>
      <w:numFmt w:val="lowerRoman"/>
      <w:lvlText w:val="%9."/>
      <w:lvlJc w:val="right"/>
      <w:pPr>
        <w:ind w:left="6480" w:hanging="180"/>
      </w:pPr>
    </w:lvl>
  </w:abstractNum>
  <w:abstractNum w:abstractNumId="113" w15:restartNumberingAfterBreak="0">
    <w:nsid w:val="508E25CA"/>
    <w:multiLevelType w:val="hybridMultilevel"/>
    <w:tmpl w:val="95BCBBCA"/>
    <w:lvl w:ilvl="0" w:tplc="3D80D908">
      <w:start w:val="1"/>
      <w:numFmt w:val="decimal"/>
      <w:lvlText w:val="%1."/>
      <w:lvlJc w:val="left"/>
      <w:pPr>
        <w:ind w:left="720" w:hanging="360"/>
      </w:pPr>
      <w:rPr>
        <w:rFonts w:hint="default"/>
      </w:rPr>
    </w:lvl>
    <w:lvl w:ilvl="1" w:tplc="A4248212" w:tentative="1">
      <w:start w:val="1"/>
      <w:numFmt w:val="lowerLetter"/>
      <w:lvlText w:val="%2."/>
      <w:lvlJc w:val="left"/>
      <w:pPr>
        <w:ind w:left="1440" w:hanging="360"/>
      </w:pPr>
    </w:lvl>
    <w:lvl w:ilvl="2" w:tplc="574C641E" w:tentative="1">
      <w:start w:val="1"/>
      <w:numFmt w:val="lowerRoman"/>
      <w:lvlText w:val="%3."/>
      <w:lvlJc w:val="right"/>
      <w:pPr>
        <w:ind w:left="2160" w:hanging="180"/>
      </w:pPr>
    </w:lvl>
    <w:lvl w:ilvl="3" w:tplc="52E0AD32" w:tentative="1">
      <w:start w:val="1"/>
      <w:numFmt w:val="decimal"/>
      <w:lvlText w:val="%4."/>
      <w:lvlJc w:val="left"/>
      <w:pPr>
        <w:ind w:left="2880" w:hanging="360"/>
      </w:pPr>
    </w:lvl>
    <w:lvl w:ilvl="4" w:tplc="F50465F4" w:tentative="1">
      <w:start w:val="1"/>
      <w:numFmt w:val="lowerLetter"/>
      <w:lvlText w:val="%5."/>
      <w:lvlJc w:val="left"/>
      <w:pPr>
        <w:ind w:left="3600" w:hanging="360"/>
      </w:pPr>
    </w:lvl>
    <w:lvl w:ilvl="5" w:tplc="D0AABEC4" w:tentative="1">
      <w:start w:val="1"/>
      <w:numFmt w:val="lowerRoman"/>
      <w:lvlText w:val="%6."/>
      <w:lvlJc w:val="right"/>
      <w:pPr>
        <w:ind w:left="4320" w:hanging="180"/>
      </w:pPr>
    </w:lvl>
    <w:lvl w:ilvl="6" w:tplc="F99A4906" w:tentative="1">
      <w:start w:val="1"/>
      <w:numFmt w:val="decimal"/>
      <w:lvlText w:val="%7."/>
      <w:lvlJc w:val="left"/>
      <w:pPr>
        <w:ind w:left="5040" w:hanging="360"/>
      </w:pPr>
    </w:lvl>
    <w:lvl w:ilvl="7" w:tplc="00D43766" w:tentative="1">
      <w:start w:val="1"/>
      <w:numFmt w:val="lowerLetter"/>
      <w:lvlText w:val="%8."/>
      <w:lvlJc w:val="left"/>
      <w:pPr>
        <w:ind w:left="5760" w:hanging="360"/>
      </w:pPr>
    </w:lvl>
    <w:lvl w:ilvl="8" w:tplc="93C8D960" w:tentative="1">
      <w:start w:val="1"/>
      <w:numFmt w:val="lowerRoman"/>
      <w:lvlText w:val="%9."/>
      <w:lvlJc w:val="right"/>
      <w:pPr>
        <w:ind w:left="6480" w:hanging="180"/>
      </w:pPr>
    </w:lvl>
  </w:abstractNum>
  <w:abstractNum w:abstractNumId="114" w15:restartNumberingAfterBreak="0">
    <w:nsid w:val="50DD7979"/>
    <w:multiLevelType w:val="hybridMultilevel"/>
    <w:tmpl w:val="EB98A8DA"/>
    <w:lvl w:ilvl="0" w:tplc="98BA86C4">
      <w:start w:val="1"/>
      <w:numFmt w:val="bullet"/>
      <w:lvlText w:val=""/>
      <w:lvlJc w:val="left"/>
      <w:pPr>
        <w:ind w:left="720" w:hanging="360"/>
      </w:pPr>
      <w:rPr>
        <w:rFonts w:ascii="Symbol" w:hAnsi="Symbol" w:hint="default"/>
      </w:rPr>
    </w:lvl>
    <w:lvl w:ilvl="1" w:tplc="6CDA5540" w:tentative="1">
      <w:start w:val="1"/>
      <w:numFmt w:val="bullet"/>
      <w:lvlText w:val="o"/>
      <w:lvlJc w:val="left"/>
      <w:pPr>
        <w:ind w:left="1440" w:hanging="360"/>
      </w:pPr>
      <w:rPr>
        <w:rFonts w:ascii="Courier New" w:hAnsi="Courier New" w:cs="Courier New" w:hint="default"/>
      </w:rPr>
    </w:lvl>
    <w:lvl w:ilvl="2" w:tplc="0F1853B4" w:tentative="1">
      <w:start w:val="1"/>
      <w:numFmt w:val="bullet"/>
      <w:lvlText w:val=""/>
      <w:lvlJc w:val="left"/>
      <w:pPr>
        <w:ind w:left="2160" w:hanging="360"/>
      </w:pPr>
      <w:rPr>
        <w:rFonts w:ascii="Wingdings" w:hAnsi="Wingdings" w:hint="default"/>
      </w:rPr>
    </w:lvl>
    <w:lvl w:ilvl="3" w:tplc="8D00A570" w:tentative="1">
      <w:start w:val="1"/>
      <w:numFmt w:val="bullet"/>
      <w:lvlText w:val=""/>
      <w:lvlJc w:val="left"/>
      <w:pPr>
        <w:ind w:left="2880" w:hanging="360"/>
      </w:pPr>
      <w:rPr>
        <w:rFonts w:ascii="Symbol" w:hAnsi="Symbol" w:hint="default"/>
      </w:rPr>
    </w:lvl>
    <w:lvl w:ilvl="4" w:tplc="58FAE424" w:tentative="1">
      <w:start w:val="1"/>
      <w:numFmt w:val="bullet"/>
      <w:lvlText w:val="o"/>
      <w:lvlJc w:val="left"/>
      <w:pPr>
        <w:ind w:left="3600" w:hanging="360"/>
      </w:pPr>
      <w:rPr>
        <w:rFonts w:ascii="Courier New" w:hAnsi="Courier New" w:cs="Courier New" w:hint="default"/>
      </w:rPr>
    </w:lvl>
    <w:lvl w:ilvl="5" w:tplc="D9CAA3C0" w:tentative="1">
      <w:start w:val="1"/>
      <w:numFmt w:val="bullet"/>
      <w:lvlText w:val=""/>
      <w:lvlJc w:val="left"/>
      <w:pPr>
        <w:ind w:left="4320" w:hanging="360"/>
      </w:pPr>
      <w:rPr>
        <w:rFonts w:ascii="Wingdings" w:hAnsi="Wingdings" w:hint="default"/>
      </w:rPr>
    </w:lvl>
    <w:lvl w:ilvl="6" w:tplc="AA5C35DE" w:tentative="1">
      <w:start w:val="1"/>
      <w:numFmt w:val="bullet"/>
      <w:lvlText w:val=""/>
      <w:lvlJc w:val="left"/>
      <w:pPr>
        <w:ind w:left="5040" w:hanging="360"/>
      </w:pPr>
      <w:rPr>
        <w:rFonts w:ascii="Symbol" w:hAnsi="Symbol" w:hint="default"/>
      </w:rPr>
    </w:lvl>
    <w:lvl w:ilvl="7" w:tplc="1772C56A" w:tentative="1">
      <w:start w:val="1"/>
      <w:numFmt w:val="bullet"/>
      <w:lvlText w:val="o"/>
      <w:lvlJc w:val="left"/>
      <w:pPr>
        <w:ind w:left="5760" w:hanging="360"/>
      </w:pPr>
      <w:rPr>
        <w:rFonts w:ascii="Courier New" w:hAnsi="Courier New" w:cs="Courier New" w:hint="default"/>
      </w:rPr>
    </w:lvl>
    <w:lvl w:ilvl="8" w:tplc="15D4E834" w:tentative="1">
      <w:start w:val="1"/>
      <w:numFmt w:val="bullet"/>
      <w:lvlText w:val=""/>
      <w:lvlJc w:val="left"/>
      <w:pPr>
        <w:ind w:left="6480" w:hanging="360"/>
      </w:pPr>
      <w:rPr>
        <w:rFonts w:ascii="Wingdings" w:hAnsi="Wingdings" w:hint="default"/>
      </w:rPr>
    </w:lvl>
  </w:abstractNum>
  <w:abstractNum w:abstractNumId="115" w15:restartNumberingAfterBreak="0">
    <w:nsid w:val="51306C27"/>
    <w:multiLevelType w:val="multilevel"/>
    <w:tmpl w:val="AE604DF6"/>
    <w:lvl w:ilvl="0">
      <w:start w:val="3"/>
      <w:numFmt w:val="decimal"/>
      <w:lvlText w:val="%1"/>
      <w:lvlJc w:val="left"/>
      <w:pPr>
        <w:ind w:left="435" w:hanging="435"/>
      </w:pPr>
      <w:rPr>
        <w:rFonts w:hint="default"/>
      </w:rPr>
    </w:lvl>
    <w:lvl w:ilvl="1">
      <w:start w:val="2"/>
      <w:numFmt w:val="decimal"/>
      <w:lvlText w:val="%1.%2"/>
      <w:lvlJc w:val="left"/>
      <w:pPr>
        <w:ind w:left="831" w:hanging="435"/>
      </w:pPr>
      <w:rPr>
        <w:rFonts w:hint="default"/>
      </w:rPr>
    </w:lvl>
    <w:lvl w:ilvl="2">
      <w:start w:val="5"/>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116" w15:restartNumberingAfterBreak="0">
    <w:nsid w:val="529A205C"/>
    <w:multiLevelType w:val="hybridMultilevel"/>
    <w:tmpl w:val="F8E29174"/>
    <w:lvl w:ilvl="0" w:tplc="9A60BD76">
      <w:start w:val="1"/>
      <w:numFmt w:val="decimal"/>
      <w:lvlText w:val="%1."/>
      <w:lvlJc w:val="left"/>
      <w:pPr>
        <w:ind w:left="720" w:hanging="360"/>
      </w:pPr>
      <w:rPr>
        <w:rFonts w:hint="default"/>
      </w:rPr>
    </w:lvl>
    <w:lvl w:ilvl="1" w:tplc="E7124E84" w:tentative="1">
      <w:start w:val="1"/>
      <w:numFmt w:val="lowerLetter"/>
      <w:lvlText w:val="%2."/>
      <w:lvlJc w:val="left"/>
      <w:pPr>
        <w:ind w:left="1440" w:hanging="360"/>
      </w:pPr>
    </w:lvl>
    <w:lvl w:ilvl="2" w:tplc="709A2B4A" w:tentative="1">
      <w:start w:val="1"/>
      <w:numFmt w:val="lowerRoman"/>
      <w:lvlText w:val="%3."/>
      <w:lvlJc w:val="right"/>
      <w:pPr>
        <w:ind w:left="2160" w:hanging="180"/>
      </w:pPr>
    </w:lvl>
    <w:lvl w:ilvl="3" w:tplc="23143CEA" w:tentative="1">
      <w:start w:val="1"/>
      <w:numFmt w:val="decimal"/>
      <w:lvlText w:val="%4."/>
      <w:lvlJc w:val="left"/>
      <w:pPr>
        <w:ind w:left="2880" w:hanging="360"/>
      </w:pPr>
    </w:lvl>
    <w:lvl w:ilvl="4" w:tplc="52EED404" w:tentative="1">
      <w:start w:val="1"/>
      <w:numFmt w:val="lowerLetter"/>
      <w:lvlText w:val="%5."/>
      <w:lvlJc w:val="left"/>
      <w:pPr>
        <w:ind w:left="3600" w:hanging="360"/>
      </w:pPr>
    </w:lvl>
    <w:lvl w:ilvl="5" w:tplc="4882242E" w:tentative="1">
      <w:start w:val="1"/>
      <w:numFmt w:val="lowerRoman"/>
      <w:lvlText w:val="%6."/>
      <w:lvlJc w:val="right"/>
      <w:pPr>
        <w:ind w:left="4320" w:hanging="180"/>
      </w:pPr>
    </w:lvl>
    <w:lvl w:ilvl="6" w:tplc="7DC2FA82" w:tentative="1">
      <w:start w:val="1"/>
      <w:numFmt w:val="decimal"/>
      <w:lvlText w:val="%7."/>
      <w:lvlJc w:val="left"/>
      <w:pPr>
        <w:ind w:left="5040" w:hanging="360"/>
      </w:pPr>
    </w:lvl>
    <w:lvl w:ilvl="7" w:tplc="0C9C3E36" w:tentative="1">
      <w:start w:val="1"/>
      <w:numFmt w:val="lowerLetter"/>
      <w:lvlText w:val="%8."/>
      <w:lvlJc w:val="left"/>
      <w:pPr>
        <w:ind w:left="5760" w:hanging="360"/>
      </w:pPr>
    </w:lvl>
    <w:lvl w:ilvl="8" w:tplc="F842BE78" w:tentative="1">
      <w:start w:val="1"/>
      <w:numFmt w:val="lowerRoman"/>
      <w:lvlText w:val="%9."/>
      <w:lvlJc w:val="right"/>
      <w:pPr>
        <w:ind w:left="6480" w:hanging="180"/>
      </w:pPr>
    </w:lvl>
  </w:abstractNum>
  <w:abstractNum w:abstractNumId="117" w15:restartNumberingAfterBreak="0">
    <w:nsid w:val="53467930"/>
    <w:multiLevelType w:val="multilevel"/>
    <w:tmpl w:val="4164FF5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8" w15:restartNumberingAfterBreak="0">
    <w:nsid w:val="556D7E98"/>
    <w:multiLevelType w:val="hybridMultilevel"/>
    <w:tmpl w:val="95BCBBCA"/>
    <w:lvl w:ilvl="0" w:tplc="4BB847FA">
      <w:start w:val="1"/>
      <w:numFmt w:val="decimal"/>
      <w:lvlText w:val="%1."/>
      <w:lvlJc w:val="left"/>
      <w:pPr>
        <w:ind w:left="720" w:hanging="360"/>
      </w:pPr>
      <w:rPr>
        <w:rFonts w:hint="default"/>
      </w:rPr>
    </w:lvl>
    <w:lvl w:ilvl="1" w:tplc="C19AA628" w:tentative="1">
      <w:start w:val="1"/>
      <w:numFmt w:val="lowerLetter"/>
      <w:lvlText w:val="%2."/>
      <w:lvlJc w:val="left"/>
      <w:pPr>
        <w:ind w:left="1440" w:hanging="360"/>
      </w:pPr>
    </w:lvl>
    <w:lvl w:ilvl="2" w:tplc="FBF0B5F4" w:tentative="1">
      <w:start w:val="1"/>
      <w:numFmt w:val="lowerRoman"/>
      <w:lvlText w:val="%3."/>
      <w:lvlJc w:val="right"/>
      <w:pPr>
        <w:ind w:left="2160" w:hanging="180"/>
      </w:pPr>
    </w:lvl>
    <w:lvl w:ilvl="3" w:tplc="D98EAAE2" w:tentative="1">
      <w:start w:val="1"/>
      <w:numFmt w:val="decimal"/>
      <w:lvlText w:val="%4."/>
      <w:lvlJc w:val="left"/>
      <w:pPr>
        <w:ind w:left="2880" w:hanging="360"/>
      </w:pPr>
    </w:lvl>
    <w:lvl w:ilvl="4" w:tplc="49BAB7B4" w:tentative="1">
      <w:start w:val="1"/>
      <w:numFmt w:val="lowerLetter"/>
      <w:lvlText w:val="%5."/>
      <w:lvlJc w:val="left"/>
      <w:pPr>
        <w:ind w:left="3600" w:hanging="360"/>
      </w:pPr>
    </w:lvl>
    <w:lvl w:ilvl="5" w:tplc="2A600620" w:tentative="1">
      <w:start w:val="1"/>
      <w:numFmt w:val="lowerRoman"/>
      <w:lvlText w:val="%6."/>
      <w:lvlJc w:val="right"/>
      <w:pPr>
        <w:ind w:left="4320" w:hanging="180"/>
      </w:pPr>
    </w:lvl>
    <w:lvl w:ilvl="6" w:tplc="5BD222F2" w:tentative="1">
      <w:start w:val="1"/>
      <w:numFmt w:val="decimal"/>
      <w:lvlText w:val="%7."/>
      <w:lvlJc w:val="left"/>
      <w:pPr>
        <w:ind w:left="5040" w:hanging="360"/>
      </w:pPr>
    </w:lvl>
    <w:lvl w:ilvl="7" w:tplc="EBDA9306" w:tentative="1">
      <w:start w:val="1"/>
      <w:numFmt w:val="lowerLetter"/>
      <w:lvlText w:val="%8."/>
      <w:lvlJc w:val="left"/>
      <w:pPr>
        <w:ind w:left="5760" w:hanging="360"/>
      </w:pPr>
    </w:lvl>
    <w:lvl w:ilvl="8" w:tplc="B278276E" w:tentative="1">
      <w:start w:val="1"/>
      <w:numFmt w:val="lowerRoman"/>
      <w:lvlText w:val="%9."/>
      <w:lvlJc w:val="right"/>
      <w:pPr>
        <w:ind w:left="6480" w:hanging="180"/>
      </w:pPr>
    </w:lvl>
  </w:abstractNum>
  <w:abstractNum w:abstractNumId="119" w15:restartNumberingAfterBreak="0">
    <w:nsid w:val="571041B9"/>
    <w:multiLevelType w:val="hybridMultilevel"/>
    <w:tmpl w:val="F5C64484"/>
    <w:lvl w:ilvl="0" w:tplc="2FD0CF9C">
      <w:start w:val="1"/>
      <w:numFmt w:val="decimal"/>
      <w:lvlText w:val="%1."/>
      <w:lvlJc w:val="left"/>
      <w:pPr>
        <w:ind w:left="720" w:hanging="360"/>
      </w:pPr>
      <w:rPr>
        <w:rFonts w:hint="default"/>
      </w:rPr>
    </w:lvl>
    <w:lvl w:ilvl="1" w:tplc="42622998" w:tentative="1">
      <w:start w:val="1"/>
      <w:numFmt w:val="lowerLetter"/>
      <w:lvlText w:val="%2."/>
      <w:lvlJc w:val="left"/>
      <w:pPr>
        <w:ind w:left="1440" w:hanging="360"/>
      </w:pPr>
    </w:lvl>
    <w:lvl w:ilvl="2" w:tplc="0B5C1972" w:tentative="1">
      <w:start w:val="1"/>
      <w:numFmt w:val="lowerRoman"/>
      <w:lvlText w:val="%3."/>
      <w:lvlJc w:val="right"/>
      <w:pPr>
        <w:ind w:left="2160" w:hanging="180"/>
      </w:pPr>
    </w:lvl>
    <w:lvl w:ilvl="3" w:tplc="8ED610EE" w:tentative="1">
      <w:start w:val="1"/>
      <w:numFmt w:val="decimal"/>
      <w:lvlText w:val="%4."/>
      <w:lvlJc w:val="left"/>
      <w:pPr>
        <w:ind w:left="2880" w:hanging="360"/>
      </w:pPr>
    </w:lvl>
    <w:lvl w:ilvl="4" w:tplc="0026F47E" w:tentative="1">
      <w:start w:val="1"/>
      <w:numFmt w:val="lowerLetter"/>
      <w:lvlText w:val="%5."/>
      <w:lvlJc w:val="left"/>
      <w:pPr>
        <w:ind w:left="3600" w:hanging="360"/>
      </w:pPr>
    </w:lvl>
    <w:lvl w:ilvl="5" w:tplc="249E484A" w:tentative="1">
      <w:start w:val="1"/>
      <w:numFmt w:val="lowerRoman"/>
      <w:lvlText w:val="%6."/>
      <w:lvlJc w:val="right"/>
      <w:pPr>
        <w:ind w:left="4320" w:hanging="180"/>
      </w:pPr>
    </w:lvl>
    <w:lvl w:ilvl="6" w:tplc="BC50B7FC" w:tentative="1">
      <w:start w:val="1"/>
      <w:numFmt w:val="decimal"/>
      <w:lvlText w:val="%7."/>
      <w:lvlJc w:val="left"/>
      <w:pPr>
        <w:ind w:left="5040" w:hanging="360"/>
      </w:pPr>
    </w:lvl>
    <w:lvl w:ilvl="7" w:tplc="B792DA82" w:tentative="1">
      <w:start w:val="1"/>
      <w:numFmt w:val="lowerLetter"/>
      <w:lvlText w:val="%8."/>
      <w:lvlJc w:val="left"/>
      <w:pPr>
        <w:ind w:left="5760" w:hanging="360"/>
      </w:pPr>
    </w:lvl>
    <w:lvl w:ilvl="8" w:tplc="685A9F4C" w:tentative="1">
      <w:start w:val="1"/>
      <w:numFmt w:val="lowerRoman"/>
      <w:lvlText w:val="%9."/>
      <w:lvlJc w:val="right"/>
      <w:pPr>
        <w:ind w:left="6480" w:hanging="180"/>
      </w:pPr>
    </w:lvl>
  </w:abstractNum>
  <w:abstractNum w:abstractNumId="120" w15:restartNumberingAfterBreak="0">
    <w:nsid w:val="59EE4026"/>
    <w:multiLevelType w:val="hybridMultilevel"/>
    <w:tmpl w:val="95BCBBCA"/>
    <w:lvl w:ilvl="0" w:tplc="58EA6360">
      <w:start w:val="1"/>
      <w:numFmt w:val="decimal"/>
      <w:lvlText w:val="%1."/>
      <w:lvlJc w:val="left"/>
      <w:pPr>
        <w:ind w:left="720" w:hanging="360"/>
      </w:pPr>
      <w:rPr>
        <w:rFonts w:hint="default"/>
      </w:rPr>
    </w:lvl>
    <w:lvl w:ilvl="1" w:tplc="B53E9E02" w:tentative="1">
      <w:start w:val="1"/>
      <w:numFmt w:val="lowerLetter"/>
      <w:lvlText w:val="%2."/>
      <w:lvlJc w:val="left"/>
      <w:pPr>
        <w:ind w:left="1440" w:hanging="360"/>
      </w:pPr>
    </w:lvl>
    <w:lvl w:ilvl="2" w:tplc="1B9CA520" w:tentative="1">
      <w:start w:val="1"/>
      <w:numFmt w:val="lowerRoman"/>
      <w:lvlText w:val="%3."/>
      <w:lvlJc w:val="right"/>
      <w:pPr>
        <w:ind w:left="2160" w:hanging="180"/>
      </w:pPr>
    </w:lvl>
    <w:lvl w:ilvl="3" w:tplc="46964EF4" w:tentative="1">
      <w:start w:val="1"/>
      <w:numFmt w:val="decimal"/>
      <w:lvlText w:val="%4."/>
      <w:lvlJc w:val="left"/>
      <w:pPr>
        <w:ind w:left="2880" w:hanging="360"/>
      </w:pPr>
    </w:lvl>
    <w:lvl w:ilvl="4" w:tplc="3500BC9C" w:tentative="1">
      <w:start w:val="1"/>
      <w:numFmt w:val="lowerLetter"/>
      <w:lvlText w:val="%5."/>
      <w:lvlJc w:val="left"/>
      <w:pPr>
        <w:ind w:left="3600" w:hanging="360"/>
      </w:pPr>
    </w:lvl>
    <w:lvl w:ilvl="5" w:tplc="3F80888A" w:tentative="1">
      <w:start w:val="1"/>
      <w:numFmt w:val="lowerRoman"/>
      <w:lvlText w:val="%6."/>
      <w:lvlJc w:val="right"/>
      <w:pPr>
        <w:ind w:left="4320" w:hanging="180"/>
      </w:pPr>
    </w:lvl>
    <w:lvl w:ilvl="6" w:tplc="BA98D4E8" w:tentative="1">
      <w:start w:val="1"/>
      <w:numFmt w:val="decimal"/>
      <w:lvlText w:val="%7."/>
      <w:lvlJc w:val="left"/>
      <w:pPr>
        <w:ind w:left="5040" w:hanging="360"/>
      </w:pPr>
    </w:lvl>
    <w:lvl w:ilvl="7" w:tplc="726CFA76" w:tentative="1">
      <w:start w:val="1"/>
      <w:numFmt w:val="lowerLetter"/>
      <w:lvlText w:val="%8."/>
      <w:lvlJc w:val="left"/>
      <w:pPr>
        <w:ind w:left="5760" w:hanging="360"/>
      </w:pPr>
    </w:lvl>
    <w:lvl w:ilvl="8" w:tplc="083C1F02" w:tentative="1">
      <w:start w:val="1"/>
      <w:numFmt w:val="lowerRoman"/>
      <w:lvlText w:val="%9."/>
      <w:lvlJc w:val="right"/>
      <w:pPr>
        <w:ind w:left="6480" w:hanging="180"/>
      </w:pPr>
    </w:lvl>
  </w:abstractNum>
  <w:abstractNum w:abstractNumId="12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2" w15:restartNumberingAfterBreak="0">
    <w:nsid w:val="5B0474BE"/>
    <w:multiLevelType w:val="hybridMultilevel"/>
    <w:tmpl w:val="95BCBBCA"/>
    <w:lvl w:ilvl="0" w:tplc="6A3864D0">
      <w:start w:val="1"/>
      <w:numFmt w:val="decimal"/>
      <w:lvlText w:val="%1."/>
      <w:lvlJc w:val="left"/>
      <w:pPr>
        <w:ind w:left="720" w:hanging="360"/>
      </w:pPr>
      <w:rPr>
        <w:rFonts w:hint="default"/>
      </w:rPr>
    </w:lvl>
    <w:lvl w:ilvl="1" w:tplc="EA1AA6C0" w:tentative="1">
      <w:start w:val="1"/>
      <w:numFmt w:val="lowerLetter"/>
      <w:lvlText w:val="%2."/>
      <w:lvlJc w:val="left"/>
      <w:pPr>
        <w:ind w:left="1440" w:hanging="360"/>
      </w:pPr>
    </w:lvl>
    <w:lvl w:ilvl="2" w:tplc="BE84554A" w:tentative="1">
      <w:start w:val="1"/>
      <w:numFmt w:val="lowerRoman"/>
      <w:lvlText w:val="%3."/>
      <w:lvlJc w:val="right"/>
      <w:pPr>
        <w:ind w:left="2160" w:hanging="180"/>
      </w:pPr>
    </w:lvl>
    <w:lvl w:ilvl="3" w:tplc="7A7EBF98" w:tentative="1">
      <w:start w:val="1"/>
      <w:numFmt w:val="decimal"/>
      <w:lvlText w:val="%4."/>
      <w:lvlJc w:val="left"/>
      <w:pPr>
        <w:ind w:left="2880" w:hanging="360"/>
      </w:pPr>
    </w:lvl>
    <w:lvl w:ilvl="4" w:tplc="C128D330" w:tentative="1">
      <w:start w:val="1"/>
      <w:numFmt w:val="lowerLetter"/>
      <w:lvlText w:val="%5."/>
      <w:lvlJc w:val="left"/>
      <w:pPr>
        <w:ind w:left="3600" w:hanging="360"/>
      </w:pPr>
    </w:lvl>
    <w:lvl w:ilvl="5" w:tplc="5A3867AE" w:tentative="1">
      <w:start w:val="1"/>
      <w:numFmt w:val="lowerRoman"/>
      <w:lvlText w:val="%6."/>
      <w:lvlJc w:val="right"/>
      <w:pPr>
        <w:ind w:left="4320" w:hanging="180"/>
      </w:pPr>
    </w:lvl>
    <w:lvl w:ilvl="6" w:tplc="039A7E8A" w:tentative="1">
      <w:start w:val="1"/>
      <w:numFmt w:val="decimal"/>
      <w:lvlText w:val="%7."/>
      <w:lvlJc w:val="left"/>
      <w:pPr>
        <w:ind w:left="5040" w:hanging="360"/>
      </w:pPr>
    </w:lvl>
    <w:lvl w:ilvl="7" w:tplc="0FB87B0C" w:tentative="1">
      <w:start w:val="1"/>
      <w:numFmt w:val="lowerLetter"/>
      <w:lvlText w:val="%8."/>
      <w:lvlJc w:val="left"/>
      <w:pPr>
        <w:ind w:left="5760" w:hanging="360"/>
      </w:pPr>
    </w:lvl>
    <w:lvl w:ilvl="8" w:tplc="F2F8D25C" w:tentative="1">
      <w:start w:val="1"/>
      <w:numFmt w:val="lowerRoman"/>
      <w:lvlText w:val="%9."/>
      <w:lvlJc w:val="right"/>
      <w:pPr>
        <w:ind w:left="6480" w:hanging="180"/>
      </w:pPr>
    </w:lvl>
  </w:abstractNum>
  <w:abstractNum w:abstractNumId="123" w15:restartNumberingAfterBreak="0">
    <w:nsid w:val="5B2A1381"/>
    <w:multiLevelType w:val="hybridMultilevel"/>
    <w:tmpl w:val="95BCBBCA"/>
    <w:lvl w:ilvl="0" w:tplc="6438320E">
      <w:start w:val="1"/>
      <w:numFmt w:val="decimal"/>
      <w:lvlText w:val="%1."/>
      <w:lvlJc w:val="left"/>
      <w:pPr>
        <w:ind w:left="720" w:hanging="360"/>
      </w:pPr>
      <w:rPr>
        <w:rFonts w:hint="default"/>
      </w:rPr>
    </w:lvl>
    <w:lvl w:ilvl="1" w:tplc="AC62DA58" w:tentative="1">
      <w:start w:val="1"/>
      <w:numFmt w:val="lowerLetter"/>
      <w:lvlText w:val="%2."/>
      <w:lvlJc w:val="left"/>
      <w:pPr>
        <w:ind w:left="1440" w:hanging="360"/>
      </w:pPr>
    </w:lvl>
    <w:lvl w:ilvl="2" w:tplc="076E831A" w:tentative="1">
      <w:start w:val="1"/>
      <w:numFmt w:val="lowerRoman"/>
      <w:lvlText w:val="%3."/>
      <w:lvlJc w:val="right"/>
      <w:pPr>
        <w:ind w:left="2160" w:hanging="180"/>
      </w:pPr>
    </w:lvl>
    <w:lvl w:ilvl="3" w:tplc="21CE503A" w:tentative="1">
      <w:start w:val="1"/>
      <w:numFmt w:val="decimal"/>
      <w:lvlText w:val="%4."/>
      <w:lvlJc w:val="left"/>
      <w:pPr>
        <w:ind w:left="2880" w:hanging="360"/>
      </w:pPr>
    </w:lvl>
    <w:lvl w:ilvl="4" w:tplc="5240F3A8" w:tentative="1">
      <w:start w:val="1"/>
      <w:numFmt w:val="lowerLetter"/>
      <w:lvlText w:val="%5."/>
      <w:lvlJc w:val="left"/>
      <w:pPr>
        <w:ind w:left="3600" w:hanging="360"/>
      </w:pPr>
    </w:lvl>
    <w:lvl w:ilvl="5" w:tplc="1DD24108" w:tentative="1">
      <w:start w:val="1"/>
      <w:numFmt w:val="lowerRoman"/>
      <w:lvlText w:val="%6."/>
      <w:lvlJc w:val="right"/>
      <w:pPr>
        <w:ind w:left="4320" w:hanging="180"/>
      </w:pPr>
    </w:lvl>
    <w:lvl w:ilvl="6" w:tplc="648A8D3C" w:tentative="1">
      <w:start w:val="1"/>
      <w:numFmt w:val="decimal"/>
      <w:lvlText w:val="%7."/>
      <w:lvlJc w:val="left"/>
      <w:pPr>
        <w:ind w:left="5040" w:hanging="360"/>
      </w:pPr>
    </w:lvl>
    <w:lvl w:ilvl="7" w:tplc="CF462580" w:tentative="1">
      <w:start w:val="1"/>
      <w:numFmt w:val="lowerLetter"/>
      <w:lvlText w:val="%8."/>
      <w:lvlJc w:val="left"/>
      <w:pPr>
        <w:ind w:left="5760" w:hanging="360"/>
      </w:pPr>
    </w:lvl>
    <w:lvl w:ilvl="8" w:tplc="EF8C7790" w:tentative="1">
      <w:start w:val="1"/>
      <w:numFmt w:val="lowerRoman"/>
      <w:lvlText w:val="%9."/>
      <w:lvlJc w:val="right"/>
      <w:pPr>
        <w:ind w:left="6480" w:hanging="180"/>
      </w:pPr>
    </w:lvl>
  </w:abstractNum>
  <w:abstractNum w:abstractNumId="124" w15:restartNumberingAfterBreak="0">
    <w:nsid w:val="5C0F0262"/>
    <w:multiLevelType w:val="hybridMultilevel"/>
    <w:tmpl w:val="44F286D6"/>
    <w:lvl w:ilvl="0" w:tplc="33C0A1D6">
      <w:start w:val="1"/>
      <w:numFmt w:val="decimal"/>
      <w:lvlText w:val="%1."/>
      <w:lvlJc w:val="left"/>
      <w:pPr>
        <w:ind w:left="720" w:hanging="360"/>
      </w:pPr>
      <w:rPr>
        <w:rFonts w:hint="default"/>
      </w:rPr>
    </w:lvl>
    <w:lvl w:ilvl="1" w:tplc="04DCB53A" w:tentative="1">
      <w:start w:val="1"/>
      <w:numFmt w:val="lowerLetter"/>
      <w:lvlText w:val="%2."/>
      <w:lvlJc w:val="left"/>
      <w:pPr>
        <w:ind w:left="1440" w:hanging="360"/>
      </w:pPr>
    </w:lvl>
    <w:lvl w:ilvl="2" w:tplc="EB4ECA3C" w:tentative="1">
      <w:start w:val="1"/>
      <w:numFmt w:val="lowerRoman"/>
      <w:lvlText w:val="%3."/>
      <w:lvlJc w:val="right"/>
      <w:pPr>
        <w:ind w:left="2160" w:hanging="180"/>
      </w:pPr>
    </w:lvl>
    <w:lvl w:ilvl="3" w:tplc="08060A3A" w:tentative="1">
      <w:start w:val="1"/>
      <w:numFmt w:val="decimal"/>
      <w:lvlText w:val="%4."/>
      <w:lvlJc w:val="left"/>
      <w:pPr>
        <w:ind w:left="2880" w:hanging="360"/>
      </w:pPr>
    </w:lvl>
    <w:lvl w:ilvl="4" w:tplc="93DE55F4" w:tentative="1">
      <w:start w:val="1"/>
      <w:numFmt w:val="lowerLetter"/>
      <w:lvlText w:val="%5."/>
      <w:lvlJc w:val="left"/>
      <w:pPr>
        <w:ind w:left="3600" w:hanging="360"/>
      </w:pPr>
    </w:lvl>
    <w:lvl w:ilvl="5" w:tplc="E9CE0A4A" w:tentative="1">
      <w:start w:val="1"/>
      <w:numFmt w:val="lowerRoman"/>
      <w:lvlText w:val="%6."/>
      <w:lvlJc w:val="right"/>
      <w:pPr>
        <w:ind w:left="4320" w:hanging="180"/>
      </w:pPr>
    </w:lvl>
    <w:lvl w:ilvl="6" w:tplc="0526D5E6" w:tentative="1">
      <w:start w:val="1"/>
      <w:numFmt w:val="decimal"/>
      <w:lvlText w:val="%7."/>
      <w:lvlJc w:val="left"/>
      <w:pPr>
        <w:ind w:left="5040" w:hanging="360"/>
      </w:pPr>
    </w:lvl>
    <w:lvl w:ilvl="7" w:tplc="734C9E7C" w:tentative="1">
      <w:start w:val="1"/>
      <w:numFmt w:val="lowerLetter"/>
      <w:lvlText w:val="%8."/>
      <w:lvlJc w:val="left"/>
      <w:pPr>
        <w:ind w:left="5760" w:hanging="360"/>
      </w:pPr>
    </w:lvl>
    <w:lvl w:ilvl="8" w:tplc="6DDC0490" w:tentative="1">
      <w:start w:val="1"/>
      <w:numFmt w:val="lowerRoman"/>
      <w:lvlText w:val="%9."/>
      <w:lvlJc w:val="right"/>
      <w:pPr>
        <w:ind w:left="6480" w:hanging="180"/>
      </w:pPr>
    </w:lvl>
  </w:abstractNum>
  <w:abstractNum w:abstractNumId="12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6" w15:restartNumberingAfterBreak="0">
    <w:nsid w:val="5C57343E"/>
    <w:multiLevelType w:val="hybridMultilevel"/>
    <w:tmpl w:val="1416FCE8"/>
    <w:lvl w:ilvl="0" w:tplc="3B188572">
      <w:start w:val="1"/>
      <w:numFmt w:val="decimal"/>
      <w:lvlText w:val="%1."/>
      <w:lvlJc w:val="left"/>
      <w:pPr>
        <w:ind w:left="720" w:hanging="360"/>
      </w:pPr>
      <w:rPr>
        <w:rFonts w:hint="default"/>
      </w:rPr>
    </w:lvl>
    <w:lvl w:ilvl="1" w:tplc="DAFA248E" w:tentative="1">
      <w:start w:val="1"/>
      <w:numFmt w:val="lowerLetter"/>
      <w:lvlText w:val="%2."/>
      <w:lvlJc w:val="left"/>
      <w:pPr>
        <w:ind w:left="1440" w:hanging="360"/>
      </w:pPr>
    </w:lvl>
    <w:lvl w:ilvl="2" w:tplc="B5449286" w:tentative="1">
      <w:start w:val="1"/>
      <w:numFmt w:val="lowerRoman"/>
      <w:lvlText w:val="%3."/>
      <w:lvlJc w:val="right"/>
      <w:pPr>
        <w:ind w:left="2160" w:hanging="180"/>
      </w:pPr>
    </w:lvl>
    <w:lvl w:ilvl="3" w:tplc="CA1C172E" w:tentative="1">
      <w:start w:val="1"/>
      <w:numFmt w:val="decimal"/>
      <w:lvlText w:val="%4."/>
      <w:lvlJc w:val="left"/>
      <w:pPr>
        <w:ind w:left="2880" w:hanging="360"/>
      </w:pPr>
    </w:lvl>
    <w:lvl w:ilvl="4" w:tplc="802EC584" w:tentative="1">
      <w:start w:val="1"/>
      <w:numFmt w:val="lowerLetter"/>
      <w:lvlText w:val="%5."/>
      <w:lvlJc w:val="left"/>
      <w:pPr>
        <w:ind w:left="3600" w:hanging="360"/>
      </w:pPr>
    </w:lvl>
    <w:lvl w:ilvl="5" w:tplc="EF6E0D92" w:tentative="1">
      <w:start w:val="1"/>
      <w:numFmt w:val="lowerRoman"/>
      <w:lvlText w:val="%6."/>
      <w:lvlJc w:val="right"/>
      <w:pPr>
        <w:ind w:left="4320" w:hanging="180"/>
      </w:pPr>
    </w:lvl>
    <w:lvl w:ilvl="6" w:tplc="EFE230AA" w:tentative="1">
      <w:start w:val="1"/>
      <w:numFmt w:val="decimal"/>
      <w:lvlText w:val="%7."/>
      <w:lvlJc w:val="left"/>
      <w:pPr>
        <w:ind w:left="5040" w:hanging="360"/>
      </w:pPr>
    </w:lvl>
    <w:lvl w:ilvl="7" w:tplc="58BA54A6" w:tentative="1">
      <w:start w:val="1"/>
      <w:numFmt w:val="lowerLetter"/>
      <w:lvlText w:val="%8."/>
      <w:lvlJc w:val="left"/>
      <w:pPr>
        <w:ind w:left="5760" w:hanging="360"/>
      </w:pPr>
    </w:lvl>
    <w:lvl w:ilvl="8" w:tplc="C0787530" w:tentative="1">
      <w:start w:val="1"/>
      <w:numFmt w:val="lowerRoman"/>
      <w:lvlText w:val="%9."/>
      <w:lvlJc w:val="right"/>
      <w:pPr>
        <w:ind w:left="6480" w:hanging="180"/>
      </w:pPr>
    </w:lvl>
  </w:abstractNum>
  <w:abstractNum w:abstractNumId="127" w15:restartNumberingAfterBreak="0">
    <w:nsid w:val="5C6D1CFB"/>
    <w:multiLevelType w:val="hybridMultilevel"/>
    <w:tmpl w:val="07C21868"/>
    <w:lvl w:ilvl="0" w:tplc="55C6E70E">
      <w:start w:val="1"/>
      <w:numFmt w:val="bullet"/>
      <w:lvlText w:val=""/>
      <w:lvlJc w:val="left"/>
      <w:pPr>
        <w:ind w:left="1800" w:hanging="360"/>
      </w:pPr>
      <w:rPr>
        <w:rFonts w:ascii="Wingdings" w:hAnsi="Wingdings" w:hint="default"/>
        <w:sz w:val="22"/>
        <w:szCs w:val="22"/>
      </w:rPr>
    </w:lvl>
    <w:lvl w:ilvl="1" w:tplc="9A427680" w:tentative="1">
      <w:start w:val="1"/>
      <w:numFmt w:val="bullet"/>
      <w:lvlText w:val="o"/>
      <w:lvlJc w:val="left"/>
      <w:pPr>
        <w:ind w:left="2520" w:hanging="360"/>
      </w:pPr>
      <w:rPr>
        <w:rFonts w:ascii="Courier New" w:hAnsi="Courier New" w:cs="Courier New" w:hint="default"/>
      </w:rPr>
    </w:lvl>
    <w:lvl w:ilvl="2" w:tplc="7E70FEFA" w:tentative="1">
      <w:start w:val="1"/>
      <w:numFmt w:val="bullet"/>
      <w:lvlText w:val=""/>
      <w:lvlJc w:val="left"/>
      <w:pPr>
        <w:ind w:left="3240" w:hanging="360"/>
      </w:pPr>
      <w:rPr>
        <w:rFonts w:ascii="Wingdings" w:hAnsi="Wingdings" w:hint="default"/>
      </w:rPr>
    </w:lvl>
    <w:lvl w:ilvl="3" w:tplc="685AA1C6" w:tentative="1">
      <w:start w:val="1"/>
      <w:numFmt w:val="bullet"/>
      <w:lvlText w:val=""/>
      <w:lvlJc w:val="left"/>
      <w:pPr>
        <w:ind w:left="3960" w:hanging="360"/>
      </w:pPr>
      <w:rPr>
        <w:rFonts w:ascii="Symbol" w:hAnsi="Symbol" w:hint="default"/>
      </w:rPr>
    </w:lvl>
    <w:lvl w:ilvl="4" w:tplc="92D8E7F4" w:tentative="1">
      <w:start w:val="1"/>
      <w:numFmt w:val="bullet"/>
      <w:lvlText w:val="o"/>
      <w:lvlJc w:val="left"/>
      <w:pPr>
        <w:ind w:left="4680" w:hanging="360"/>
      </w:pPr>
      <w:rPr>
        <w:rFonts w:ascii="Courier New" w:hAnsi="Courier New" w:cs="Courier New" w:hint="default"/>
      </w:rPr>
    </w:lvl>
    <w:lvl w:ilvl="5" w:tplc="14682C38" w:tentative="1">
      <w:start w:val="1"/>
      <w:numFmt w:val="bullet"/>
      <w:lvlText w:val=""/>
      <w:lvlJc w:val="left"/>
      <w:pPr>
        <w:ind w:left="5400" w:hanging="360"/>
      </w:pPr>
      <w:rPr>
        <w:rFonts w:ascii="Wingdings" w:hAnsi="Wingdings" w:hint="default"/>
      </w:rPr>
    </w:lvl>
    <w:lvl w:ilvl="6" w:tplc="AA0C102A" w:tentative="1">
      <w:start w:val="1"/>
      <w:numFmt w:val="bullet"/>
      <w:lvlText w:val=""/>
      <w:lvlJc w:val="left"/>
      <w:pPr>
        <w:ind w:left="6120" w:hanging="360"/>
      </w:pPr>
      <w:rPr>
        <w:rFonts w:ascii="Symbol" w:hAnsi="Symbol" w:hint="default"/>
      </w:rPr>
    </w:lvl>
    <w:lvl w:ilvl="7" w:tplc="9F0AB006" w:tentative="1">
      <w:start w:val="1"/>
      <w:numFmt w:val="bullet"/>
      <w:lvlText w:val="o"/>
      <w:lvlJc w:val="left"/>
      <w:pPr>
        <w:ind w:left="6840" w:hanging="360"/>
      </w:pPr>
      <w:rPr>
        <w:rFonts w:ascii="Courier New" w:hAnsi="Courier New" w:cs="Courier New" w:hint="default"/>
      </w:rPr>
    </w:lvl>
    <w:lvl w:ilvl="8" w:tplc="663C9F84" w:tentative="1">
      <w:start w:val="1"/>
      <w:numFmt w:val="bullet"/>
      <w:lvlText w:val=""/>
      <w:lvlJc w:val="left"/>
      <w:pPr>
        <w:ind w:left="7560" w:hanging="360"/>
      </w:pPr>
      <w:rPr>
        <w:rFonts w:ascii="Wingdings" w:hAnsi="Wingdings" w:hint="default"/>
      </w:rPr>
    </w:lvl>
  </w:abstractNum>
  <w:abstractNum w:abstractNumId="12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1" w15:restartNumberingAfterBreak="0">
    <w:nsid w:val="5E4668E6"/>
    <w:multiLevelType w:val="hybridMultilevel"/>
    <w:tmpl w:val="4A7CC7EA"/>
    <w:lvl w:ilvl="0" w:tplc="D92E43CE">
      <w:start w:val="1"/>
      <w:numFmt w:val="decimal"/>
      <w:lvlText w:val="%1."/>
      <w:lvlJc w:val="left"/>
      <w:pPr>
        <w:ind w:left="720" w:hanging="360"/>
      </w:pPr>
      <w:rPr>
        <w:rFonts w:hint="default"/>
      </w:rPr>
    </w:lvl>
    <w:lvl w:ilvl="1" w:tplc="84483886" w:tentative="1">
      <w:start w:val="1"/>
      <w:numFmt w:val="lowerLetter"/>
      <w:lvlText w:val="%2."/>
      <w:lvlJc w:val="left"/>
      <w:pPr>
        <w:ind w:left="1440" w:hanging="360"/>
      </w:pPr>
    </w:lvl>
    <w:lvl w:ilvl="2" w:tplc="BF9A1408" w:tentative="1">
      <w:start w:val="1"/>
      <w:numFmt w:val="lowerRoman"/>
      <w:lvlText w:val="%3."/>
      <w:lvlJc w:val="right"/>
      <w:pPr>
        <w:ind w:left="2160" w:hanging="180"/>
      </w:pPr>
    </w:lvl>
    <w:lvl w:ilvl="3" w:tplc="C7D0EB26" w:tentative="1">
      <w:start w:val="1"/>
      <w:numFmt w:val="decimal"/>
      <w:lvlText w:val="%4."/>
      <w:lvlJc w:val="left"/>
      <w:pPr>
        <w:ind w:left="2880" w:hanging="360"/>
      </w:pPr>
    </w:lvl>
    <w:lvl w:ilvl="4" w:tplc="ABF4554C" w:tentative="1">
      <w:start w:val="1"/>
      <w:numFmt w:val="lowerLetter"/>
      <w:lvlText w:val="%5."/>
      <w:lvlJc w:val="left"/>
      <w:pPr>
        <w:ind w:left="3600" w:hanging="360"/>
      </w:pPr>
    </w:lvl>
    <w:lvl w:ilvl="5" w:tplc="BA665980" w:tentative="1">
      <w:start w:val="1"/>
      <w:numFmt w:val="lowerRoman"/>
      <w:lvlText w:val="%6."/>
      <w:lvlJc w:val="right"/>
      <w:pPr>
        <w:ind w:left="4320" w:hanging="180"/>
      </w:pPr>
    </w:lvl>
    <w:lvl w:ilvl="6" w:tplc="E388579C" w:tentative="1">
      <w:start w:val="1"/>
      <w:numFmt w:val="decimal"/>
      <w:lvlText w:val="%7."/>
      <w:lvlJc w:val="left"/>
      <w:pPr>
        <w:ind w:left="5040" w:hanging="360"/>
      </w:pPr>
    </w:lvl>
    <w:lvl w:ilvl="7" w:tplc="8C0653EE" w:tentative="1">
      <w:start w:val="1"/>
      <w:numFmt w:val="lowerLetter"/>
      <w:lvlText w:val="%8."/>
      <w:lvlJc w:val="left"/>
      <w:pPr>
        <w:ind w:left="5760" w:hanging="360"/>
      </w:pPr>
    </w:lvl>
    <w:lvl w:ilvl="8" w:tplc="5C3267D4" w:tentative="1">
      <w:start w:val="1"/>
      <w:numFmt w:val="lowerRoman"/>
      <w:lvlText w:val="%9."/>
      <w:lvlJc w:val="right"/>
      <w:pPr>
        <w:ind w:left="6480" w:hanging="180"/>
      </w:pPr>
    </w:lvl>
  </w:abstractNum>
  <w:abstractNum w:abstractNumId="132" w15:restartNumberingAfterBreak="0">
    <w:nsid w:val="5F9B0721"/>
    <w:multiLevelType w:val="hybridMultilevel"/>
    <w:tmpl w:val="1032B93E"/>
    <w:lvl w:ilvl="0" w:tplc="7B12FFEA">
      <w:start w:val="1"/>
      <w:numFmt w:val="decimal"/>
      <w:lvlText w:val="%1."/>
      <w:lvlJc w:val="left"/>
      <w:pPr>
        <w:ind w:left="720" w:hanging="360"/>
      </w:pPr>
      <w:rPr>
        <w:rFonts w:hint="default"/>
      </w:rPr>
    </w:lvl>
    <w:lvl w:ilvl="1" w:tplc="67A80BD2" w:tentative="1">
      <w:start w:val="1"/>
      <w:numFmt w:val="lowerLetter"/>
      <w:lvlText w:val="%2."/>
      <w:lvlJc w:val="left"/>
      <w:pPr>
        <w:ind w:left="1440" w:hanging="360"/>
      </w:pPr>
    </w:lvl>
    <w:lvl w:ilvl="2" w:tplc="D244F008" w:tentative="1">
      <w:start w:val="1"/>
      <w:numFmt w:val="lowerRoman"/>
      <w:lvlText w:val="%3."/>
      <w:lvlJc w:val="right"/>
      <w:pPr>
        <w:ind w:left="2160" w:hanging="180"/>
      </w:pPr>
    </w:lvl>
    <w:lvl w:ilvl="3" w:tplc="151AE9E4" w:tentative="1">
      <w:start w:val="1"/>
      <w:numFmt w:val="decimal"/>
      <w:lvlText w:val="%4."/>
      <w:lvlJc w:val="left"/>
      <w:pPr>
        <w:ind w:left="2880" w:hanging="360"/>
      </w:pPr>
    </w:lvl>
    <w:lvl w:ilvl="4" w:tplc="8CCE3620" w:tentative="1">
      <w:start w:val="1"/>
      <w:numFmt w:val="lowerLetter"/>
      <w:lvlText w:val="%5."/>
      <w:lvlJc w:val="left"/>
      <w:pPr>
        <w:ind w:left="3600" w:hanging="360"/>
      </w:pPr>
    </w:lvl>
    <w:lvl w:ilvl="5" w:tplc="F404FDCC" w:tentative="1">
      <w:start w:val="1"/>
      <w:numFmt w:val="lowerRoman"/>
      <w:lvlText w:val="%6."/>
      <w:lvlJc w:val="right"/>
      <w:pPr>
        <w:ind w:left="4320" w:hanging="180"/>
      </w:pPr>
    </w:lvl>
    <w:lvl w:ilvl="6" w:tplc="403E197E" w:tentative="1">
      <w:start w:val="1"/>
      <w:numFmt w:val="decimal"/>
      <w:lvlText w:val="%7."/>
      <w:lvlJc w:val="left"/>
      <w:pPr>
        <w:ind w:left="5040" w:hanging="360"/>
      </w:pPr>
    </w:lvl>
    <w:lvl w:ilvl="7" w:tplc="6D72419C" w:tentative="1">
      <w:start w:val="1"/>
      <w:numFmt w:val="lowerLetter"/>
      <w:lvlText w:val="%8."/>
      <w:lvlJc w:val="left"/>
      <w:pPr>
        <w:ind w:left="5760" w:hanging="360"/>
      </w:pPr>
    </w:lvl>
    <w:lvl w:ilvl="8" w:tplc="83BC3AE6" w:tentative="1">
      <w:start w:val="1"/>
      <w:numFmt w:val="lowerRoman"/>
      <w:lvlText w:val="%9."/>
      <w:lvlJc w:val="right"/>
      <w:pPr>
        <w:ind w:left="6480" w:hanging="180"/>
      </w:pPr>
    </w:lvl>
  </w:abstractNum>
  <w:abstractNum w:abstractNumId="133" w15:restartNumberingAfterBreak="0">
    <w:nsid w:val="5FE87F86"/>
    <w:multiLevelType w:val="hybridMultilevel"/>
    <w:tmpl w:val="95BCBBCA"/>
    <w:lvl w:ilvl="0" w:tplc="DEE6D862">
      <w:start w:val="1"/>
      <w:numFmt w:val="decimal"/>
      <w:lvlText w:val="%1."/>
      <w:lvlJc w:val="left"/>
      <w:pPr>
        <w:ind w:left="720" w:hanging="360"/>
      </w:pPr>
      <w:rPr>
        <w:rFonts w:hint="default"/>
      </w:rPr>
    </w:lvl>
    <w:lvl w:ilvl="1" w:tplc="A482ABCE" w:tentative="1">
      <w:start w:val="1"/>
      <w:numFmt w:val="lowerLetter"/>
      <w:lvlText w:val="%2."/>
      <w:lvlJc w:val="left"/>
      <w:pPr>
        <w:ind w:left="1440" w:hanging="360"/>
      </w:pPr>
    </w:lvl>
    <w:lvl w:ilvl="2" w:tplc="9C7227F2" w:tentative="1">
      <w:start w:val="1"/>
      <w:numFmt w:val="lowerRoman"/>
      <w:lvlText w:val="%3."/>
      <w:lvlJc w:val="right"/>
      <w:pPr>
        <w:ind w:left="2160" w:hanging="180"/>
      </w:pPr>
    </w:lvl>
    <w:lvl w:ilvl="3" w:tplc="DF3CC572" w:tentative="1">
      <w:start w:val="1"/>
      <w:numFmt w:val="decimal"/>
      <w:lvlText w:val="%4."/>
      <w:lvlJc w:val="left"/>
      <w:pPr>
        <w:ind w:left="2880" w:hanging="360"/>
      </w:pPr>
    </w:lvl>
    <w:lvl w:ilvl="4" w:tplc="22A438C8" w:tentative="1">
      <w:start w:val="1"/>
      <w:numFmt w:val="lowerLetter"/>
      <w:lvlText w:val="%5."/>
      <w:lvlJc w:val="left"/>
      <w:pPr>
        <w:ind w:left="3600" w:hanging="360"/>
      </w:pPr>
    </w:lvl>
    <w:lvl w:ilvl="5" w:tplc="C848FCAC" w:tentative="1">
      <w:start w:val="1"/>
      <w:numFmt w:val="lowerRoman"/>
      <w:lvlText w:val="%6."/>
      <w:lvlJc w:val="right"/>
      <w:pPr>
        <w:ind w:left="4320" w:hanging="180"/>
      </w:pPr>
    </w:lvl>
    <w:lvl w:ilvl="6" w:tplc="11FEAE3E" w:tentative="1">
      <w:start w:val="1"/>
      <w:numFmt w:val="decimal"/>
      <w:lvlText w:val="%7."/>
      <w:lvlJc w:val="left"/>
      <w:pPr>
        <w:ind w:left="5040" w:hanging="360"/>
      </w:pPr>
    </w:lvl>
    <w:lvl w:ilvl="7" w:tplc="153CF080" w:tentative="1">
      <w:start w:val="1"/>
      <w:numFmt w:val="lowerLetter"/>
      <w:lvlText w:val="%8."/>
      <w:lvlJc w:val="left"/>
      <w:pPr>
        <w:ind w:left="5760" w:hanging="360"/>
      </w:pPr>
    </w:lvl>
    <w:lvl w:ilvl="8" w:tplc="E6308262" w:tentative="1">
      <w:start w:val="1"/>
      <w:numFmt w:val="lowerRoman"/>
      <w:lvlText w:val="%9."/>
      <w:lvlJc w:val="right"/>
      <w:pPr>
        <w:ind w:left="6480" w:hanging="180"/>
      </w:pPr>
    </w:lvl>
  </w:abstractNum>
  <w:abstractNum w:abstractNumId="13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6" w15:restartNumberingAfterBreak="0">
    <w:nsid w:val="62F9351E"/>
    <w:multiLevelType w:val="hybridMultilevel"/>
    <w:tmpl w:val="95BCBBCA"/>
    <w:lvl w:ilvl="0" w:tplc="E5BAAE12">
      <w:start w:val="1"/>
      <w:numFmt w:val="decimal"/>
      <w:lvlText w:val="%1."/>
      <w:lvlJc w:val="left"/>
      <w:pPr>
        <w:ind w:left="720" w:hanging="360"/>
      </w:pPr>
      <w:rPr>
        <w:rFonts w:hint="default"/>
      </w:rPr>
    </w:lvl>
    <w:lvl w:ilvl="1" w:tplc="77BE451C" w:tentative="1">
      <w:start w:val="1"/>
      <w:numFmt w:val="lowerLetter"/>
      <w:lvlText w:val="%2."/>
      <w:lvlJc w:val="left"/>
      <w:pPr>
        <w:ind w:left="1440" w:hanging="360"/>
      </w:pPr>
    </w:lvl>
    <w:lvl w:ilvl="2" w:tplc="A67EC800" w:tentative="1">
      <w:start w:val="1"/>
      <w:numFmt w:val="lowerRoman"/>
      <w:lvlText w:val="%3."/>
      <w:lvlJc w:val="right"/>
      <w:pPr>
        <w:ind w:left="2160" w:hanging="180"/>
      </w:pPr>
    </w:lvl>
    <w:lvl w:ilvl="3" w:tplc="3212407E" w:tentative="1">
      <w:start w:val="1"/>
      <w:numFmt w:val="decimal"/>
      <w:lvlText w:val="%4."/>
      <w:lvlJc w:val="left"/>
      <w:pPr>
        <w:ind w:left="2880" w:hanging="360"/>
      </w:pPr>
    </w:lvl>
    <w:lvl w:ilvl="4" w:tplc="AB02EEA0" w:tentative="1">
      <w:start w:val="1"/>
      <w:numFmt w:val="lowerLetter"/>
      <w:lvlText w:val="%5."/>
      <w:lvlJc w:val="left"/>
      <w:pPr>
        <w:ind w:left="3600" w:hanging="360"/>
      </w:pPr>
    </w:lvl>
    <w:lvl w:ilvl="5" w:tplc="31C6ED86" w:tentative="1">
      <w:start w:val="1"/>
      <w:numFmt w:val="lowerRoman"/>
      <w:lvlText w:val="%6."/>
      <w:lvlJc w:val="right"/>
      <w:pPr>
        <w:ind w:left="4320" w:hanging="180"/>
      </w:pPr>
    </w:lvl>
    <w:lvl w:ilvl="6" w:tplc="D53CFA78" w:tentative="1">
      <w:start w:val="1"/>
      <w:numFmt w:val="decimal"/>
      <w:lvlText w:val="%7."/>
      <w:lvlJc w:val="left"/>
      <w:pPr>
        <w:ind w:left="5040" w:hanging="360"/>
      </w:pPr>
    </w:lvl>
    <w:lvl w:ilvl="7" w:tplc="7A907E20" w:tentative="1">
      <w:start w:val="1"/>
      <w:numFmt w:val="lowerLetter"/>
      <w:lvlText w:val="%8."/>
      <w:lvlJc w:val="left"/>
      <w:pPr>
        <w:ind w:left="5760" w:hanging="360"/>
      </w:pPr>
    </w:lvl>
    <w:lvl w:ilvl="8" w:tplc="161A3294" w:tentative="1">
      <w:start w:val="1"/>
      <w:numFmt w:val="lowerRoman"/>
      <w:lvlText w:val="%9."/>
      <w:lvlJc w:val="right"/>
      <w:pPr>
        <w:ind w:left="6480" w:hanging="180"/>
      </w:pPr>
    </w:lvl>
  </w:abstractNum>
  <w:abstractNum w:abstractNumId="137" w15:restartNumberingAfterBreak="0">
    <w:nsid w:val="63700842"/>
    <w:multiLevelType w:val="hybridMultilevel"/>
    <w:tmpl w:val="95BCBBCA"/>
    <w:lvl w:ilvl="0" w:tplc="0CB01F74">
      <w:start w:val="1"/>
      <w:numFmt w:val="decimal"/>
      <w:lvlText w:val="%1."/>
      <w:lvlJc w:val="left"/>
      <w:pPr>
        <w:ind w:left="720" w:hanging="360"/>
      </w:pPr>
      <w:rPr>
        <w:rFonts w:hint="default"/>
      </w:rPr>
    </w:lvl>
    <w:lvl w:ilvl="1" w:tplc="1E78525C" w:tentative="1">
      <w:start w:val="1"/>
      <w:numFmt w:val="lowerLetter"/>
      <w:lvlText w:val="%2."/>
      <w:lvlJc w:val="left"/>
      <w:pPr>
        <w:ind w:left="1440" w:hanging="360"/>
      </w:pPr>
    </w:lvl>
    <w:lvl w:ilvl="2" w:tplc="1E2CF41E" w:tentative="1">
      <w:start w:val="1"/>
      <w:numFmt w:val="lowerRoman"/>
      <w:lvlText w:val="%3."/>
      <w:lvlJc w:val="right"/>
      <w:pPr>
        <w:ind w:left="2160" w:hanging="180"/>
      </w:pPr>
    </w:lvl>
    <w:lvl w:ilvl="3" w:tplc="E040AED2" w:tentative="1">
      <w:start w:val="1"/>
      <w:numFmt w:val="decimal"/>
      <w:lvlText w:val="%4."/>
      <w:lvlJc w:val="left"/>
      <w:pPr>
        <w:ind w:left="2880" w:hanging="360"/>
      </w:pPr>
    </w:lvl>
    <w:lvl w:ilvl="4" w:tplc="1F709570" w:tentative="1">
      <w:start w:val="1"/>
      <w:numFmt w:val="lowerLetter"/>
      <w:lvlText w:val="%5."/>
      <w:lvlJc w:val="left"/>
      <w:pPr>
        <w:ind w:left="3600" w:hanging="360"/>
      </w:pPr>
    </w:lvl>
    <w:lvl w:ilvl="5" w:tplc="78AA6EBA" w:tentative="1">
      <w:start w:val="1"/>
      <w:numFmt w:val="lowerRoman"/>
      <w:lvlText w:val="%6."/>
      <w:lvlJc w:val="right"/>
      <w:pPr>
        <w:ind w:left="4320" w:hanging="180"/>
      </w:pPr>
    </w:lvl>
    <w:lvl w:ilvl="6" w:tplc="5D6EBA1C" w:tentative="1">
      <w:start w:val="1"/>
      <w:numFmt w:val="decimal"/>
      <w:lvlText w:val="%7."/>
      <w:lvlJc w:val="left"/>
      <w:pPr>
        <w:ind w:left="5040" w:hanging="360"/>
      </w:pPr>
    </w:lvl>
    <w:lvl w:ilvl="7" w:tplc="792024EA" w:tentative="1">
      <w:start w:val="1"/>
      <w:numFmt w:val="lowerLetter"/>
      <w:lvlText w:val="%8."/>
      <w:lvlJc w:val="left"/>
      <w:pPr>
        <w:ind w:left="5760" w:hanging="360"/>
      </w:pPr>
    </w:lvl>
    <w:lvl w:ilvl="8" w:tplc="75060296" w:tentative="1">
      <w:start w:val="1"/>
      <w:numFmt w:val="lowerRoman"/>
      <w:lvlText w:val="%9."/>
      <w:lvlJc w:val="right"/>
      <w:pPr>
        <w:ind w:left="6480" w:hanging="180"/>
      </w:pPr>
    </w:lvl>
  </w:abstractNum>
  <w:abstractNum w:abstractNumId="13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0" w15:restartNumberingAfterBreak="0">
    <w:nsid w:val="686D75F3"/>
    <w:multiLevelType w:val="hybridMultilevel"/>
    <w:tmpl w:val="76CAAA7A"/>
    <w:lvl w:ilvl="0" w:tplc="904065FA">
      <w:start w:val="1"/>
      <w:numFmt w:val="decimal"/>
      <w:lvlText w:val="%1)"/>
      <w:lvlJc w:val="left"/>
      <w:pPr>
        <w:ind w:left="1800" w:hanging="360"/>
      </w:pPr>
    </w:lvl>
    <w:lvl w:ilvl="1" w:tplc="9EA220AE" w:tentative="1">
      <w:start w:val="1"/>
      <w:numFmt w:val="lowerLetter"/>
      <w:lvlText w:val="%2."/>
      <w:lvlJc w:val="left"/>
      <w:pPr>
        <w:ind w:left="2520" w:hanging="360"/>
      </w:pPr>
    </w:lvl>
    <w:lvl w:ilvl="2" w:tplc="30A82CCE" w:tentative="1">
      <w:start w:val="1"/>
      <w:numFmt w:val="lowerRoman"/>
      <w:lvlText w:val="%3."/>
      <w:lvlJc w:val="right"/>
      <w:pPr>
        <w:ind w:left="3240" w:hanging="180"/>
      </w:pPr>
    </w:lvl>
    <w:lvl w:ilvl="3" w:tplc="45368236" w:tentative="1">
      <w:start w:val="1"/>
      <w:numFmt w:val="decimal"/>
      <w:lvlText w:val="%4."/>
      <w:lvlJc w:val="left"/>
      <w:pPr>
        <w:ind w:left="3960" w:hanging="360"/>
      </w:pPr>
    </w:lvl>
    <w:lvl w:ilvl="4" w:tplc="C57464E0">
      <w:start w:val="1"/>
      <w:numFmt w:val="lowerLetter"/>
      <w:lvlText w:val="%5."/>
      <w:lvlJc w:val="left"/>
      <w:pPr>
        <w:ind w:left="4680" w:hanging="360"/>
      </w:pPr>
    </w:lvl>
    <w:lvl w:ilvl="5" w:tplc="5B403508" w:tentative="1">
      <w:start w:val="1"/>
      <w:numFmt w:val="lowerRoman"/>
      <w:lvlText w:val="%6."/>
      <w:lvlJc w:val="right"/>
      <w:pPr>
        <w:ind w:left="5400" w:hanging="180"/>
      </w:pPr>
    </w:lvl>
    <w:lvl w:ilvl="6" w:tplc="CC00B7C4" w:tentative="1">
      <w:start w:val="1"/>
      <w:numFmt w:val="decimal"/>
      <w:lvlText w:val="%7."/>
      <w:lvlJc w:val="left"/>
      <w:pPr>
        <w:ind w:left="6120" w:hanging="360"/>
      </w:pPr>
    </w:lvl>
    <w:lvl w:ilvl="7" w:tplc="7B5607DE" w:tentative="1">
      <w:start w:val="1"/>
      <w:numFmt w:val="lowerLetter"/>
      <w:lvlText w:val="%8."/>
      <w:lvlJc w:val="left"/>
      <w:pPr>
        <w:ind w:left="6840" w:hanging="360"/>
      </w:pPr>
    </w:lvl>
    <w:lvl w:ilvl="8" w:tplc="3960A4F0" w:tentative="1">
      <w:start w:val="1"/>
      <w:numFmt w:val="lowerRoman"/>
      <w:lvlText w:val="%9."/>
      <w:lvlJc w:val="right"/>
      <w:pPr>
        <w:ind w:left="7560" w:hanging="180"/>
      </w:pPr>
    </w:lvl>
  </w:abstractNum>
  <w:abstractNum w:abstractNumId="141" w15:restartNumberingAfterBreak="0">
    <w:nsid w:val="689F6BF9"/>
    <w:multiLevelType w:val="hybridMultilevel"/>
    <w:tmpl w:val="8F7ADAD0"/>
    <w:lvl w:ilvl="0" w:tplc="2C784C66">
      <w:start w:val="1"/>
      <w:numFmt w:val="decimal"/>
      <w:pStyle w:val="-2"/>
      <w:lvlText w:val="%1)"/>
      <w:lvlJc w:val="left"/>
      <w:pPr>
        <w:tabs>
          <w:tab w:val="num" w:pos="1080"/>
        </w:tabs>
        <w:ind w:left="1080" w:hanging="360"/>
      </w:pPr>
      <w:rPr>
        <w:rFonts w:hint="default"/>
      </w:rPr>
    </w:lvl>
    <w:lvl w:ilvl="1" w:tplc="4F9EC810">
      <w:start w:val="1"/>
      <w:numFmt w:val="lowerLetter"/>
      <w:lvlText w:val="%2."/>
      <w:lvlJc w:val="left"/>
      <w:pPr>
        <w:tabs>
          <w:tab w:val="num" w:pos="1800"/>
        </w:tabs>
        <w:ind w:left="1800" w:hanging="360"/>
      </w:pPr>
    </w:lvl>
    <w:lvl w:ilvl="2" w:tplc="8BF84ACC" w:tentative="1">
      <w:start w:val="1"/>
      <w:numFmt w:val="lowerRoman"/>
      <w:lvlText w:val="%3."/>
      <w:lvlJc w:val="right"/>
      <w:pPr>
        <w:tabs>
          <w:tab w:val="num" w:pos="2520"/>
        </w:tabs>
        <w:ind w:left="2520" w:hanging="180"/>
      </w:pPr>
    </w:lvl>
    <w:lvl w:ilvl="3" w:tplc="D7463560" w:tentative="1">
      <w:start w:val="1"/>
      <w:numFmt w:val="decimal"/>
      <w:lvlText w:val="%4."/>
      <w:lvlJc w:val="left"/>
      <w:pPr>
        <w:tabs>
          <w:tab w:val="num" w:pos="3240"/>
        </w:tabs>
        <w:ind w:left="3240" w:hanging="360"/>
      </w:pPr>
    </w:lvl>
    <w:lvl w:ilvl="4" w:tplc="1426730E" w:tentative="1">
      <w:start w:val="1"/>
      <w:numFmt w:val="lowerLetter"/>
      <w:lvlText w:val="%5."/>
      <w:lvlJc w:val="left"/>
      <w:pPr>
        <w:tabs>
          <w:tab w:val="num" w:pos="3960"/>
        </w:tabs>
        <w:ind w:left="3960" w:hanging="360"/>
      </w:pPr>
    </w:lvl>
    <w:lvl w:ilvl="5" w:tplc="4FD05234" w:tentative="1">
      <w:start w:val="1"/>
      <w:numFmt w:val="lowerRoman"/>
      <w:lvlText w:val="%6."/>
      <w:lvlJc w:val="right"/>
      <w:pPr>
        <w:tabs>
          <w:tab w:val="num" w:pos="4680"/>
        </w:tabs>
        <w:ind w:left="4680" w:hanging="180"/>
      </w:pPr>
    </w:lvl>
    <w:lvl w:ilvl="6" w:tplc="F42E5046" w:tentative="1">
      <w:start w:val="1"/>
      <w:numFmt w:val="decimal"/>
      <w:lvlText w:val="%7."/>
      <w:lvlJc w:val="left"/>
      <w:pPr>
        <w:tabs>
          <w:tab w:val="num" w:pos="5400"/>
        </w:tabs>
        <w:ind w:left="5400" w:hanging="360"/>
      </w:pPr>
    </w:lvl>
    <w:lvl w:ilvl="7" w:tplc="0810A1D4" w:tentative="1">
      <w:start w:val="1"/>
      <w:numFmt w:val="lowerLetter"/>
      <w:lvlText w:val="%8."/>
      <w:lvlJc w:val="left"/>
      <w:pPr>
        <w:tabs>
          <w:tab w:val="num" w:pos="6120"/>
        </w:tabs>
        <w:ind w:left="6120" w:hanging="360"/>
      </w:pPr>
    </w:lvl>
    <w:lvl w:ilvl="8" w:tplc="C584E816" w:tentative="1">
      <w:start w:val="1"/>
      <w:numFmt w:val="lowerRoman"/>
      <w:lvlText w:val="%9."/>
      <w:lvlJc w:val="right"/>
      <w:pPr>
        <w:tabs>
          <w:tab w:val="num" w:pos="6840"/>
        </w:tabs>
        <w:ind w:left="6840" w:hanging="180"/>
      </w:pPr>
    </w:lvl>
  </w:abstractNum>
  <w:abstractNum w:abstractNumId="14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4" w15:restartNumberingAfterBreak="0">
    <w:nsid w:val="69843168"/>
    <w:multiLevelType w:val="hybridMultilevel"/>
    <w:tmpl w:val="7B7A78C0"/>
    <w:lvl w:ilvl="0" w:tplc="99FE2C22">
      <w:start w:val="1"/>
      <w:numFmt w:val="decimal"/>
      <w:lvlText w:val="%1."/>
      <w:lvlJc w:val="left"/>
      <w:pPr>
        <w:ind w:left="720" w:hanging="360"/>
      </w:pPr>
      <w:rPr>
        <w:rFonts w:hint="default"/>
      </w:rPr>
    </w:lvl>
    <w:lvl w:ilvl="1" w:tplc="9CFE539C" w:tentative="1">
      <w:start w:val="1"/>
      <w:numFmt w:val="lowerLetter"/>
      <w:lvlText w:val="%2."/>
      <w:lvlJc w:val="left"/>
      <w:pPr>
        <w:ind w:left="1440" w:hanging="360"/>
      </w:pPr>
    </w:lvl>
    <w:lvl w:ilvl="2" w:tplc="E6CE2F1A" w:tentative="1">
      <w:start w:val="1"/>
      <w:numFmt w:val="lowerRoman"/>
      <w:lvlText w:val="%3."/>
      <w:lvlJc w:val="right"/>
      <w:pPr>
        <w:ind w:left="2160" w:hanging="180"/>
      </w:pPr>
    </w:lvl>
    <w:lvl w:ilvl="3" w:tplc="5762DFA8" w:tentative="1">
      <w:start w:val="1"/>
      <w:numFmt w:val="decimal"/>
      <w:lvlText w:val="%4."/>
      <w:lvlJc w:val="left"/>
      <w:pPr>
        <w:ind w:left="2880" w:hanging="360"/>
      </w:pPr>
    </w:lvl>
    <w:lvl w:ilvl="4" w:tplc="C2220F1E" w:tentative="1">
      <w:start w:val="1"/>
      <w:numFmt w:val="lowerLetter"/>
      <w:lvlText w:val="%5."/>
      <w:lvlJc w:val="left"/>
      <w:pPr>
        <w:ind w:left="3600" w:hanging="360"/>
      </w:pPr>
    </w:lvl>
    <w:lvl w:ilvl="5" w:tplc="71149614" w:tentative="1">
      <w:start w:val="1"/>
      <w:numFmt w:val="lowerRoman"/>
      <w:lvlText w:val="%6."/>
      <w:lvlJc w:val="right"/>
      <w:pPr>
        <w:ind w:left="4320" w:hanging="180"/>
      </w:pPr>
    </w:lvl>
    <w:lvl w:ilvl="6" w:tplc="0B2CD496" w:tentative="1">
      <w:start w:val="1"/>
      <w:numFmt w:val="decimal"/>
      <w:lvlText w:val="%7."/>
      <w:lvlJc w:val="left"/>
      <w:pPr>
        <w:ind w:left="5040" w:hanging="360"/>
      </w:pPr>
    </w:lvl>
    <w:lvl w:ilvl="7" w:tplc="0992A886" w:tentative="1">
      <w:start w:val="1"/>
      <w:numFmt w:val="lowerLetter"/>
      <w:lvlText w:val="%8."/>
      <w:lvlJc w:val="left"/>
      <w:pPr>
        <w:ind w:left="5760" w:hanging="360"/>
      </w:pPr>
    </w:lvl>
    <w:lvl w:ilvl="8" w:tplc="A894E8A4" w:tentative="1">
      <w:start w:val="1"/>
      <w:numFmt w:val="lowerRoman"/>
      <w:lvlText w:val="%9."/>
      <w:lvlJc w:val="right"/>
      <w:pPr>
        <w:ind w:left="6480" w:hanging="180"/>
      </w:pPr>
    </w:lvl>
  </w:abstractNum>
  <w:abstractNum w:abstractNumId="145" w15:restartNumberingAfterBreak="0">
    <w:nsid w:val="69D8569A"/>
    <w:multiLevelType w:val="hybridMultilevel"/>
    <w:tmpl w:val="C0ECCD9E"/>
    <w:lvl w:ilvl="0" w:tplc="F5A8BF38">
      <w:start w:val="1"/>
      <w:numFmt w:val="decimal"/>
      <w:lvlText w:val="%1."/>
      <w:lvlJc w:val="left"/>
      <w:pPr>
        <w:ind w:left="720" w:hanging="360"/>
      </w:pPr>
      <w:rPr>
        <w:rFonts w:hint="default"/>
      </w:rPr>
    </w:lvl>
    <w:lvl w:ilvl="1" w:tplc="783856A4" w:tentative="1">
      <w:start w:val="1"/>
      <w:numFmt w:val="lowerLetter"/>
      <w:lvlText w:val="%2."/>
      <w:lvlJc w:val="left"/>
      <w:pPr>
        <w:ind w:left="1440" w:hanging="360"/>
      </w:pPr>
    </w:lvl>
    <w:lvl w:ilvl="2" w:tplc="6A0A8398" w:tentative="1">
      <w:start w:val="1"/>
      <w:numFmt w:val="lowerRoman"/>
      <w:lvlText w:val="%3."/>
      <w:lvlJc w:val="right"/>
      <w:pPr>
        <w:ind w:left="2160" w:hanging="180"/>
      </w:pPr>
    </w:lvl>
    <w:lvl w:ilvl="3" w:tplc="D77677DE" w:tentative="1">
      <w:start w:val="1"/>
      <w:numFmt w:val="decimal"/>
      <w:pStyle w:val="4-0"/>
      <w:lvlText w:val="%4."/>
      <w:lvlJc w:val="left"/>
      <w:pPr>
        <w:ind w:left="2880" w:hanging="360"/>
      </w:pPr>
    </w:lvl>
    <w:lvl w:ilvl="4" w:tplc="EC5C1480" w:tentative="1">
      <w:start w:val="1"/>
      <w:numFmt w:val="lowerLetter"/>
      <w:lvlText w:val="%5."/>
      <w:lvlJc w:val="left"/>
      <w:pPr>
        <w:ind w:left="3600" w:hanging="360"/>
      </w:pPr>
    </w:lvl>
    <w:lvl w:ilvl="5" w:tplc="C7967C86" w:tentative="1">
      <w:start w:val="1"/>
      <w:numFmt w:val="lowerRoman"/>
      <w:lvlText w:val="%6."/>
      <w:lvlJc w:val="right"/>
      <w:pPr>
        <w:ind w:left="4320" w:hanging="180"/>
      </w:pPr>
    </w:lvl>
    <w:lvl w:ilvl="6" w:tplc="C35425AC" w:tentative="1">
      <w:start w:val="1"/>
      <w:numFmt w:val="decimal"/>
      <w:lvlText w:val="%7."/>
      <w:lvlJc w:val="left"/>
      <w:pPr>
        <w:ind w:left="5040" w:hanging="360"/>
      </w:pPr>
    </w:lvl>
    <w:lvl w:ilvl="7" w:tplc="90BC298C" w:tentative="1">
      <w:start w:val="1"/>
      <w:numFmt w:val="lowerLetter"/>
      <w:lvlText w:val="%8."/>
      <w:lvlJc w:val="left"/>
      <w:pPr>
        <w:ind w:left="5760" w:hanging="360"/>
      </w:pPr>
    </w:lvl>
    <w:lvl w:ilvl="8" w:tplc="23BE7B16" w:tentative="1">
      <w:start w:val="1"/>
      <w:numFmt w:val="lowerRoman"/>
      <w:lvlText w:val="%9."/>
      <w:lvlJc w:val="right"/>
      <w:pPr>
        <w:ind w:left="6480" w:hanging="180"/>
      </w:pPr>
    </w:lvl>
  </w:abstractNum>
  <w:abstractNum w:abstractNumId="14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BBC591C"/>
    <w:multiLevelType w:val="hybridMultilevel"/>
    <w:tmpl w:val="95BCBBCA"/>
    <w:lvl w:ilvl="0" w:tplc="616CD024">
      <w:start w:val="1"/>
      <w:numFmt w:val="decimal"/>
      <w:lvlText w:val="%1."/>
      <w:lvlJc w:val="left"/>
      <w:pPr>
        <w:ind w:left="720" w:hanging="360"/>
      </w:pPr>
      <w:rPr>
        <w:rFonts w:hint="default"/>
      </w:rPr>
    </w:lvl>
    <w:lvl w:ilvl="1" w:tplc="82E88AFA" w:tentative="1">
      <w:start w:val="1"/>
      <w:numFmt w:val="lowerLetter"/>
      <w:lvlText w:val="%2."/>
      <w:lvlJc w:val="left"/>
      <w:pPr>
        <w:ind w:left="1440" w:hanging="360"/>
      </w:pPr>
    </w:lvl>
    <w:lvl w:ilvl="2" w:tplc="226CE9B4" w:tentative="1">
      <w:start w:val="1"/>
      <w:numFmt w:val="lowerRoman"/>
      <w:lvlText w:val="%3."/>
      <w:lvlJc w:val="right"/>
      <w:pPr>
        <w:ind w:left="2160" w:hanging="180"/>
      </w:pPr>
    </w:lvl>
    <w:lvl w:ilvl="3" w:tplc="4EFCB232" w:tentative="1">
      <w:start w:val="1"/>
      <w:numFmt w:val="decimal"/>
      <w:lvlText w:val="%4."/>
      <w:lvlJc w:val="left"/>
      <w:pPr>
        <w:ind w:left="2880" w:hanging="360"/>
      </w:pPr>
    </w:lvl>
    <w:lvl w:ilvl="4" w:tplc="DC262676" w:tentative="1">
      <w:start w:val="1"/>
      <w:numFmt w:val="lowerLetter"/>
      <w:lvlText w:val="%5."/>
      <w:lvlJc w:val="left"/>
      <w:pPr>
        <w:ind w:left="3600" w:hanging="360"/>
      </w:pPr>
    </w:lvl>
    <w:lvl w:ilvl="5" w:tplc="D30CF9EE" w:tentative="1">
      <w:start w:val="1"/>
      <w:numFmt w:val="lowerRoman"/>
      <w:lvlText w:val="%6."/>
      <w:lvlJc w:val="right"/>
      <w:pPr>
        <w:ind w:left="4320" w:hanging="180"/>
      </w:pPr>
    </w:lvl>
    <w:lvl w:ilvl="6" w:tplc="AB2ADE86" w:tentative="1">
      <w:start w:val="1"/>
      <w:numFmt w:val="decimal"/>
      <w:lvlText w:val="%7."/>
      <w:lvlJc w:val="left"/>
      <w:pPr>
        <w:ind w:left="5040" w:hanging="360"/>
      </w:pPr>
    </w:lvl>
    <w:lvl w:ilvl="7" w:tplc="62A00826" w:tentative="1">
      <w:start w:val="1"/>
      <w:numFmt w:val="lowerLetter"/>
      <w:lvlText w:val="%8."/>
      <w:lvlJc w:val="left"/>
      <w:pPr>
        <w:ind w:left="5760" w:hanging="360"/>
      </w:pPr>
    </w:lvl>
    <w:lvl w:ilvl="8" w:tplc="DAC66AAE" w:tentative="1">
      <w:start w:val="1"/>
      <w:numFmt w:val="lowerRoman"/>
      <w:lvlText w:val="%9."/>
      <w:lvlJc w:val="right"/>
      <w:pPr>
        <w:ind w:left="6480" w:hanging="180"/>
      </w:pPr>
    </w:lvl>
  </w:abstractNum>
  <w:abstractNum w:abstractNumId="149"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C9018F7"/>
    <w:multiLevelType w:val="hybridMultilevel"/>
    <w:tmpl w:val="2D50E2B4"/>
    <w:lvl w:ilvl="0" w:tplc="79C62D68">
      <w:start w:val="1"/>
      <w:numFmt w:val="decimal"/>
      <w:lvlText w:val="%1."/>
      <w:lvlJc w:val="left"/>
      <w:pPr>
        <w:ind w:left="720" w:hanging="360"/>
      </w:pPr>
      <w:rPr>
        <w:rFonts w:hint="default"/>
      </w:rPr>
    </w:lvl>
    <w:lvl w:ilvl="1" w:tplc="6BBC7464" w:tentative="1">
      <w:start w:val="1"/>
      <w:numFmt w:val="lowerLetter"/>
      <w:lvlText w:val="%2."/>
      <w:lvlJc w:val="left"/>
      <w:pPr>
        <w:ind w:left="1440" w:hanging="360"/>
      </w:pPr>
    </w:lvl>
    <w:lvl w:ilvl="2" w:tplc="B9544044" w:tentative="1">
      <w:start w:val="1"/>
      <w:numFmt w:val="lowerRoman"/>
      <w:lvlText w:val="%3."/>
      <w:lvlJc w:val="right"/>
      <w:pPr>
        <w:ind w:left="2160" w:hanging="180"/>
      </w:pPr>
    </w:lvl>
    <w:lvl w:ilvl="3" w:tplc="C99E27A8" w:tentative="1">
      <w:start w:val="1"/>
      <w:numFmt w:val="decimal"/>
      <w:lvlText w:val="%4."/>
      <w:lvlJc w:val="left"/>
      <w:pPr>
        <w:ind w:left="2880" w:hanging="360"/>
      </w:pPr>
    </w:lvl>
    <w:lvl w:ilvl="4" w:tplc="B6F0AB16" w:tentative="1">
      <w:start w:val="1"/>
      <w:numFmt w:val="lowerLetter"/>
      <w:lvlText w:val="%5."/>
      <w:lvlJc w:val="left"/>
      <w:pPr>
        <w:ind w:left="3600" w:hanging="360"/>
      </w:pPr>
    </w:lvl>
    <w:lvl w:ilvl="5" w:tplc="D780F178" w:tentative="1">
      <w:start w:val="1"/>
      <w:numFmt w:val="lowerRoman"/>
      <w:lvlText w:val="%6."/>
      <w:lvlJc w:val="right"/>
      <w:pPr>
        <w:ind w:left="4320" w:hanging="180"/>
      </w:pPr>
    </w:lvl>
    <w:lvl w:ilvl="6" w:tplc="12B286FC" w:tentative="1">
      <w:start w:val="1"/>
      <w:numFmt w:val="decimal"/>
      <w:lvlText w:val="%7."/>
      <w:lvlJc w:val="left"/>
      <w:pPr>
        <w:ind w:left="5040" w:hanging="360"/>
      </w:pPr>
    </w:lvl>
    <w:lvl w:ilvl="7" w:tplc="D75688B6" w:tentative="1">
      <w:start w:val="1"/>
      <w:numFmt w:val="lowerLetter"/>
      <w:lvlText w:val="%8."/>
      <w:lvlJc w:val="left"/>
      <w:pPr>
        <w:ind w:left="5760" w:hanging="360"/>
      </w:pPr>
    </w:lvl>
    <w:lvl w:ilvl="8" w:tplc="268AF344" w:tentative="1">
      <w:start w:val="1"/>
      <w:numFmt w:val="lowerRoman"/>
      <w:lvlText w:val="%9."/>
      <w:lvlJc w:val="right"/>
      <w:pPr>
        <w:ind w:left="6480" w:hanging="180"/>
      </w:pPr>
    </w:lvl>
  </w:abstractNum>
  <w:abstractNum w:abstractNumId="151" w15:restartNumberingAfterBreak="0">
    <w:nsid w:val="6CA54F6B"/>
    <w:multiLevelType w:val="hybridMultilevel"/>
    <w:tmpl w:val="15B2C132"/>
    <w:lvl w:ilvl="0" w:tplc="BE7C1092">
      <w:start w:val="1"/>
      <w:numFmt w:val="decimal"/>
      <w:lvlText w:val="%1."/>
      <w:lvlJc w:val="left"/>
      <w:pPr>
        <w:ind w:left="720" w:hanging="360"/>
      </w:pPr>
      <w:rPr>
        <w:rFonts w:hint="default"/>
      </w:rPr>
    </w:lvl>
    <w:lvl w:ilvl="1" w:tplc="2034B046" w:tentative="1">
      <w:start w:val="1"/>
      <w:numFmt w:val="lowerLetter"/>
      <w:lvlText w:val="%2."/>
      <w:lvlJc w:val="left"/>
      <w:pPr>
        <w:ind w:left="1440" w:hanging="360"/>
      </w:pPr>
    </w:lvl>
    <w:lvl w:ilvl="2" w:tplc="DB16893E" w:tentative="1">
      <w:start w:val="1"/>
      <w:numFmt w:val="lowerRoman"/>
      <w:lvlText w:val="%3."/>
      <w:lvlJc w:val="right"/>
      <w:pPr>
        <w:ind w:left="2160" w:hanging="180"/>
      </w:pPr>
    </w:lvl>
    <w:lvl w:ilvl="3" w:tplc="A4283462" w:tentative="1">
      <w:start w:val="1"/>
      <w:numFmt w:val="decimal"/>
      <w:lvlText w:val="%4."/>
      <w:lvlJc w:val="left"/>
      <w:pPr>
        <w:ind w:left="2880" w:hanging="360"/>
      </w:pPr>
    </w:lvl>
    <w:lvl w:ilvl="4" w:tplc="2196ED86" w:tentative="1">
      <w:start w:val="1"/>
      <w:numFmt w:val="lowerLetter"/>
      <w:lvlText w:val="%5."/>
      <w:lvlJc w:val="left"/>
      <w:pPr>
        <w:ind w:left="3600" w:hanging="360"/>
      </w:pPr>
    </w:lvl>
    <w:lvl w:ilvl="5" w:tplc="E6725E22" w:tentative="1">
      <w:start w:val="1"/>
      <w:numFmt w:val="lowerRoman"/>
      <w:lvlText w:val="%6."/>
      <w:lvlJc w:val="right"/>
      <w:pPr>
        <w:ind w:left="4320" w:hanging="180"/>
      </w:pPr>
    </w:lvl>
    <w:lvl w:ilvl="6" w:tplc="DCA40250" w:tentative="1">
      <w:start w:val="1"/>
      <w:numFmt w:val="decimal"/>
      <w:lvlText w:val="%7."/>
      <w:lvlJc w:val="left"/>
      <w:pPr>
        <w:ind w:left="5040" w:hanging="360"/>
      </w:pPr>
    </w:lvl>
    <w:lvl w:ilvl="7" w:tplc="EE5622F0" w:tentative="1">
      <w:start w:val="1"/>
      <w:numFmt w:val="lowerLetter"/>
      <w:lvlText w:val="%8."/>
      <w:lvlJc w:val="left"/>
      <w:pPr>
        <w:ind w:left="5760" w:hanging="360"/>
      </w:pPr>
    </w:lvl>
    <w:lvl w:ilvl="8" w:tplc="CBD0A5FC" w:tentative="1">
      <w:start w:val="1"/>
      <w:numFmt w:val="lowerRoman"/>
      <w:lvlText w:val="%9."/>
      <w:lvlJc w:val="right"/>
      <w:pPr>
        <w:ind w:left="6480" w:hanging="180"/>
      </w:pPr>
    </w:lvl>
  </w:abstractNum>
  <w:abstractNum w:abstractNumId="15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6F5F6856"/>
    <w:multiLevelType w:val="hybridMultilevel"/>
    <w:tmpl w:val="8856EE20"/>
    <w:lvl w:ilvl="0" w:tplc="574A165A">
      <w:start w:val="1"/>
      <w:numFmt w:val="decimal"/>
      <w:lvlText w:val="%1."/>
      <w:lvlJc w:val="left"/>
      <w:pPr>
        <w:ind w:left="720" w:hanging="360"/>
      </w:pPr>
      <w:rPr>
        <w:rFonts w:hint="default"/>
      </w:rPr>
    </w:lvl>
    <w:lvl w:ilvl="1" w:tplc="F168D5B4" w:tentative="1">
      <w:start w:val="1"/>
      <w:numFmt w:val="lowerLetter"/>
      <w:lvlText w:val="%2."/>
      <w:lvlJc w:val="left"/>
      <w:pPr>
        <w:ind w:left="1440" w:hanging="360"/>
      </w:pPr>
    </w:lvl>
    <w:lvl w:ilvl="2" w:tplc="12CEC1CC" w:tentative="1">
      <w:start w:val="1"/>
      <w:numFmt w:val="lowerRoman"/>
      <w:lvlText w:val="%3."/>
      <w:lvlJc w:val="right"/>
      <w:pPr>
        <w:ind w:left="2160" w:hanging="180"/>
      </w:pPr>
    </w:lvl>
    <w:lvl w:ilvl="3" w:tplc="69B26700" w:tentative="1">
      <w:start w:val="1"/>
      <w:numFmt w:val="decimal"/>
      <w:lvlText w:val="%4."/>
      <w:lvlJc w:val="left"/>
      <w:pPr>
        <w:ind w:left="2880" w:hanging="360"/>
      </w:pPr>
    </w:lvl>
    <w:lvl w:ilvl="4" w:tplc="D442840A" w:tentative="1">
      <w:start w:val="1"/>
      <w:numFmt w:val="lowerLetter"/>
      <w:lvlText w:val="%5."/>
      <w:lvlJc w:val="left"/>
      <w:pPr>
        <w:ind w:left="3600" w:hanging="360"/>
      </w:pPr>
    </w:lvl>
    <w:lvl w:ilvl="5" w:tplc="ECFE7FCC" w:tentative="1">
      <w:start w:val="1"/>
      <w:numFmt w:val="lowerRoman"/>
      <w:lvlText w:val="%6."/>
      <w:lvlJc w:val="right"/>
      <w:pPr>
        <w:ind w:left="4320" w:hanging="180"/>
      </w:pPr>
    </w:lvl>
    <w:lvl w:ilvl="6" w:tplc="2A5426BE" w:tentative="1">
      <w:start w:val="1"/>
      <w:numFmt w:val="decimal"/>
      <w:lvlText w:val="%7."/>
      <w:lvlJc w:val="left"/>
      <w:pPr>
        <w:ind w:left="5040" w:hanging="360"/>
      </w:pPr>
    </w:lvl>
    <w:lvl w:ilvl="7" w:tplc="A3C8C53C" w:tentative="1">
      <w:start w:val="1"/>
      <w:numFmt w:val="lowerLetter"/>
      <w:lvlText w:val="%8."/>
      <w:lvlJc w:val="left"/>
      <w:pPr>
        <w:ind w:left="5760" w:hanging="360"/>
      </w:pPr>
    </w:lvl>
    <w:lvl w:ilvl="8" w:tplc="4A667BB0" w:tentative="1">
      <w:start w:val="1"/>
      <w:numFmt w:val="lowerRoman"/>
      <w:lvlText w:val="%9."/>
      <w:lvlJc w:val="right"/>
      <w:pPr>
        <w:ind w:left="6480" w:hanging="180"/>
      </w:pPr>
    </w:lvl>
  </w:abstractNum>
  <w:abstractNum w:abstractNumId="154" w15:restartNumberingAfterBreak="0">
    <w:nsid w:val="70203FE5"/>
    <w:multiLevelType w:val="hybridMultilevel"/>
    <w:tmpl w:val="4128F980"/>
    <w:lvl w:ilvl="0" w:tplc="E8E421C2">
      <w:start w:val="1"/>
      <w:numFmt w:val="hebrew1"/>
      <w:pStyle w:val="AlphaList"/>
      <w:lvlText w:val="%1."/>
      <w:lvlJc w:val="left"/>
      <w:pPr>
        <w:tabs>
          <w:tab w:val="num" w:pos="1559"/>
        </w:tabs>
        <w:ind w:left="1559" w:hanging="425"/>
      </w:pPr>
      <w:rPr>
        <w:rFonts w:hint="default"/>
      </w:rPr>
    </w:lvl>
    <w:lvl w:ilvl="1" w:tplc="951AB5CC" w:tentative="1">
      <w:start w:val="1"/>
      <w:numFmt w:val="lowerLetter"/>
      <w:lvlText w:val="%2."/>
      <w:lvlJc w:val="left"/>
      <w:pPr>
        <w:tabs>
          <w:tab w:val="num" w:pos="1440"/>
        </w:tabs>
        <w:ind w:left="1440" w:hanging="360"/>
      </w:pPr>
    </w:lvl>
    <w:lvl w:ilvl="2" w:tplc="FAA8BA7E" w:tentative="1">
      <w:start w:val="1"/>
      <w:numFmt w:val="lowerRoman"/>
      <w:lvlText w:val="%3."/>
      <w:lvlJc w:val="right"/>
      <w:pPr>
        <w:tabs>
          <w:tab w:val="num" w:pos="2160"/>
        </w:tabs>
        <w:ind w:left="2160" w:hanging="180"/>
      </w:pPr>
    </w:lvl>
    <w:lvl w:ilvl="3" w:tplc="2B20E12E" w:tentative="1">
      <w:start w:val="1"/>
      <w:numFmt w:val="decimal"/>
      <w:lvlText w:val="%4."/>
      <w:lvlJc w:val="left"/>
      <w:pPr>
        <w:tabs>
          <w:tab w:val="num" w:pos="2880"/>
        </w:tabs>
        <w:ind w:left="2880" w:hanging="360"/>
      </w:pPr>
    </w:lvl>
    <w:lvl w:ilvl="4" w:tplc="3B44FF2A" w:tentative="1">
      <w:start w:val="1"/>
      <w:numFmt w:val="lowerLetter"/>
      <w:lvlText w:val="%5."/>
      <w:lvlJc w:val="left"/>
      <w:pPr>
        <w:tabs>
          <w:tab w:val="num" w:pos="3600"/>
        </w:tabs>
        <w:ind w:left="3600" w:hanging="360"/>
      </w:pPr>
    </w:lvl>
    <w:lvl w:ilvl="5" w:tplc="986010F0" w:tentative="1">
      <w:start w:val="1"/>
      <w:numFmt w:val="lowerRoman"/>
      <w:lvlText w:val="%6."/>
      <w:lvlJc w:val="right"/>
      <w:pPr>
        <w:tabs>
          <w:tab w:val="num" w:pos="4320"/>
        </w:tabs>
        <w:ind w:left="4320" w:hanging="180"/>
      </w:pPr>
    </w:lvl>
    <w:lvl w:ilvl="6" w:tplc="4B6CFB22" w:tentative="1">
      <w:start w:val="1"/>
      <w:numFmt w:val="decimal"/>
      <w:lvlText w:val="%7."/>
      <w:lvlJc w:val="left"/>
      <w:pPr>
        <w:tabs>
          <w:tab w:val="num" w:pos="5040"/>
        </w:tabs>
        <w:ind w:left="5040" w:hanging="360"/>
      </w:pPr>
    </w:lvl>
    <w:lvl w:ilvl="7" w:tplc="F8A803F0" w:tentative="1">
      <w:start w:val="1"/>
      <w:numFmt w:val="lowerLetter"/>
      <w:lvlText w:val="%8."/>
      <w:lvlJc w:val="left"/>
      <w:pPr>
        <w:tabs>
          <w:tab w:val="num" w:pos="5760"/>
        </w:tabs>
        <w:ind w:left="5760" w:hanging="360"/>
      </w:pPr>
    </w:lvl>
    <w:lvl w:ilvl="8" w:tplc="8E40D9E6" w:tentative="1">
      <w:start w:val="1"/>
      <w:numFmt w:val="lowerRoman"/>
      <w:lvlText w:val="%9."/>
      <w:lvlJc w:val="right"/>
      <w:pPr>
        <w:tabs>
          <w:tab w:val="num" w:pos="6480"/>
        </w:tabs>
        <w:ind w:left="6480" w:hanging="180"/>
      </w:pPr>
    </w:lvl>
  </w:abstractNum>
  <w:abstractNum w:abstractNumId="155" w15:restartNumberingAfterBreak="0">
    <w:nsid w:val="70606A2A"/>
    <w:multiLevelType w:val="hybridMultilevel"/>
    <w:tmpl w:val="4364B278"/>
    <w:lvl w:ilvl="0" w:tplc="3B6C0FB6">
      <w:start w:val="1"/>
      <w:numFmt w:val="bullet"/>
      <w:lvlText w:val=""/>
      <w:lvlJc w:val="left"/>
      <w:pPr>
        <w:tabs>
          <w:tab w:val="num" w:pos="238"/>
        </w:tabs>
        <w:ind w:left="238" w:hanging="360"/>
      </w:pPr>
      <w:rPr>
        <w:rFonts w:ascii="Wingdings" w:hAnsi="Wingdings" w:hint="default"/>
      </w:rPr>
    </w:lvl>
    <w:lvl w:ilvl="1" w:tplc="0174FFD8">
      <w:start w:val="1"/>
      <w:numFmt w:val="bullet"/>
      <w:lvlText w:val=""/>
      <w:lvlJc w:val="left"/>
      <w:pPr>
        <w:tabs>
          <w:tab w:val="num" w:pos="598"/>
        </w:tabs>
        <w:ind w:left="598" w:hanging="360"/>
      </w:pPr>
      <w:rPr>
        <w:rFonts w:ascii="Wingdings" w:hAnsi="Wingdings" w:hint="default"/>
        <w:sz w:val="22"/>
        <w:szCs w:val="22"/>
      </w:rPr>
    </w:lvl>
    <w:lvl w:ilvl="2" w:tplc="864C8DFE">
      <w:start w:val="1"/>
      <w:numFmt w:val="bullet"/>
      <w:lvlText w:val=""/>
      <w:lvlJc w:val="left"/>
      <w:pPr>
        <w:tabs>
          <w:tab w:val="num" w:pos="1318"/>
        </w:tabs>
        <w:ind w:left="1318" w:hanging="360"/>
      </w:pPr>
      <w:rPr>
        <w:rFonts w:ascii="Wingdings" w:hAnsi="Wingdings" w:hint="default"/>
      </w:rPr>
    </w:lvl>
    <w:lvl w:ilvl="3" w:tplc="D388AB1E">
      <w:start w:val="1"/>
      <w:numFmt w:val="bullet"/>
      <w:lvlText w:val=""/>
      <w:lvlJc w:val="left"/>
      <w:pPr>
        <w:tabs>
          <w:tab w:val="num" w:pos="2038"/>
        </w:tabs>
        <w:ind w:left="2038" w:hanging="360"/>
      </w:pPr>
      <w:rPr>
        <w:rFonts w:ascii="Symbol" w:hAnsi="Symbol" w:hint="default"/>
      </w:rPr>
    </w:lvl>
    <w:lvl w:ilvl="4" w:tplc="2A289462">
      <w:start w:val="1"/>
      <w:numFmt w:val="bullet"/>
      <w:lvlText w:val="o"/>
      <w:lvlJc w:val="left"/>
      <w:pPr>
        <w:tabs>
          <w:tab w:val="num" w:pos="2758"/>
        </w:tabs>
        <w:ind w:left="2758" w:hanging="360"/>
      </w:pPr>
      <w:rPr>
        <w:rFonts w:ascii="Courier New" w:hAnsi="Courier New" w:cs="Courier New" w:hint="default"/>
      </w:rPr>
    </w:lvl>
    <w:lvl w:ilvl="5" w:tplc="E67A51E4" w:tentative="1">
      <w:start w:val="1"/>
      <w:numFmt w:val="bullet"/>
      <w:lvlText w:val=""/>
      <w:lvlJc w:val="left"/>
      <w:pPr>
        <w:tabs>
          <w:tab w:val="num" w:pos="3478"/>
        </w:tabs>
        <w:ind w:left="3478" w:hanging="360"/>
      </w:pPr>
      <w:rPr>
        <w:rFonts w:ascii="Wingdings" w:hAnsi="Wingdings" w:hint="default"/>
      </w:rPr>
    </w:lvl>
    <w:lvl w:ilvl="6" w:tplc="ED30E8D6" w:tentative="1">
      <w:start w:val="1"/>
      <w:numFmt w:val="bullet"/>
      <w:lvlText w:val=""/>
      <w:lvlJc w:val="left"/>
      <w:pPr>
        <w:tabs>
          <w:tab w:val="num" w:pos="4198"/>
        </w:tabs>
        <w:ind w:left="4198" w:hanging="360"/>
      </w:pPr>
      <w:rPr>
        <w:rFonts w:ascii="Symbol" w:hAnsi="Symbol" w:hint="default"/>
      </w:rPr>
    </w:lvl>
    <w:lvl w:ilvl="7" w:tplc="E11A683A" w:tentative="1">
      <w:start w:val="1"/>
      <w:numFmt w:val="bullet"/>
      <w:lvlText w:val="o"/>
      <w:lvlJc w:val="left"/>
      <w:pPr>
        <w:tabs>
          <w:tab w:val="num" w:pos="4918"/>
        </w:tabs>
        <w:ind w:left="4918" w:hanging="360"/>
      </w:pPr>
      <w:rPr>
        <w:rFonts w:ascii="Courier New" w:hAnsi="Courier New" w:cs="Courier New" w:hint="default"/>
      </w:rPr>
    </w:lvl>
    <w:lvl w:ilvl="8" w:tplc="133054EE" w:tentative="1">
      <w:start w:val="1"/>
      <w:numFmt w:val="bullet"/>
      <w:lvlText w:val=""/>
      <w:lvlJc w:val="left"/>
      <w:pPr>
        <w:tabs>
          <w:tab w:val="num" w:pos="5638"/>
        </w:tabs>
        <w:ind w:left="5638" w:hanging="360"/>
      </w:pPr>
      <w:rPr>
        <w:rFonts w:ascii="Wingdings" w:hAnsi="Wingdings" w:hint="default"/>
      </w:rPr>
    </w:lvl>
  </w:abstractNum>
  <w:abstractNum w:abstractNumId="156" w15:restartNumberingAfterBreak="0">
    <w:nsid w:val="71812B33"/>
    <w:multiLevelType w:val="hybridMultilevel"/>
    <w:tmpl w:val="B86A2C58"/>
    <w:lvl w:ilvl="0" w:tplc="9EB06F64">
      <w:start w:val="1"/>
      <w:numFmt w:val="bullet"/>
      <w:lvlText w:val=""/>
      <w:lvlJc w:val="left"/>
      <w:pPr>
        <w:ind w:left="778" w:hanging="360"/>
      </w:pPr>
      <w:rPr>
        <w:rFonts w:ascii="Wingdings" w:hAnsi="Wingdings" w:hint="default"/>
      </w:rPr>
    </w:lvl>
    <w:lvl w:ilvl="1" w:tplc="DE1EA1B8" w:tentative="1">
      <w:start w:val="1"/>
      <w:numFmt w:val="bullet"/>
      <w:lvlText w:val="o"/>
      <w:lvlJc w:val="left"/>
      <w:pPr>
        <w:ind w:left="1498" w:hanging="360"/>
      </w:pPr>
      <w:rPr>
        <w:rFonts w:ascii="Courier New" w:hAnsi="Courier New" w:cs="Courier New" w:hint="default"/>
      </w:rPr>
    </w:lvl>
    <w:lvl w:ilvl="2" w:tplc="A79C94B6" w:tentative="1">
      <w:start w:val="1"/>
      <w:numFmt w:val="bullet"/>
      <w:lvlText w:val=""/>
      <w:lvlJc w:val="left"/>
      <w:pPr>
        <w:ind w:left="2218" w:hanging="360"/>
      </w:pPr>
      <w:rPr>
        <w:rFonts w:ascii="Wingdings" w:hAnsi="Wingdings" w:hint="default"/>
      </w:rPr>
    </w:lvl>
    <w:lvl w:ilvl="3" w:tplc="B966F504">
      <w:start w:val="1"/>
      <w:numFmt w:val="bullet"/>
      <w:lvlText w:val=""/>
      <w:lvlJc w:val="left"/>
      <w:pPr>
        <w:ind w:left="2938" w:hanging="360"/>
      </w:pPr>
      <w:rPr>
        <w:rFonts w:ascii="Symbol" w:hAnsi="Symbol" w:hint="default"/>
      </w:rPr>
    </w:lvl>
    <w:lvl w:ilvl="4" w:tplc="42E490D4" w:tentative="1">
      <w:start w:val="1"/>
      <w:numFmt w:val="bullet"/>
      <w:lvlText w:val="o"/>
      <w:lvlJc w:val="left"/>
      <w:pPr>
        <w:ind w:left="3658" w:hanging="360"/>
      </w:pPr>
      <w:rPr>
        <w:rFonts w:ascii="Courier New" w:hAnsi="Courier New" w:cs="Courier New" w:hint="default"/>
      </w:rPr>
    </w:lvl>
    <w:lvl w:ilvl="5" w:tplc="BB0E874C" w:tentative="1">
      <w:start w:val="1"/>
      <w:numFmt w:val="bullet"/>
      <w:lvlText w:val=""/>
      <w:lvlJc w:val="left"/>
      <w:pPr>
        <w:ind w:left="4378" w:hanging="360"/>
      </w:pPr>
      <w:rPr>
        <w:rFonts w:ascii="Wingdings" w:hAnsi="Wingdings" w:hint="default"/>
      </w:rPr>
    </w:lvl>
    <w:lvl w:ilvl="6" w:tplc="F3E6520A" w:tentative="1">
      <w:start w:val="1"/>
      <w:numFmt w:val="bullet"/>
      <w:lvlText w:val=""/>
      <w:lvlJc w:val="left"/>
      <w:pPr>
        <w:ind w:left="5098" w:hanging="360"/>
      </w:pPr>
      <w:rPr>
        <w:rFonts w:ascii="Symbol" w:hAnsi="Symbol" w:hint="default"/>
      </w:rPr>
    </w:lvl>
    <w:lvl w:ilvl="7" w:tplc="B552BA88" w:tentative="1">
      <w:start w:val="1"/>
      <w:numFmt w:val="bullet"/>
      <w:lvlText w:val="o"/>
      <w:lvlJc w:val="left"/>
      <w:pPr>
        <w:ind w:left="5818" w:hanging="360"/>
      </w:pPr>
      <w:rPr>
        <w:rFonts w:ascii="Courier New" w:hAnsi="Courier New" w:cs="Courier New" w:hint="default"/>
      </w:rPr>
    </w:lvl>
    <w:lvl w:ilvl="8" w:tplc="64EE66BC" w:tentative="1">
      <w:start w:val="1"/>
      <w:numFmt w:val="bullet"/>
      <w:lvlText w:val=""/>
      <w:lvlJc w:val="left"/>
      <w:pPr>
        <w:ind w:left="6538" w:hanging="360"/>
      </w:pPr>
      <w:rPr>
        <w:rFonts w:ascii="Wingdings" w:hAnsi="Wingdings" w:hint="default"/>
      </w:rPr>
    </w:lvl>
  </w:abstractNum>
  <w:abstractNum w:abstractNumId="15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8" w15:restartNumberingAfterBreak="0">
    <w:nsid w:val="73C9265F"/>
    <w:multiLevelType w:val="hybridMultilevel"/>
    <w:tmpl w:val="44F286D6"/>
    <w:lvl w:ilvl="0" w:tplc="A6101C9E">
      <w:start w:val="1"/>
      <w:numFmt w:val="decimal"/>
      <w:lvlText w:val="%1."/>
      <w:lvlJc w:val="left"/>
      <w:pPr>
        <w:ind w:left="720" w:hanging="360"/>
      </w:pPr>
      <w:rPr>
        <w:rFonts w:hint="default"/>
      </w:rPr>
    </w:lvl>
    <w:lvl w:ilvl="1" w:tplc="239463DC">
      <w:start w:val="1"/>
      <w:numFmt w:val="lowerLetter"/>
      <w:lvlText w:val="%2."/>
      <w:lvlJc w:val="left"/>
      <w:pPr>
        <w:ind w:left="1440" w:hanging="360"/>
      </w:pPr>
    </w:lvl>
    <w:lvl w:ilvl="2" w:tplc="87D2EC7C">
      <w:start w:val="1"/>
      <w:numFmt w:val="lowerRoman"/>
      <w:lvlText w:val="%3."/>
      <w:lvlJc w:val="right"/>
      <w:pPr>
        <w:ind w:left="2160" w:hanging="180"/>
      </w:pPr>
    </w:lvl>
    <w:lvl w:ilvl="3" w:tplc="F2AC4178">
      <w:start w:val="1"/>
      <w:numFmt w:val="decimal"/>
      <w:lvlText w:val="%4."/>
      <w:lvlJc w:val="left"/>
      <w:pPr>
        <w:ind w:left="2880" w:hanging="360"/>
      </w:pPr>
    </w:lvl>
    <w:lvl w:ilvl="4" w:tplc="E746EF96" w:tentative="1">
      <w:start w:val="1"/>
      <w:numFmt w:val="lowerLetter"/>
      <w:lvlText w:val="%5."/>
      <w:lvlJc w:val="left"/>
      <w:pPr>
        <w:ind w:left="3600" w:hanging="360"/>
      </w:pPr>
    </w:lvl>
    <w:lvl w:ilvl="5" w:tplc="0E4E42C2" w:tentative="1">
      <w:start w:val="1"/>
      <w:numFmt w:val="lowerRoman"/>
      <w:lvlText w:val="%6."/>
      <w:lvlJc w:val="right"/>
      <w:pPr>
        <w:ind w:left="4320" w:hanging="180"/>
      </w:pPr>
    </w:lvl>
    <w:lvl w:ilvl="6" w:tplc="67BC2142" w:tentative="1">
      <w:start w:val="1"/>
      <w:numFmt w:val="decimal"/>
      <w:lvlText w:val="%7."/>
      <w:lvlJc w:val="left"/>
      <w:pPr>
        <w:ind w:left="5040" w:hanging="360"/>
      </w:pPr>
    </w:lvl>
    <w:lvl w:ilvl="7" w:tplc="3ECA3242" w:tentative="1">
      <w:start w:val="1"/>
      <w:numFmt w:val="lowerLetter"/>
      <w:lvlText w:val="%8."/>
      <w:lvlJc w:val="left"/>
      <w:pPr>
        <w:ind w:left="5760" w:hanging="360"/>
      </w:pPr>
    </w:lvl>
    <w:lvl w:ilvl="8" w:tplc="76700A24" w:tentative="1">
      <w:start w:val="1"/>
      <w:numFmt w:val="lowerRoman"/>
      <w:lvlText w:val="%9."/>
      <w:lvlJc w:val="right"/>
      <w:pPr>
        <w:ind w:left="6480" w:hanging="180"/>
      </w:pPr>
    </w:lvl>
  </w:abstractNum>
  <w:abstractNum w:abstractNumId="159" w15:restartNumberingAfterBreak="0">
    <w:nsid w:val="742A514D"/>
    <w:multiLevelType w:val="hybridMultilevel"/>
    <w:tmpl w:val="9B90709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76B836B9"/>
    <w:multiLevelType w:val="hybridMultilevel"/>
    <w:tmpl w:val="95BCBBCA"/>
    <w:lvl w:ilvl="0" w:tplc="CD642860">
      <w:start w:val="1"/>
      <w:numFmt w:val="decimal"/>
      <w:lvlText w:val="%1."/>
      <w:lvlJc w:val="left"/>
      <w:pPr>
        <w:ind w:left="720" w:hanging="360"/>
      </w:pPr>
      <w:rPr>
        <w:rFonts w:hint="default"/>
      </w:rPr>
    </w:lvl>
    <w:lvl w:ilvl="1" w:tplc="54CEF734" w:tentative="1">
      <w:start w:val="1"/>
      <w:numFmt w:val="lowerLetter"/>
      <w:lvlText w:val="%2."/>
      <w:lvlJc w:val="left"/>
      <w:pPr>
        <w:ind w:left="1440" w:hanging="360"/>
      </w:pPr>
    </w:lvl>
    <w:lvl w:ilvl="2" w:tplc="07E40C3A" w:tentative="1">
      <w:start w:val="1"/>
      <w:numFmt w:val="lowerRoman"/>
      <w:lvlText w:val="%3."/>
      <w:lvlJc w:val="right"/>
      <w:pPr>
        <w:ind w:left="2160" w:hanging="180"/>
      </w:pPr>
    </w:lvl>
    <w:lvl w:ilvl="3" w:tplc="5D6A1BC0" w:tentative="1">
      <w:start w:val="1"/>
      <w:numFmt w:val="decimal"/>
      <w:lvlText w:val="%4."/>
      <w:lvlJc w:val="left"/>
      <w:pPr>
        <w:ind w:left="2880" w:hanging="360"/>
      </w:pPr>
    </w:lvl>
    <w:lvl w:ilvl="4" w:tplc="E2C2ACD4" w:tentative="1">
      <w:start w:val="1"/>
      <w:numFmt w:val="lowerLetter"/>
      <w:lvlText w:val="%5."/>
      <w:lvlJc w:val="left"/>
      <w:pPr>
        <w:ind w:left="3600" w:hanging="360"/>
      </w:pPr>
    </w:lvl>
    <w:lvl w:ilvl="5" w:tplc="B254BD50" w:tentative="1">
      <w:start w:val="1"/>
      <w:numFmt w:val="lowerRoman"/>
      <w:lvlText w:val="%6."/>
      <w:lvlJc w:val="right"/>
      <w:pPr>
        <w:ind w:left="4320" w:hanging="180"/>
      </w:pPr>
    </w:lvl>
    <w:lvl w:ilvl="6" w:tplc="5EE274F0" w:tentative="1">
      <w:start w:val="1"/>
      <w:numFmt w:val="decimal"/>
      <w:lvlText w:val="%7."/>
      <w:lvlJc w:val="left"/>
      <w:pPr>
        <w:ind w:left="5040" w:hanging="360"/>
      </w:pPr>
    </w:lvl>
    <w:lvl w:ilvl="7" w:tplc="861084D2" w:tentative="1">
      <w:start w:val="1"/>
      <w:numFmt w:val="lowerLetter"/>
      <w:lvlText w:val="%8."/>
      <w:lvlJc w:val="left"/>
      <w:pPr>
        <w:ind w:left="5760" w:hanging="360"/>
      </w:pPr>
    </w:lvl>
    <w:lvl w:ilvl="8" w:tplc="D744F838" w:tentative="1">
      <w:start w:val="1"/>
      <w:numFmt w:val="lowerRoman"/>
      <w:lvlText w:val="%9."/>
      <w:lvlJc w:val="right"/>
      <w:pPr>
        <w:ind w:left="6480" w:hanging="180"/>
      </w:pPr>
    </w:lvl>
  </w:abstractNum>
  <w:abstractNum w:abstractNumId="16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15:restartNumberingAfterBreak="0">
    <w:nsid w:val="782276C1"/>
    <w:multiLevelType w:val="hybridMultilevel"/>
    <w:tmpl w:val="3502E438"/>
    <w:name w:val="listhnumber43222"/>
    <w:lvl w:ilvl="0" w:tplc="C6B210EC">
      <w:start w:val="1"/>
      <w:numFmt w:val="decimal"/>
      <w:lvlText w:val="%1."/>
      <w:lvlJc w:val="left"/>
      <w:pPr>
        <w:tabs>
          <w:tab w:val="num" w:pos="720"/>
        </w:tabs>
        <w:ind w:left="720" w:hanging="360"/>
      </w:pPr>
      <w:rPr>
        <w:rFonts w:cs="Times New Roman"/>
      </w:rPr>
    </w:lvl>
    <w:lvl w:ilvl="1" w:tplc="887EC60A">
      <w:start w:val="1"/>
      <w:numFmt w:val="hebrew1"/>
      <w:pStyle w:val="Letter2"/>
      <w:lvlText w:val="%2."/>
      <w:lvlJc w:val="left"/>
      <w:pPr>
        <w:tabs>
          <w:tab w:val="num" w:pos="1440"/>
        </w:tabs>
        <w:ind w:left="1440" w:hanging="360"/>
      </w:pPr>
      <w:rPr>
        <w:rFonts w:cs="Times New Roman" w:hint="default"/>
        <w:sz w:val="2"/>
        <w:szCs w:val="24"/>
      </w:rPr>
    </w:lvl>
    <w:lvl w:ilvl="2" w:tplc="06A68F1A">
      <w:start w:val="1"/>
      <w:numFmt w:val="lowerRoman"/>
      <w:lvlText w:val="%3."/>
      <w:lvlJc w:val="right"/>
      <w:pPr>
        <w:tabs>
          <w:tab w:val="num" w:pos="2160"/>
        </w:tabs>
        <w:ind w:left="2160" w:hanging="180"/>
      </w:pPr>
      <w:rPr>
        <w:rFonts w:cs="Times New Roman"/>
      </w:rPr>
    </w:lvl>
    <w:lvl w:ilvl="3" w:tplc="80248028">
      <w:start w:val="1"/>
      <w:numFmt w:val="decimal"/>
      <w:lvlText w:val="%4."/>
      <w:lvlJc w:val="left"/>
      <w:pPr>
        <w:tabs>
          <w:tab w:val="num" w:pos="2880"/>
        </w:tabs>
        <w:ind w:left="2880" w:hanging="360"/>
      </w:pPr>
      <w:rPr>
        <w:rFonts w:cs="Times New Roman"/>
      </w:rPr>
    </w:lvl>
    <w:lvl w:ilvl="4" w:tplc="E174A132">
      <w:start w:val="1"/>
      <w:numFmt w:val="lowerLetter"/>
      <w:lvlText w:val="%5."/>
      <w:lvlJc w:val="left"/>
      <w:pPr>
        <w:tabs>
          <w:tab w:val="num" w:pos="3600"/>
        </w:tabs>
        <w:ind w:left="3600" w:hanging="360"/>
      </w:pPr>
      <w:rPr>
        <w:rFonts w:cs="Times New Roman"/>
      </w:rPr>
    </w:lvl>
    <w:lvl w:ilvl="5" w:tplc="73F02340">
      <w:start w:val="1"/>
      <w:numFmt w:val="lowerRoman"/>
      <w:lvlText w:val="%6."/>
      <w:lvlJc w:val="right"/>
      <w:pPr>
        <w:tabs>
          <w:tab w:val="num" w:pos="4320"/>
        </w:tabs>
        <w:ind w:left="4320" w:hanging="180"/>
      </w:pPr>
      <w:rPr>
        <w:rFonts w:cs="Times New Roman"/>
      </w:rPr>
    </w:lvl>
    <w:lvl w:ilvl="6" w:tplc="A3FC829A">
      <w:start w:val="1"/>
      <w:numFmt w:val="decimal"/>
      <w:lvlText w:val="%7."/>
      <w:lvlJc w:val="left"/>
      <w:pPr>
        <w:tabs>
          <w:tab w:val="num" w:pos="5040"/>
        </w:tabs>
        <w:ind w:left="5040" w:hanging="360"/>
      </w:pPr>
      <w:rPr>
        <w:rFonts w:cs="Times New Roman"/>
      </w:rPr>
    </w:lvl>
    <w:lvl w:ilvl="7" w:tplc="F45E51B2">
      <w:start w:val="1"/>
      <w:numFmt w:val="lowerLetter"/>
      <w:lvlText w:val="%8."/>
      <w:lvlJc w:val="left"/>
      <w:pPr>
        <w:tabs>
          <w:tab w:val="num" w:pos="5760"/>
        </w:tabs>
        <w:ind w:left="5760" w:hanging="360"/>
      </w:pPr>
      <w:rPr>
        <w:rFonts w:cs="Times New Roman"/>
      </w:rPr>
    </w:lvl>
    <w:lvl w:ilvl="8" w:tplc="8C10EE3C">
      <w:start w:val="1"/>
      <w:numFmt w:val="lowerRoman"/>
      <w:lvlText w:val="%9."/>
      <w:lvlJc w:val="right"/>
      <w:pPr>
        <w:tabs>
          <w:tab w:val="num" w:pos="6480"/>
        </w:tabs>
        <w:ind w:left="6480" w:hanging="180"/>
      </w:pPr>
      <w:rPr>
        <w:rFonts w:cs="Times New Roman"/>
      </w:rPr>
    </w:lvl>
  </w:abstractNum>
  <w:abstractNum w:abstractNumId="166" w15:restartNumberingAfterBreak="0">
    <w:nsid w:val="788D1B38"/>
    <w:multiLevelType w:val="hybridMultilevel"/>
    <w:tmpl w:val="56D8F508"/>
    <w:lvl w:ilvl="0" w:tplc="130AD02E">
      <w:start w:val="1"/>
      <w:numFmt w:val="decimal"/>
      <w:lvlText w:val="%1."/>
      <w:lvlJc w:val="left"/>
      <w:pPr>
        <w:ind w:left="720" w:hanging="360"/>
      </w:pPr>
      <w:rPr>
        <w:rFonts w:hint="default"/>
      </w:rPr>
    </w:lvl>
    <w:lvl w:ilvl="1" w:tplc="34680362" w:tentative="1">
      <w:start w:val="1"/>
      <w:numFmt w:val="lowerLetter"/>
      <w:lvlText w:val="%2."/>
      <w:lvlJc w:val="left"/>
      <w:pPr>
        <w:ind w:left="1440" w:hanging="360"/>
      </w:pPr>
    </w:lvl>
    <w:lvl w:ilvl="2" w:tplc="19DA1E20" w:tentative="1">
      <w:start w:val="1"/>
      <w:numFmt w:val="lowerRoman"/>
      <w:lvlText w:val="%3."/>
      <w:lvlJc w:val="right"/>
      <w:pPr>
        <w:ind w:left="2160" w:hanging="180"/>
      </w:pPr>
    </w:lvl>
    <w:lvl w:ilvl="3" w:tplc="19DA05B6" w:tentative="1">
      <w:start w:val="1"/>
      <w:numFmt w:val="decimal"/>
      <w:lvlText w:val="%4."/>
      <w:lvlJc w:val="left"/>
      <w:pPr>
        <w:ind w:left="2880" w:hanging="360"/>
      </w:pPr>
    </w:lvl>
    <w:lvl w:ilvl="4" w:tplc="93DAA42C" w:tentative="1">
      <w:start w:val="1"/>
      <w:numFmt w:val="lowerLetter"/>
      <w:lvlText w:val="%5."/>
      <w:lvlJc w:val="left"/>
      <w:pPr>
        <w:ind w:left="3600" w:hanging="360"/>
      </w:pPr>
    </w:lvl>
    <w:lvl w:ilvl="5" w:tplc="9C60B7F6" w:tentative="1">
      <w:start w:val="1"/>
      <w:numFmt w:val="lowerRoman"/>
      <w:lvlText w:val="%6."/>
      <w:lvlJc w:val="right"/>
      <w:pPr>
        <w:ind w:left="4320" w:hanging="180"/>
      </w:pPr>
    </w:lvl>
    <w:lvl w:ilvl="6" w:tplc="C802A70E" w:tentative="1">
      <w:start w:val="1"/>
      <w:numFmt w:val="decimal"/>
      <w:lvlText w:val="%7."/>
      <w:lvlJc w:val="left"/>
      <w:pPr>
        <w:ind w:left="5040" w:hanging="360"/>
      </w:pPr>
    </w:lvl>
    <w:lvl w:ilvl="7" w:tplc="45F6795E" w:tentative="1">
      <w:start w:val="1"/>
      <w:numFmt w:val="lowerLetter"/>
      <w:lvlText w:val="%8."/>
      <w:lvlJc w:val="left"/>
      <w:pPr>
        <w:ind w:left="5760" w:hanging="360"/>
      </w:pPr>
    </w:lvl>
    <w:lvl w:ilvl="8" w:tplc="996C5954" w:tentative="1">
      <w:start w:val="1"/>
      <w:numFmt w:val="lowerRoman"/>
      <w:lvlText w:val="%9."/>
      <w:lvlJc w:val="right"/>
      <w:pPr>
        <w:ind w:left="6480" w:hanging="180"/>
      </w:pPr>
    </w:lvl>
  </w:abstractNum>
  <w:abstractNum w:abstractNumId="167" w15:restartNumberingAfterBreak="0">
    <w:nsid w:val="794811A5"/>
    <w:multiLevelType w:val="hybridMultilevel"/>
    <w:tmpl w:val="21F06726"/>
    <w:name w:val="listhhnumber3"/>
    <w:lvl w:ilvl="0" w:tplc="539CFB3E">
      <w:start w:val="1"/>
      <w:numFmt w:val="decimal"/>
      <w:pStyle w:val="Letter1"/>
      <w:lvlText w:val="%1."/>
      <w:lvlJc w:val="left"/>
      <w:pPr>
        <w:tabs>
          <w:tab w:val="num" w:pos="720"/>
        </w:tabs>
        <w:ind w:left="720" w:hanging="360"/>
      </w:pPr>
      <w:rPr>
        <w:rFonts w:cs="Times New Roman"/>
        <w:b w:val="0"/>
        <w:bCs w:val="0"/>
      </w:rPr>
    </w:lvl>
    <w:lvl w:ilvl="1" w:tplc="0F3A6064">
      <w:start w:val="1"/>
      <w:numFmt w:val="hebrew1"/>
      <w:lvlText w:val="%2."/>
      <w:lvlJc w:val="left"/>
      <w:pPr>
        <w:tabs>
          <w:tab w:val="num" w:pos="1440"/>
        </w:tabs>
        <w:ind w:left="1440" w:hanging="360"/>
      </w:pPr>
      <w:rPr>
        <w:rFonts w:cs="Times New Roman" w:hint="default"/>
        <w:sz w:val="2"/>
        <w:szCs w:val="24"/>
      </w:rPr>
    </w:lvl>
    <w:lvl w:ilvl="2" w:tplc="531E16B8">
      <w:start w:val="1"/>
      <w:numFmt w:val="lowerRoman"/>
      <w:lvlText w:val="%3."/>
      <w:lvlJc w:val="right"/>
      <w:pPr>
        <w:tabs>
          <w:tab w:val="num" w:pos="2160"/>
        </w:tabs>
        <w:ind w:left="2160" w:hanging="180"/>
      </w:pPr>
      <w:rPr>
        <w:rFonts w:cs="Times New Roman"/>
      </w:rPr>
    </w:lvl>
    <w:lvl w:ilvl="3" w:tplc="D46CB46C">
      <w:start w:val="1"/>
      <w:numFmt w:val="decimal"/>
      <w:lvlText w:val="%4."/>
      <w:lvlJc w:val="left"/>
      <w:pPr>
        <w:tabs>
          <w:tab w:val="num" w:pos="2880"/>
        </w:tabs>
        <w:ind w:left="2880" w:hanging="360"/>
      </w:pPr>
      <w:rPr>
        <w:rFonts w:cs="Times New Roman"/>
      </w:rPr>
    </w:lvl>
    <w:lvl w:ilvl="4" w:tplc="3918AE9C">
      <w:start w:val="1"/>
      <w:numFmt w:val="lowerLetter"/>
      <w:lvlText w:val="%5."/>
      <w:lvlJc w:val="left"/>
      <w:pPr>
        <w:tabs>
          <w:tab w:val="num" w:pos="3600"/>
        </w:tabs>
        <w:ind w:left="3600" w:hanging="360"/>
      </w:pPr>
      <w:rPr>
        <w:rFonts w:cs="Times New Roman"/>
      </w:rPr>
    </w:lvl>
    <w:lvl w:ilvl="5" w:tplc="12C2F9DC">
      <w:start w:val="1"/>
      <w:numFmt w:val="lowerRoman"/>
      <w:lvlText w:val="%6."/>
      <w:lvlJc w:val="right"/>
      <w:pPr>
        <w:tabs>
          <w:tab w:val="num" w:pos="4320"/>
        </w:tabs>
        <w:ind w:left="4320" w:hanging="180"/>
      </w:pPr>
      <w:rPr>
        <w:rFonts w:cs="Times New Roman"/>
      </w:rPr>
    </w:lvl>
    <w:lvl w:ilvl="6" w:tplc="20B08154">
      <w:start w:val="1"/>
      <w:numFmt w:val="decimal"/>
      <w:lvlText w:val="%7."/>
      <w:lvlJc w:val="left"/>
      <w:pPr>
        <w:tabs>
          <w:tab w:val="num" w:pos="5040"/>
        </w:tabs>
        <w:ind w:left="5040" w:hanging="360"/>
      </w:pPr>
      <w:rPr>
        <w:rFonts w:cs="Times New Roman"/>
      </w:rPr>
    </w:lvl>
    <w:lvl w:ilvl="7" w:tplc="15CA56FC">
      <w:start w:val="1"/>
      <w:numFmt w:val="lowerLetter"/>
      <w:lvlText w:val="%8."/>
      <w:lvlJc w:val="left"/>
      <w:pPr>
        <w:tabs>
          <w:tab w:val="num" w:pos="5760"/>
        </w:tabs>
        <w:ind w:left="5760" w:hanging="360"/>
      </w:pPr>
      <w:rPr>
        <w:rFonts w:cs="Times New Roman"/>
      </w:rPr>
    </w:lvl>
    <w:lvl w:ilvl="8" w:tplc="744E439E">
      <w:start w:val="1"/>
      <w:numFmt w:val="lowerRoman"/>
      <w:lvlText w:val="%9."/>
      <w:lvlJc w:val="right"/>
      <w:pPr>
        <w:tabs>
          <w:tab w:val="num" w:pos="6480"/>
        </w:tabs>
        <w:ind w:left="6480" w:hanging="180"/>
      </w:pPr>
      <w:rPr>
        <w:rFonts w:cs="Times New Roman"/>
      </w:rPr>
    </w:lvl>
  </w:abstractNum>
  <w:abstractNum w:abstractNumId="168" w15:restartNumberingAfterBreak="0">
    <w:nsid w:val="79FE650A"/>
    <w:multiLevelType w:val="hybridMultilevel"/>
    <w:tmpl w:val="E07A3D28"/>
    <w:lvl w:ilvl="0" w:tplc="44942E0A">
      <w:start w:val="1"/>
      <w:numFmt w:val="bullet"/>
      <w:lvlText w:val=""/>
      <w:lvlJc w:val="left"/>
      <w:pPr>
        <w:tabs>
          <w:tab w:val="num" w:pos="360"/>
        </w:tabs>
        <w:ind w:left="360" w:hanging="360"/>
      </w:pPr>
      <w:rPr>
        <w:rFonts w:ascii="Wingdings" w:hAnsi="Wingdings" w:hint="default"/>
      </w:rPr>
    </w:lvl>
    <w:lvl w:ilvl="1" w:tplc="B0485F32">
      <w:start w:val="1"/>
      <w:numFmt w:val="bullet"/>
      <w:lvlText w:val=""/>
      <w:lvlJc w:val="left"/>
      <w:pPr>
        <w:tabs>
          <w:tab w:val="num" w:pos="720"/>
        </w:tabs>
        <w:ind w:left="720" w:hanging="360"/>
      </w:pPr>
      <w:rPr>
        <w:rFonts w:ascii="Wingdings" w:hAnsi="Wingdings" w:hint="default"/>
        <w:sz w:val="22"/>
        <w:szCs w:val="22"/>
      </w:rPr>
    </w:lvl>
    <w:lvl w:ilvl="2" w:tplc="6602D800">
      <w:start w:val="1"/>
      <w:numFmt w:val="bullet"/>
      <w:lvlText w:val=""/>
      <w:lvlJc w:val="left"/>
      <w:pPr>
        <w:tabs>
          <w:tab w:val="num" w:pos="1440"/>
        </w:tabs>
        <w:ind w:left="1440" w:hanging="360"/>
      </w:pPr>
      <w:rPr>
        <w:rFonts w:ascii="Wingdings" w:hAnsi="Wingdings" w:hint="default"/>
      </w:rPr>
    </w:lvl>
    <w:lvl w:ilvl="3" w:tplc="21B201EA">
      <w:start w:val="1"/>
      <w:numFmt w:val="bullet"/>
      <w:lvlText w:val=""/>
      <w:lvlJc w:val="left"/>
      <w:pPr>
        <w:tabs>
          <w:tab w:val="num" w:pos="2160"/>
        </w:tabs>
        <w:ind w:left="2160" w:hanging="360"/>
      </w:pPr>
      <w:rPr>
        <w:rFonts w:ascii="Wingdings" w:hAnsi="Wingdings" w:hint="default"/>
      </w:rPr>
    </w:lvl>
    <w:lvl w:ilvl="4" w:tplc="E89A1808">
      <w:start w:val="1"/>
      <w:numFmt w:val="bullet"/>
      <w:lvlText w:val="o"/>
      <w:lvlJc w:val="left"/>
      <w:pPr>
        <w:tabs>
          <w:tab w:val="num" w:pos="2880"/>
        </w:tabs>
        <w:ind w:left="2880" w:hanging="360"/>
      </w:pPr>
      <w:rPr>
        <w:rFonts w:ascii="Courier New" w:hAnsi="Courier New" w:cs="Courier New" w:hint="default"/>
      </w:rPr>
    </w:lvl>
    <w:lvl w:ilvl="5" w:tplc="41722A66" w:tentative="1">
      <w:start w:val="1"/>
      <w:numFmt w:val="bullet"/>
      <w:lvlText w:val=""/>
      <w:lvlJc w:val="left"/>
      <w:pPr>
        <w:tabs>
          <w:tab w:val="num" w:pos="3600"/>
        </w:tabs>
        <w:ind w:left="3600" w:hanging="360"/>
      </w:pPr>
      <w:rPr>
        <w:rFonts w:ascii="Wingdings" w:hAnsi="Wingdings" w:hint="default"/>
      </w:rPr>
    </w:lvl>
    <w:lvl w:ilvl="6" w:tplc="FE62A1FE" w:tentative="1">
      <w:start w:val="1"/>
      <w:numFmt w:val="bullet"/>
      <w:lvlText w:val=""/>
      <w:lvlJc w:val="left"/>
      <w:pPr>
        <w:tabs>
          <w:tab w:val="num" w:pos="4320"/>
        </w:tabs>
        <w:ind w:left="4320" w:hanging="360"/>
      </w:pPr>
      <w:rPr>
        <w:rFonts w:ascii="Symbol" w:hAnsi="Symbol" w:hint="default"/>
      </w:rPr>
    </w:lvl>
    <w:lvl w:ilvl="7" w:tplc="15F6F484" w:tentative="1">
      <w:start w:val="1"/>
      <w:numFmt w:val="bullet"/>
      <w:lvlText w:val="o"/>
      <w:lvlJc w:val="left"/>
      <w:pPr>
        <w:tabs>
          <w:tab w:val="num" w:pos="5040"/>
        </w:tabs>
        <w:ind w:left="5040" w:hanging="360"/>
      </w:pPr>
      <w:rPr>
        <w:rFonts w:ascii="Courier New" w:hAnsi="Courier New" w:cs="Courier New" w:hint="default"/>
      </w:rPr>
    </w:lvl>
    <w:lvl w:ilvl="8" w:tplc="FC3C0C94"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A847837"/>
    <w:multiLevelType w:val="hybridMultilevel"/>
    <w:tmpl w:val="95BCBBCA"/>
    <w:lvl w:ilvl="0" w:tplc="AE7C3648">
      <w:start w:val="1"/>
      <w:numFmt w:val="decimal"/>
      <w:lvlText w:val="%1."/>
      <w:lvlJc w:val="left"/>
      <w:pPr>
        <w:ind w:left="720" w:hanging="360"/>
      </w:pPr>
      <w:rPr>
        <w:rFonts w:hint="default"/>
      </w:rPr>
    </w:lvl>
    <w:lvl w:ilvl="1" w:tplc="D4124F12" w:tentative="1">
      <w:start w:val="1"/>
      <w:numFmt w:val="lowerLetter"/>
      <w:lvlText w:val="%2."/>
      <w:lvlJc w:val="left"/>
      <w:pPr>
        <w:ind w:left="1440" w:hanging="360"/>
      </w:pPr>
    </w:lvl>
    <w:lvl w:ilvl="2" w:tplc="FAFA0756" w:tentative="1">
      <w:start w:val="1"/>
      <w:numFmt w:val="lowerRoman"/>
      <w:lvlText w:val="%3."/>
      <w:lvlJc w:val="right"/>
      <w:pPr>
        <w:ind w:left="2160" w:hanging="180"/>
      </w:pPr>
    </w:lvl>
    <w:lvl w:ilvl="3" w:tplc="C8A61042" w:tentative="1">
      <w:start w:val="1"/>
      <w:numFmt w:val="decimal"/>
      <w:lvlText w:val="%4."/>
      <w:lvlJc w:val="left"/>
      <w:pPr>
        <w:ind w:left="2880" w:hanging="360"/>
      </w:pPr>
    </w:lvl>
    <w:lvl w:ilvl="4" w:tplc="EF8A4614" w:tentative="1">
      <w:start w:val="1"/>
      <w:numFmt w:val="lowerLetter"/>
      <w:lvlText w:val="%5."/>
      <w:lvlJc w:val="left"/>
      <w:pPr>
        <w:ind w:left="3600" w:hanging="360"/>
      </w:pPr>
    </w:lvl>
    <w:lvl w:ilvl="5" w:tplc="D76E50E0" w:tentative="1">
      <w:start w:val="1"/>
      <w:numFmt w:val="lowerRoman"/>
      <w:lvlText w:val="%6."/>
      <w:lvlJc w:val="right"/>
      <w:pPr>
        <w:ind w:left="4320" w:hanging="180"/>
      </w:pPr>
    </w:lvl>
    <w:lvl w:ilvl="6" w:tplc="2D00CE1E" w:tentative="1">
      <w:start w:val="1"/>
      <w:numFmt w:val="decimal"/>
      <w:lvlText w:val="%7."/>
      <w:lvlJc w:val="left"/>
      <w:pPr>
        <w:ind w:left="5040" w:hanging="360"/>
      </w:pPr>
    </w:lvl>
    <w:lvl w:ilvl="7" w:tplc="0F4C2A22" w:tentative="1">
      <w:start w:val="1"/>
      <w:numFmt w:val="lowerLetter"/>
      <w:lvlText w:val="%8."/>
      <w:lvlJc w:val="left"/>
      <w:pPr>
        <w:ind w:left="5760" w:hanging="360"/>
      </w:pPr>
    </w:lvl>
    <w:lvl w:ilvl="8" w:tplc="C5DC4086" w:tentative="1">
      <w:start w:val="1"/>
      <w:numFmt w:val="lowerRoman"/>
      <w:lvlText w:val="%9."/>
      <w:lvlJc w:val="right"/>
      <w:pPr>
        <w:ind w:left="6480" w:hanging="180"/>
      </w:pPr>
    </w:lvl>
  </w:abstractNum>
  <w:abstractNum w:abstractNumId="170" w15:restartNumberingAfterBreak="0">
    <w:nsid w:val="7AD33679"/>
    <w:multiLevelType w:val="hybridMultilevel"/>
    <w:tmpl w:val="F8E29174"/>
    <w:lvl w:ilvl="0" w:tplc="84F42E1A">
      <w:start w:val="1"/>
      <w:numFmt w:val="decimal"/>
      <w:lvlText w:val="%1."/>
      <w:lvlJc w:val="left"/>
      <w:pPr>
        <w:ind w:left="720" w:hanging="360"/>
      </w:pPr>
      <w:rPr>
        <w:rFonts w:hint="default"/>
      </w:rPr>
    </w:lvl>
    <w:lvl w:ilvl="1" w:tplc="1768433A" w:tentative="1">
      <w:start w:val="1"/>
      <w:numFmt w:val="lowerLetter"/>
      <w:lvlText w:val="%2."/>
      <w:lvlJc w:val="left"/>
      <w:pPr>
        <w:ind w:left="1440" w:hanging="360"/>
      </w:pPr>
    </w:lvl>
    <w:lvl w:ilvl="2" w:tplc="6E20311E" w:tentative="1">
      <w:start w:val="1"/>
      <w:numFmt w:val="lowerRoman"/>
      <w:lvlText w:val="%3."/>
      <w:lvlJc w:val="right"/>
      <w:pPr>
        <w:ind w:left="2160" w:hanging="180"/>
      </w:pPr>
    </w:lvl>
    <w:lvl w:ilvl="3" w:tplc="A1A4C286" w:tentative="1">
      <w:start w:val="1"/>
      <w:numFmt w:val="decimal"/>
      <w:lvlText w:val="%4."/>
      <w:lvlJc w:val="left"/>
      <w:pPr>
        <w:ind w:left="2880" w:hanging="360"/>
      </w:pPr>
    </w:lvl>
    <w:lvl w:ilvl="4" w:tplc="3B5E0F0E" w:tentative="1">
      <w:start w:val="1"/>
      <w:numFmt w:val="lowerLetter"/>
      <w:lvlText w:val="%5."/>
      <w:lvlJc w:val="left"/>
      <w:pPr>
        <w:ind w:left="3600" w:hanging="360"/>
      </w:pPr>
    </w:lvl>
    <w:lvl w:ilvl="5" w:tplc="EFCE44C0" w:tentative="1">
      <w:start w:val="1"/>
      <w:numFmt w:val="lowerRoman"/>
      <w:lvlText w:val="%6."/>
      <w:lvlJc w:val="right"/>
      <w:pPr>
        <w:ind w:left="4320" w:hanging="180"/>
      </w:pPr>
    </w:lvl>
    <w:lvl w:ilvl="6" w:tplc="F7D41974" w:tentative="1">
      <w:start w:val="1"/>
      <w:numFmt w:val="decimal"/>
      <w:lvlText w:val="%7."/>
      <w:lvlJc w:val="left"/>
      <w:pPr>
        <w:ind w:left="5040" w:hanging="360"/>
      </w:pPr>
    </w:lvl>
    <w:lvl w:ilvl="7" w:tplc="E9540006" w:tentative="1">
      <w:start w:val="1"/>
      <w:numFmt w:val="lowerLetter"/>
      <w:lvlText w:val="%8."/>
      <w:lvlJc w:val="left"/>
      <w:pPr>
        <w:ind w:left="5760" w:hanging="360"/>
      </w:pPr>
    </w:lvl>
    <w:lvl w:ilvl="8" w:tplc="31B687A4" w:tentative="1">
      <w:start w:val="1"/>
      <w:numFmt w:val="lowerRoman"/>
      <w:lvlText w:val="%9."/>
      <w:lvlJc w:val="right"/>
      <w:pPr>
        <w:ind w:left="6480" w:hanging="180"/>
      </w:pPr>
    </w:lvl>
  </w:abstractNum>
  <w:abstractNum w:abstractNumId="171" w15:restartNumberingAfterBreak="0">
    <w:nsid w:val="7AF256B4"/>
    <w:multiLevelType w:val="hybridMultilevel"/>
    <w:tmpl w:val="7B7A78C0"/>
    <w:lvl w:ilvl="0" w:tplc="580C1D6C">
      <w:start w:val="1"/>
      <w:numFmt w:val="decimal"/>
      <w:lvlText w:val="%1."/>
      <w:lvlJc w:val="left"/>
      <w:pPr>
        <w:ind w:left="720" w:hanging="360"/>
      </w:pPr>
      <w:rPr>
        <w:rFonts w:hint="default"/>
      </w:rPr>
    </w:lvl>
    <w:lvl w:ilvl="1" w:tplc="1B283F20" w:tentative="1">
      <w:start w:val="1"/>
      <w:numFmt w:val="lowerLetter"/>
      <w:lvlText w:val="%2."/>
      <w:lvlJc w:val="left"/>
      <w:pPr>
        <w:ind w:left="1440" w:hanging="360"/>
      </w:pPr>
    </w:lvl>
    <w:lvl w:ilvl="2" w:tplc="270A00B6" w:tentative="1">
      <w:start w:val="1"/>
      <w:numFmt w:val="lowerRoman"/>
      <w:lvlText w:val="%3."/>
      <w:lvlJc w:val="right"/>
      <w:pPr>
        <w:ind w:left="2160" w:hanging="180"/>
      </w:pPr>
    </w:lvl>
    <w:lvl w:ilvl="3" w:tplc="7DC67772" w:tentative="1">
      <w:start w:val="1"/>
      <w:numFmt w:val="decimal"/>
      <w:lvlText w:val="%4."/>
      <w:lvlJc w:val="left"/>
      <w:pPr>
        <w:ind w:left="2880" w:hanging="360"/>
      </w:pPr>
    </w:lvl>
    <w:lvl w:ilvl="4" w:tplc="E79AA468" w:tentative="1">
      <w:start w:val="1"/>
      <w:numFmt w:val="lowerLetter"/>
      <w:lvlText w:val="%5."/>
      <w:lvlJc w:val="left"/>
      <w:pPr>
        <w:ind w:left="3600" w:hanging="360"/>
      </w:pPr>
    </w:lvl>
    <w:lvl w:ilvl="5" w:tplc="AF9468A4" w:tentative="1">
      <w:start w:val="1"/>
      <w:numFmt w:val="lowerRoman"/>
      <w:lvlText w:val="%6."/>
      <w:lvlJc w:val="right"/>
      <w:pPr>
        <w:ind w:left="4320" w:hanging="180"/>
      </w:pPr>
    </w:lvl>
    <w:lvl w:ilvl="6" w:tplc="C57A54AE" w:tentative="1">
      <w:start w:val="1"/>
      <w:numFmt w:val="decimal"/>
      <w:lvlText w:val="%7."/>
      <w:lvlJc w:val="left"/>
      <w:pPr>
        <w:ind w:left="5040" w:hanging="360"/>
      </w:pPr>
    </w:lvl>
    <w:lvl w:ilvl="7" w:tplc="16A40BF0" w:tentative="1">
      <w:start w:val="1"/>
      <w:numFmt w:val="lowerLetter"/>
      <w:lvlText w:val="%8."/>
      <w:lvlJc w:val="left"/>
      <w:pPr>
        <w:ind w:left="5760" w:hanging="360"/>
      </w:pPr>
    </w:lvl>
    <w:lvl w:ilvl="8" w:tplc="7034E5D8" w:tentative="1">
      <w:start w:val="1"/>
      <w:numFmt w:val="lowerRoman"/>
      <w:lvlText w:val="%9."/>
      <w:lvlJc w:val="right"/>
      <w:pPr>
        <w:ind w:left="6480" w:hanging="180"/>
      </w:pPr>
    </w:lvl>
  </w:abstractNum>
  <w:abstractNum w:abstractNumId="172" w15:restartNumberingAfterBreak="0">
    <w:nsid w:val="7B6B08FE"/>
    <w:multiLevelType w:val="hybridMultilevel"/>
    <w:tmpl w:val="B63EE5E4"/>
    <w:lvl w:ilvl="0" w:tplc="1CE6E990">
      <w:start w:val="1"/>
      <w:numFmt w:val="hebrew1"/>
      <w:lvlText w:val="%1."/>
      <w:lvlJc w:val="left"/>
      <w:pPr>
        <w:ind w:left="2203" w:hanging="360"/>
      </w:pPr>
      <w:rPr>
        <w:rFonts w:hint="default"/>
        <w:b/>
        <w:bCs w:val="0"/>
        <w:sz w:val="24"/>
        <w:szCs w:val="24"/>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C5812D8"/>
    <w:multiLevelType w:val="hybridMultilevel"/>
    <w:tmpl w:val="95BCBBCA"/>
    <w:lvl w:ilvl="0" w:tplc="9794A0BE">
      <w:start w:val="1"/>
      <w:numFmt w:val="decimal"/>
      <w:lvlText w:val="%1."/>
      <w:lvlJc w:val="left"/>
      <w:pPr>
        <w:ind w:left="720" w:hanging="360"/>
      </w:pPr>
      <w:rPr>
        <w:rFonts w:hint="default"/>
      </w:rPr>
    </w:lvl>
    <w:lvl w:ilvl="1" w:tplc="437A337C" w:tentative="1">
      <w:start w:val="1"/>
      <w:numFmt w:val="lowerLetter"/>
      <w:lvlText w:val="%2."/>
      <w:lvlJc w:val="left"/>
      <w:pPr>
        <w:ind w:left="1440" w:hanging="360"/>
      </w:pPr>
    </w:lvl>
    <w:lvl w:ilvl="2" w:tplc="6ECE69A4" w:tentative="1">
      <w:start w:val="1"/>
      <w:numFmt w:val="lowerRoman"/>
      <w:lvlText w:val="%3."/>
      <w:lvlJc w:val="right"/>
      <w:pPr>
        <w:ind w:left="2160" w:hanging="180"/>
      </w:pPr>
    </w:lvl>
    <w:lvl w:ilvl="3" w:tplc="5A969602" w:tentative="1">
      <w:start w:val="1"/>
      <w:numFmt w:val="decimal"/>
      <w:lvlText w:val="%4."/>
      <w:lvlJc w:val="left"/>
      <w:pPr>
        <w:ind w:left="2880" w:hanging="360"/>
      </w:pPr>
    </w:lvl>
    <w:lvl w:ilvl="4" w:tplc="3176D7D4" w:tentative="1">
      <w:start w:val="1"/>
      <w:numFmt w:val="lowerLetter"/>
      <w:lvlText w:val="%5."/>
      <w:lvlJc w:val="left"/>
      <w:pPr>
        <w:ind w:left="3600" w:hanging="360"/>
      </w:pPr>
    </w:lvl>
    <w:lvl w:ilvl="5" w:tplc="A16053E0" w:tentative="1">
      <w:start w:val="1"/>
      <w:numFmt w:val="lowerRoman"/>
      <w:lvlText w:val="%6."/>
      <w:lvlJc w:val="right"/>
      <w:pPr>
        <w:ind w:left="4320" w:hanging="180"/>
      </w:pPr>
    </w:lvl>
    <w:lvl w:ilvl="6" w:tplc="134238A8" w:tentative="1">
      <w:start w:val="1"/>
      <w:numFmt w:val="decimal"/>
      <w:lvlText w:val="%7."/>
      <w:lvlJc w:val="left"/>
      <w:pPr>
        <w:ind w:left="5040" w:hanging="360"/>
      </w:pPr>
    </w:lvl>
    <w:lvl w:ilvl="7" w:tplc="07F83086" w:tentative="1">
      <w:start w:val="1"/>
      <w:numFmt w:val="lowerLetter"/>
      <w:lvlText w:val="%8."/>
      <w:lvlJc w:val="left"/>
      <w:pPr>
        <w:ind w:left="5760" w:hanging="360"/>
      </w:pPr>
    </w:lvl>
    <w:lvl w:ilvl="8" w:tplc="CF0EDC44" w:tentative="1">
      <w:start w:val="1"/>
      <w:numFmt w:val="lowerRoman"/>
      <w:lvlText w:val="%9."/>
      <w:lvlJc w:val="right"/>
      <w:pPr>
        <w:ind w:left="6480" w:hanging="180"/>
      </w:pPr>
    </w:lvl>
  </w:abstractNum>
  <w:abstractNum w:abstractNumId="1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5" w15:restartNumberingAfterBreak="0">
    <w:nsid w:val="7DFC02D5"/>
    <w:multiLevelType w:val="hybridMultilevel"/>
    <w:tmpl w:val="13363E70"/>
    <w:lvl w:ilvl="0" w:tplc="69149280">
      <w:start w:val="1"/>
      <w:numFmt w:val="decimal"/>
      <w:lvlText w:val="%1."/>
      <w:lvlJc w:val="left"/>
      <w:pPr>
        <w:ind w:left="720" w:hanging="360"/>
      </w:pPr>
      <w:rPr>
        <w:rFonts w:hint="default"/>
      </w:rPr>
    </w:lvl>
    <w:lvl w:ilvl="1" w:tplc="9E3AAE38" w:tentative="1">
      <w:start w:val="1"/>
      <w:numFmt w:val="lowerLetter"/>
      <w:lvlText w:val="%2."/>
      <w:lvlJc w:val="left"/>
      <w:pPr>
        <w:ind w:left="1440" w:hanging="360"/>
      </w:pPr>
    </w:lvl>
    <w:lvl w:ilvl="2" w:tplc="3ADEBEFE" w:tentative="1">
      <w:start w:val="1"/>
      <w:numFmt w:val="lowerRoman"/>
      <w:lvlText w:val="%3."/>
      <w:lvlJc w:val="right"/>
      <w:pPr>
        <w:ind w:left="2160" w:hanging="180"/>
      </w:pPr>
    </w:lvl>
    <w:lvl w:ilvl="3" w:tplc="B3E4AD9C" w:tentative="1">
      <w:start w:val="1"/>
      <w:numFmt w:val="decimal"/>
      <w:lvlText w:val="%4."/>
      <w:lvlJc w:val="left"/>
      <w:pPr>
        <w:ind w:left="2880" w:hanging="360"/>
      </w:pPr>
    </w:lvl>
    <w:lvl w:ilvl="4" w:tplc="A7F4E0BA" w:tentative="1">
      <w:start w:val="1"/>
      <w:numFmt w:val="lowerLetter"/>
      <w:lvlText w:val="%5."/>
      <w:lvlJc w:val="left"/>
      <w:pPr>
        <w:ind w:left="3600" w:hanging="360"/>
      </w:pPr>
    </w:lvl>
    <w:lvl w:ilvl="5" w:tplc="DDE8CBD2" w:tentative="1">
      <w:start w:val="1"/>
      <w:numFmt w:val="lowerRoman"/>
      <w:lvlText w:val="%6."/>
      <w:lvlJc w:val="right"/>
      <w:pPr>
        <w:ind w:left="4320" w:hanging="180"/>
      </w:pPr>
    </w:lvl>
    <w:lvl w:ilvl="6" w:tplc="B57A75D6" w:tentative="1">
      <w:start w:val="1"/>
      <w:numFmt w:val="decimal"/>
      <w:lvlText w:val="%7."/>
      <w:lvlJc w:val="left"/>
      <w:pPr>
        <w:ind w:left="5040" w:hanging="360"/>
      </w:pPr>
    </w:lvl>
    <w:lvl w:ilvl="7" w:tplc="F92A7098" w:tentative="1">
      <w:start w:val="1"/>
      <w:numFmt w:val="lowerLetter"/>
      <w:lvlText w:val="%8."/>
      <w:lvlJc w:val="left"/>
      <w:pPr>
        <w:ind w:left="5760" w:hanging="360"/>
      </w:pPr>
    </w:lvl>
    <w:lvl w:ilvl="8" w:tplc="1382D31C" w:tentative="1">
      <w:start w:val="1"/>
      <w:numFmt w:val="lowerRoman"/>
      <w:lvlText w:val="%9."/>
      <w:lvlJc w:val="right"/>
      <w:pPr>
        <w:ind w:left="6480" w:hanging="180"/>
      </w:pPr>
    </w:lvl>
  </w:abstractNum>
  <w:abstractNum w:abstractNumId="176" w15:restartNumberingAfterBreak="0">
    <w:nsid w:val="7E030B0F"/>
    <w:multiLevelType w:val="hybridMultilevel"/>
    <w:tmpl w:val="95BCBBCA"/>
    <w:lvl w:ilvl="0" w:tplc="FD00B6FA">
      <w:start w:val="1"/>
      <w:numFmt w:val="decimal"/>
      <w:lvlText w:val="%1."/>
      <w:lvlJc w:val="left"/>
      <w:pPr>
        <w:ind w:left="720" w:hanging="360"/>
      </w:pPr>
      <w:rPr>
        <w:rFonts w:hint="default"/>
      </w:rPr>
    </w:lvl>
    <w:lvl w:ilvl="1" w:tplc="249CD0DE" w:tentative="1">
      <w:start w:val="1"/>
      <w:numFmt w:val="lowerLetter"/>
      <w:lvlText w:val="%2."/>
      <w:lvlJc w:val="left"/>
      <w:pPr>
        <w:ind w:left="1440" w:hanging="360"/>
      </w:pPr>
    </w:lvl>
    <w:lvl w:ilvl="2" w:tplc="5D923A04" w:tentative="1">
      <w:start w:val="1"/>
      <w:numFmt w:val="lowerRoman"/>
      <w:lvlText w:val="%3."/>
      <w:lvlJc w:val="right"/>
      <w:pPr>
        <w:ind w:left="2160" w:hanging="180"/>
      </w:pPr>
    </w:lvl>
    <w:lvl w:ilvl="3" w:tplc="200E1424" w:tentative="1">
      <w:start w:val="1"/>
      <w:numFmt w:val="decimal"/>
      <w:lvlText w:val="%4."/>
      <w:lvlJc w:val="left"/>
      <w:pPr>
        <w:ind w:left="2880" w:hanging="360"/>
      </w:pPr>
    </w:lvl>
    <w:lvl w:ilvl="4" w:tplc="3130691A" w:tentative="1">
      <w:start w:val="1"/>
      <w:numFmt w:val="lowerLetter"/>
      <w:lvlText w:val="%5."/>
      <w:lvlJc w:val="left"/>
      <w:pPr>
        <w:ind w:left="3600" w:hanging="360"/>
      </w:pPr>
    </w:lvl>
    <w:lvl w:ilvl="5" w:tplc="72FEDEE6" w:tentative="1">
      <w:start w:val="1"/>
      <w:numFmt w:val="lowerRoman"/>
      <w:lvlText w:val="%6."/>
      <w:lvlJc w:val="right"/>
      <w:pPr>
        <w:ind w:left="4320" w:hanging="180"/>
      </w:pPr>
    </w:lvl>
    <w:lvl w:ilvl="6" w:tplc="CBAC0738" w:tentative="1">
      <w:start w:val="1"/>
      <w:numFmt w:val="decimal"/>
      <w:lvlText w:val="%7."/>
      <w:lvlJc w:val="left"/>
      <w:pPr>
        <w:ind w:left="5040" w:hanging="360"/>
      </w:pPr>
    </w:lvl>
    <w:lvl w:ilvl="7" w:tplc="58F8AC0C" w:tentative="1">
      <w:start w:val="1"/>
      <w:numFmt w:val="lowerLetter"/>
      <w:lvlText w:val="%8."/>
      <w:lvlJc w:val="left"/>
      <w:pPr>
        <w:ind w:left="5760" w:hanging="360"/>
      </w:pPr>
    </w:lvl>
    <w:lvl w:ilvl="8" w:tplc="EACEA264" w:tentative="1">
      <w:start w:val="1"/>
      <w:numFmt w:val="lowerRoman"/>
      <w:lvlText w:val="%9."/>
      <w:lvlJc w:val="right"/>
      <w:pPr>
        <w:ind w:left="6480" w:hanging="180"/>
      </w:pPr>
    </w:lvl>
  </w:abstractNum>
  <w:abstractNum w:abstractNumId="1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8" w15:restartNumberingAfterBreak="0">
    <w:nsid w:val="7E497BF4"/>
    <w:multiLevelType w:val="multilevel"/>
    <w:tmpl w:val="7E497BF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25"/>
  </w:num>
  <w:num w:numId="2">
    <w:abstractNumId w:val="30"/>
  </w:num>
  <w:num w:numId="3">
    <w:abstractNumId w:val="0"/>
  </w:num>
  <w:num w:numId="4">
    <w:abstractNumId w:val="101"/>
  </w:num>
  <w:num w:numId="5">
    <w:abstractNumId w:val="1"/>
  </w:num>
  <w:num w:numId="6">
    <w:abstractNumId w:val="142"/>
  </w:num>
  <w:num w:numId="7">
    <w:abstractNumId w:val="69"/>
  </w:num>
  <w:num w:numId="8">
    <w:abstractNumId w:val="41"/>
  </w:num>
  <w:num w:numId="9">
    <w:abstractNumId w:val="121"/>
  </w:num>
  <w:num w:numId="10">
    <w:abstractNumId w:val="160"/>
  </w:num>
  <w:num w:numId="11">
    <w:abstractNumId w:val="64"/>
  </w:num>
  <w:num w:numId="12">
    <w:abstractNumId w:val="2"/>
  </w:num>
  <w:num w:numId="13">
    <w:abstractNumId w:val="39"/>
  </w:num>
  <w:num w:numId="14">
    <w:abstractNumId w:val="49"/>
  </w:num>
  <w:num w:numId="15">
    <w:abstractNumId w:val="129"/>
  </w:num>
  <w:num w:numId="16">
    <w:abstractNumId w:val="26"/>
  </w:num>
  <w:num w:numId="17">
    <w:abstractNumId w:val="103"/>
  </w:num>
  <w:num w:numId="18">
    <w:abstractNumId w:val="43"/>
  </w:num>
  <w:num w:numId="19">
    <w:abstractNumId w:val="82"/>
  </w:num>
  <w:num w:numId="20">
    <w:abstractNumId w:val="135"/>
  </w:num>
  <w:num w:numId="21">
    <w:abstractNumId w:val="78"/>
  </w:num>
  <w:num w:numId="22">
    <w:abstractNumId w:val="146"/>
  </w:num>
  <w:num w:numId="23">
    <w:abstractNumId w:val="5"/>
  </w:num>
  <w:num w:numId="24">
    <w:abstractNumId w:val="10"/>
  </w:num>
  <w:num w:numId="25">
    <w:abstractNumId w:val="75"/>
  </w:num>
  <w:num w:numId="26">
    <w:abstractNumId w:val="157"/>
  </w:num>
  <w:num w:numId="27">
    <w:abstractNumId w:val="143"/>
  </w:num>
  <w:num w:numId="28">
    <w:abstractNumId w:val="40"/>
  </w:num>
  <w:num w:numId="29">
    <w:abstractNumId w:val="134"/>
  </w:num>
  <w:num w:numId="30">
    <w:abstractNumId w:val="50"/>
  </w:num>
  <w:num w:numId="31">
    <w:abstractNumId w:val="67"/>
  </w:num>
  <w:num w:numId="32">
    <w:abstractNumId w:val="38"/>
  </w:num>
  <w:num w:numId="33">
    <w:abstractNumId w:val="128"/>
  </w:num>
  <w:num w:numId="34">
    <w:abstractNumId w:val="139"/>
  </w:num>
  <w:num w:numId="35">
    <w:abstractNumId w:val="83"/>
  </w:num>
  <w:num w:numId="36">
    <w:abstractNumId w:val="37"/>
  </w:num>
  <w:num w:numId="37">
    <w:abstractNumId w:val="102"/>
  </w:num>
  <w:num w:numId="38">
    <w:abstractNumId w:val="70"/>
  </w:num>
  <w:num w:numId="39">
    <w:abstractNumId w:val="167"/>
  </w:num>
  <w:num w:numId="40">
    <w:abstractNumId w:val="165"/>
  </w:num>
  <w:num w:numId="41">
    <w:abstractNumId w:val="154"/>
  </w:num>
  <w:num w:numId="42">
    <w:abstractNumId w:val="96"/>
  </w:num>
  <w:num w:numId="43">
    <w:abstractNumId w:val="174"/>
  </w:num>
  <w:num w:numId="44">
    <w:abstractNumId w:val="152"/>
  </w:num>
  <w:num w:numId="45">
    <w:abstractNumId w:val="15"/>
  </w:num>
  <w:num w:numId="46">
    <w:abstractNumId w:val="77"/>
  </w:num>
  <w:num w:numId="47">
    <w:abstractNumId w:val="16"/>
  </w:num>
  <w:num w:numId="48">
    <w:abstractNumId w:val="88"/>
  </w:num>
  <w:num w:numId="49">
    <w:abstractNumId w:val="9"/>
  </w:num>
  <w:num w:numId="50">
    <w:abstractNumId w:val="161"/>
  </w:num>
  <w:num w:numId="51">
    <w:abstractNumId w:val="71"/>
  </w:num>
  <w:num w:numId="52">
    <w:abstractNumId w:val="141"/>
  </w:num>
  <w:num w:numId="53">
    <w:abstractNumId w:val="145"/>
  </w:num>
  <w:num w:numId="54">
    <w:abstractNumId w:val="6"/>
  </w:num>
  <w:num w:numId="55">
    <w:abstractNumId w:val="76"/>
  </w:num>
  <w:num w:numId="56">
    <w:abstractNumId w:val="4"/>
  </w:num>
  <w:num w:numId="57">
    <w:abstractNumId w:val="11"/>
  </w:num>
  <w:num w:numId="58">
    <w:abstractNumId w:val="163"/>
  </w:num>
  <w:num w:numId="59">
    <w:abstractNumId w:val="155"/>
  </w:num>
  <w:num w:numId="60">
    <w:abstractNumId w:val="164"/>
  </w:num>
  <w:num w:numId="61">
    <w:abstractNumId w:val="47"/>
  </w:num>
  <w:num w:numId="62">
    <w:abstractNumId w:val="58"/>
  </w:num>
  <w:num w:numId="63">
    <w:abstractNumId w:val="138"/>
  </w:num>
  <w:num w:numId="64">
    <w:abstractNumId w:val="81"/>
  </w:num>
  <w:num w:numId="65">
    <w:abstractNumId w:val="8"/>
  </w:num>
  <w:num w:numId="66">
    <w:abstractNumId w:val="132"/>
  </w:num>
  <w:num w:numId="67">
    <w:abstractNumId w:val="42"/>
  </w:num>
  <w:num w:numId="68">
    <w:abstractNumId w:val="17"/>
  </w:num>
  <w:num w:numId="69">
    <w:abstractNumId w:val="127"/>
  </w:num>
  <w:num w:numId="70">
    <w:abstractNumId w:val="65"/>
  </w:num>
  <w:num w:numId="71">
    <w:abstractNumId w:val="91"/>
  </w:num>
  <w:num w:numId="72">
    <w:abstractNumId w:val="168"/>
  </w:num>
  <w:num w:numId="73">
    <w:abstractNumId w:val="33"/>
  </w:num>
  <w:num w:numId="74">
    <w:abstractNumId w:val="156"/>
  </w:num>
  <w:num w:numId="7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77"/>
  </w:num>
  <w:num w:numId="77">
    <w:abstractNumId w:val="177"/>
  </w:num>
  <w:num w:numId="78">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08"/>
  </w:num>
  <w:num w:numId="80">
    <w:abstractNumId w:val="81"/>
  </w:num>
  <w:num w:numId="81">
    <w:abstractNumId w:val="62"/>
  </w:num>
  <w:num w:numId="82">
    <w:abstractNumId w:val="17"/>
  </w:num>
  <w:num w:numId="83">
    <w:abstractNumId w:val="20"/>
  </w:num>
  <w:num w:numId="84">
    <w:abstractNumId w:val="109"/>
  </w:num>
  <w:num w:numId="85">
    <w:abstractNumId w:val="71"/>
  </w:num>
  <w:num w:numId="86">
    <w:abstractNumId w:val="147"/>
  </w:num>
  <w:num w:numId="87">
    <w:abstractNumId w:val="131"/>
  </w:num>
  <w:num w:numId="88">
    <w:abstractNumId w:val="114"/>
  </w:num>
  <w:num w:numId="8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1"/>
  </w:num>
  <w:num w:numId="91">
    <w:abstractNumId w:val="71"/>
  </w:num>
  <w:num w:numId="9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1"/>
  </w:num>
  <w:num w:numId="94">
    <w:abstractNumId w:val="48"/>
  </w:num>
  <w:num w:numId="95">
    <w:abstractNumId w:val="71"/>
  </w:num>
  <w:num w:numId="96">
    <w:abstractNumId w:val="104"/>
  </w:num>
  <w:num w:numId="97">
    <w:abstractNumId w:val="51"/>
  </w:num>
  <w:num w:numId="98">
    <w:abstractNumId w:val="22"/>
  </w:num>
  <w:num w:numId="99">
    <w:abstractNumId w:val="171"/>
  </w:num>
  <w:num w:numId="100">
    <w:abstractNumId w:val="144"/>
  </w:num>
  <w:num w:numId="101">
    <w:abstractNumId w:val="63"/>
  </w:num>
  <w:num w:numId="102">
    <w:abstractNumId w:val="12"/>
  </w:num>
  <w:num w:numId="103">
    <w:abstractNumId w:val="124"/>
  </w:num>
  <w:num w:numId="104">
    <w:abstractNumId w:val="52"/>
  </w:num>
  <w:num w:numId="105">
    <w:abstractNumId w:val="112"/>
  </w:num>
  <w:num w:numId="106">
    <w:abstractNumId w:val="111"/>
  </w:num>
  <w:num w:numId="107">
    <w:abstractNumId w:val="56"/>
  </w:num>
  <w:num w:numId="108">
    <w:abstractNumId w:val="106"/>
  </w:num>
  <w:num w:numId="109">
    <w:abstractNumId w:val="68"/>
  </w:num>
  <w:num w:numId="110">
    <w:abstractNumId w:val="166"/>
  </w:num>
  <w:num w:numId="111">
    <w:abstractNumId w:val="118"/>
  </w:num>
  <w:num w:numId="112">
    <w:abstractNumId w:val="35"/>
  </w:num>
  <w:num w:numId="113">
    <w:abstractNumId w:val="100"/>
  </w:num>
  <w:num w:numId="114">
    <w:abstractNumId w:val="98"/>
  </w:num>
  <w:num w:numId="115">
    <w:abstractNumId w:val="23"/>
  </w:num>
  <w:num w:numId="116">
    <w:abstractNumId w:val="176"/>
  </w:num>
  <w:num w:numId="117">
    <w:abstractNumId w:val="94"/>
  </w:num>
  <w:num w:numId="118">
    <w:abstractNumId w:val="123"/>
  </w:num>
  <w:num w:numId="119">
    <w:abstractNumId w:val="44"/>
  </w:num>
  <w:num w:numId="120">
    <w:abstractNumId w:val="120"/>
  </w:num>
  <w:num w:numId="121">
    <w:abstractNumId w:val="169"/>
  </w:num>
  <w:num w:numId="122">
    <w:abstractNumId w:val="137"/>
  </w:num>
  <w:num w:numId="123">
    <w:abstractNumId w:val="113"/>
  </w:num>
  <w:num w:numId="124">
    <w:abstractNumId w:val="66"/>
  </w:num>
  <w:num w:numId="125">
    <w:abstractNumId w:val="19"/>
  </w:num>
  <w:num w:numId="126">
    <w:abstractNumId w:val="93"/>
  </w:num>
  <w:num w:numId="127">
    <w:abstractNumId w:val="133"/>
  </w:num>
  <w:num w:numId="128">
    <w:abstractNumId w:val="61"/>
  </w:num>
  <w:num w:numId="129">
    <w:abstractNumId w:val="53"/>
  </w:num>
  <w:num w:numId="130">
    <w:abstractNumId w:val="13"/>
  </w:num>
  <w:num w:numId="131">
    <w:abstractNumId w:val="151"/>
  </w:num>
  <w:num w:numId="132">
    <w:abstractNumId w:val="31"/>
  </w:num>
  <w:num w:numId="133">
    <w:abstractNumId w:val="170"/>
  </w:num>
  <w:num w:numId="134">
    <w:abstractNumId w:val="116"/>
  </w:num>
  <w:num w:numId="135">
    <w:abstractNumId w:val="92"/>
  </w:num>
  <w:num w:numId="136">
    <w:abstractNumId w:val="84"/>
  </w:num>
  <w:num w:numId="137">
    <w:abstractNumId w:val="45"/>
  </w:num>
  <w:num w:numId="138">
    <w:abstractNumId w:val="175"/>
  </w:num>
  <w:num w:numId="139">
    <w:abstractNumId w:val="119"/>
  </w:num>
  <w:num w:numId="140">
    <w:abstractNumId w:val="153"/>
  </w:num>
  <w:num w:numId="141">
    <w:abstractNumId w:val="87"/>
  </w:num>
  <w:num w:numId="142">
    <w:abstractNumId w:val="158"/>
  </w:num>
  <w:num w:numId="143">
    <w:abstractNumId w:val="36"/>
  </w:num>
  <w:num w:numId="144">
    <w:abstractNumId w:val="162"/>
  </w:num>
  <w:num w:numId="145">
    <w:abstractNumId w:val="122"/>
  </w:num>
  <w:num w:numId="146">
    <w:abstractNumId w:val="29"/>
  </w:num>
  <w:num w:numId="147">
    <w:abstractNumId w:val="73"/>
  </w:num>
  <w:num w:numId="148">
    <w:abstractNumId w:val="136"/>
  </w:num>
  <w:num w:numId="149">
    <w:abstractNumId w:val="148"/>
  </w:num>
  <w:num w:numId="150">
    <w:abstractNumId w:val="74"/>
  </w:num>
  <w:num w:numId="151">
    <w:abstractNumId w:val="54"/>
  </w:num>
  <w:num w:numId="152">
    <w:abstractNumId w:val="173"/>
  </w:num>
  <w:num w:numId="153">
    <w:abstractNumId w:val="7"/>
  </w:num>
  <w:num w:numId="154">
    <w:abstractNumId w:val="97"/>
  </w:num>
  <w:num w:numId="155">
    <w:abstractNumId w:val="126"/>
  </w:num>
  <w:num w:numId="156">
    <w:abstractNumId w:val="110"/>
  </w:num>
  <w:num w:numId="157">
    <w:abstractNumId w:val="150"/>
  </w:num>
  <w:num w:numId="15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71"/>
  </w:num>
  <w:num w:numId="160">
    <w:abstractNumId w:val="105"/>
  </w:num>
  <w:num w:numId="16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0"/>
  </w:num>
  <w:num w:numId="163">
    <w:abstractNumId w:val="99"/>
  </w:num>
  <w:num w:numId="164">
    <w:abstractNumId w:val="140"/>
  </w:num>
  <w:num w:numId="165">
    <w:abstractNumId w:val="14"/>
  </w:num>
  <w:num w:numId="1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95"/>
  </w:num>
  <w:num w:numId="169">
    <w:abstractNumId w:val="71"/>
  </w:num>
  <w:num w:numId="170">
    <w:abstractNumId w:val="71"/>
  </w:num>
  <w:num w:numId="171">
    <w:abstractNumId w:val="71"/>
  </w:num>
  <w:num w:numId="172">
    <w:abstractNumId w:val="71"/>
  </w:num>
  <w:num w:numId="173">
    <w:abstractNumId w:val="71"/>
  </w:num>
  <w:num w:numId="174">
    <w:abstractNumId w:val="178"/>
  </w:num>
  <w:num w:numId="175">
    <w:abstractNumId w:val="72"/>
  </w:num>
  <w:num w:numId="176">
    <w:abstractNumId w:val="117"/>
  </w:num>
  <w:num w:numId="17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3"/>
  </w:num>
  <w:num w:numId="179">
    <w:abstractNumId w:val="71"/>
  </w:num>
  <w:num w:numId="180">
    <w:abstractNumId w:val="71"/>
  </w:num>
  <w:num w:numId="181">
    <w:abstractNumId w:val="71"/>
  </w:num>
  <w:num w:numId="182">
    <w:abstractNumId w:val="57"/>
  </w:num>
  <w:num w:numId="183">
    <w:abstractNumId w:val="18"/>
  </w:num>
  <w:num w:numId="184">
    <w:abstractNumId w:val="18"/>
  </w:num>
  <w:num w:numId="18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8"/>
  </w:num>
  <w:num w:numId="187">
    <w:abstractNumId w:val="18"/>
  </w:num>
  <w:num w:numId="188">
    <w:abstractNumId w:val="18"/>
  </w:num>
  <w:num w:numId="189">
    <w:abstractNumId w:val="18"/>
  </w:num>
  <w:num w:numId="190">
    <w:abstractNumId w:val="18"/>
  </w:num>
  <w:num w:numId="191">
    <w:abstractNumId w:val="18"/>
  </w:num>
  <w:num w:numId="192">
    <w:abstractNumId w:val="18"/>
  </w:num>
  <w:num w:numId="193">
    <w:abstractNumId w:val="18"/>
  </w:num>
  <w:num w:numId="194">
    <w:abstractNumId w:val="18"/>
  </w:num>
  <w:num w:numId="195">
    <w:abstractNumId w:val="18"/>
  </w:num>
  <w:num w:numId="196">
    <w:abstractNumId w:val="18"/>
  </w:num>
  <w:num w:numId="197">
    <w:abstractNumId w:val="18"/>
  </w:num>
  <w:num w:numId="198">
    <w:abstractNumId w:val="18"/>
  </w:num>
  <w:num w:numId="199">
    <w:abstractNumId w:val="18"/>
  </w:num>
  <w:num w:numId="200">
    <w:abstractNumId w:val="18"/>
  </w:num>
  <w:num w:numId="201">
    <w:abstractNumId w:val="18"/>
  </w:num>
  <w:num w:numId="202">
    <w:abstractNumId w:val="28"/>
  </w:num>
  <w:num w:numId="203">
    <w:abstractNumId w:val="18"/>
  </w:num>
  <w:num w:numId="204">
    <w:abstractNumId w:val="71"/>
  </w:num>
  <w:num w:numId="205">
    <w:abstractNumId w:val="18"/>
  </w:num>
  <w:num w:numId="206">
    <w:abstractNumId w:val="18"/>
  </w:num>
  <w:num w:numId="207">
    <w:abstractNumId w:val="71"/>
  </w:num>
  <w:num w:numId="208">
    <w:abstractNumId w:val="71"/>
  </w:num>
  <w:num w:numId="209">
    <w:abstractNumId w:val="71"/>
  </w:num>
  <w:num w:numId="210">
    <w:abstractNumId w:val="18"/>
  </w:num>
  <w:num w:numId="211">
    <w:abstractNumId w:val="71"/>
  </w:num>
  <w:num w:numId="212">
    <w:abstractNumId w:val="18"/>
  </w:num>
  <w:num w:numId="213">
    <w:abstractNumId w:val="18"/>
  </w:num>
  <w:num w:numId="2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18"/>
  </w:num>
  <w:num w:numId="216">
    <w:abstractNumId w:val="18"/>
  </w:num>
  <w:num w:numId="217">
    <w:abstractNumId w:val="18"/>
  </w:num>
  <w:num w:numId="218">
    <w:abstractNumId w:val="18"/>
  </w:num>
  <w:num w:numId="2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8"/>
  </w:num>
  <w:num w:numId="223">
    <w:abstractNumId w:val="18"/>
  </w:num>
  <w:num w:numId="224">
    <w:abstractNumId w:val="18"/>
  </w:num>
  <w:num w:numId="225">
    <w:abstractNumId w:val="18"/>
  </w:num>
  <w:num w:numId="226">
    <w:abstractNumId w:val="18"/>
  </w:num>
  <w:num w:numId="227">
    <w:abstractNumId w:val="18"/>
  </w:num>
  <w:num w:numId="228">
    <w:abstractNumId w:val="18"/>
  </w:num>
  <w:num w:numId="229">
    <w:abstractNumId w:val="18"/>
  </w:num>
  <w:num w:numId="230">
    <w:abstractNumId w:val="18"/>
  </w:num>
  <w:num w:numId="231">
    <w:abstractNumId w:val="18"/>
  </w:num>
  <w:num w:numId="232">
    <w:abstractNumId w:val="18"/>
  </w:num>
  <w:num w:numId="233">
    <w:abstractNumId w:val="18"/>
  </w:num>
  <w:num w:numId="234">
    <w:abstractNumId w:val="18"/>
  </w:num>
  <w:num w:numId="235">
    <w:abstractNumId w:val="18"/>
  </w:num>
  <w:num w:numId="236">
    <w:abstractNumId w:val="18"/>
  </w:num>
  <w:num w:numId="237">
    <w:abstractNumId w:val="18"/>
  </w:num>
  <w:num w:numId="238">
    <w:abstractNumId w:val="18"/>
  </w:num>
  <w:num w:numId="239">
    <w:abstractNumId w:val="18"/>
  </w:num>
  <w:num w:numId="240">
    <w:abstractNumId w:val="18"/>
  </w:num>
  <w:num w:numId="241">
    <w:abstractNumId w:val="18"/>
  </w:num>
  <w:num w:numId="242">
    <w:abstractNumId w:val="18"/>
  </w:num>
  <w:num w:numId="243">
    <w:abstractNumId w:val="18"/>
  </w:num>
  <w:num w:numId="244">
    <w:abstractNumId w:val="18"/>
  </w:num>
  <w:num w:numId="245">
    <w:abstractNumId w:val="18"/>
  </w:num>
  <w:num w:numId="246">
    <w:abstractNumId w:val="18"/>
  </w:num>
  <w:num w:numId="247">
    <w:abstractNumId w:val="18"/>
  </w:num>
  <w:num w:numId="248">
    <w:abstractNumId w:val="18"/>
  </w:num>
  <w:num w:numId="249">
    <w:abstractNumId w:val="18"/>
  </w:num>
  <w:num w:numId="250">
    <w:abstractNumId w:val="18"/>
  </w:num>
  <w:num w:numId="251">
    <w:abstractNumId w:val="18"/>
  </w:num>
  <w:num w:numId="252">
    <w:abstractNumId w:val="18"/>
  </w:num>
  <w:num w:numId="253">
    <w:abstractNumId w:val="18"/>
  </w:num>
  <w:num w:numId="254">
    <w:abstractNumId w:val="18"/>
  </w:num>
  <w:num w:numId="255">
    <w:abstractNumId w:val="18"/>
  </w:num>
  <w:num w:numId="256">
    <w:abstractNumId w:val="18"/>
  </w:num>
  <w:num w:numId="257">
    <w:abstractNumId w:val="18"/>
  </w:num>
  <w:num w:numId="258">
    <w:abstractNumId w:val="18"/>
  </w:num>
  <w:num w:numId="259">
    <w:abstractNumId w:val="18"/>
  </w:num>
  <w:num w:numId="260">
    <w:abstractNumId w:val="18"/>
  </w:num>
  <w:num w:numId="261">
    <w:abstractNumId w:val="18"/>
  </w:num>
  <w:num w:numId="262">
    <w:abstractNumId w:val="18"/>
  </w:num>
  <w:num w:numId="263">
    <w:abstractNumId w:val="18"/>
  </w:num>
  <w:num w:numId="264">
    <w:abstractNumId w:val="18"/>
  </w:num>
  <w:num w:numId="265">
    <w:abstractNumId w:val="18"/>
  </w:num>
  <w:num w:numId="266">
    <w:abstractNumId w:val="18"/>
  </w:num>
  <w:num w:numId="267">
    <w:abstractNumId w:val="18"/>
  </w:num>
  <w:num w:numId="268">
    <w:abstractNumId w:val="18"/>
  </w:num>
  <w:num w:numId="269">
    <w:abstractNumId w:val="18"/>
  </w:num>
  <w:num w:numId="270">
    <w:abstractNumId w:val="18"/>
  </w:num>
  <w:num w:numId="271">
    <w:abstractNumId w:val="18"/>
  </w:num>
  <w:num w:numId="272">
    <w:abstractNumId w:val="18"/>
  </w:num>
  <w:num w:numId="273">
    <w:abstractNumId w:val="18"/>
  </w:num>
  <w:num w:numId="274">
    <w:abstractNumId w:val="18"/>
  </w:num>
  <w:num w:numId="275">
    <w:abstractNumId w:val="18"/>
  </w:num>
  <w:num w:numId="276">
    <w:abstractNumId w:val="18"/>
  </w:num>
  <w:num w:numId="277">
    <w:abstractNumId w:val="18"/>
  </w:num>
  <w:num w:numId="278">
    <w:abstractNumId w:val="18"/>
  </w:num>
  <w:num w:numId="279">
    <w:abstractNumId w:val="18"/>
  </w:num>
  <w:num w:numId="280">
    <w:abstractNumId w:val="18"/>
  </w:num>
  <w:num w:numId="281">
    <w:abstractNumId w:val="18"/>
  </w:num>
  <w:num w:numId="282">
    <w:abstractNumId w:val="18"/>
  </w:num>
  <w:num w:numId="283">
    <w:abstractNumId w:val="18"/>
  </w:num>
  <w:num w:numId="284">
    <w:abstractNumId w:val="18"/>
  </w:num>
  <w:num w:numId="285">
    <w:abstractNumId w:val="18"/>
  </w:num>
  <w:num w:numId="286">
    <w:abstractNumId w:val="18"/>
  </w:num>
  <w:num w:numId="287">
    <w:abstractNumId w:val="18"/>
  </w:num>
  <w:num w:numId="288">
    <w:abstractNumId w:val="18"/>
  </w:num>
  <w:num w:numId="289">
    <w:abstractNumId w:val="18"/>
  </w:num>
  <w:num w:numId="290">
    <w:abstractNumId w:val="18"/>
  </w:num>
  <w:num w:numId="291">
    <w:abstractNumId w:val="18"/>
  </w:num>
  <w:num w:numId="292">
    <w:abstractNumId w:val="18"/>
  </w:num>
  <w:num w:numId="293">
    <w:abstractNumId w:val="18"/>
  </w:num>
  <w:num w:numId="294">
    <w:abstractNumId w:val="18"/>
  </w:num>
  <w:num w:numId="295">
    <w:abstractNumId w:val="18"/>
  </w:num>
  <w:num w:numId="296">
    <w:abstractNumId w:val="18"/>
  </w:num>
  <w:num w:numId="297">
    <w:abstractNumId w:val="18"/>
  </w:num>
  <w:num w:numId="298">
    <w:abstractNumId w:val="18"/>
  </w:num>
  <w:num w:numId="299">
    <w:abstractNumId w:val="18"/>
  </w:num>
  <w:num w:numId="300">
    <w:abstractNumId w:val="18"/>
  </w:num>
  <w:num w:numId="301">
    <w:abstractNumId w:val="18"/>
  </w:num>
  <w:num w:numId="302">
    <w:abstractNumId w:val="18"/>
  </w:num>
  <w:num w:numId="303">
    <w:abstractNumId w:val="18"/>
  </w:num>
  <w:num w:numId="304">
    <w:abstractNumId w:val="18"/>
  </w:num>
  <w:num w:numId="305">
    <w:abstractNumId w:val="18"/>
  </w:num>
  <w:num w:numId="306">
    <w:abstractNumId w:val="18"/>
  </w:num>
  <w:num w:numId="307">
    <w:abstractNumId w:val="18"/>
  </w:num>
  <w:num w:numId="308">
    <w:abstractNumId w:val="18"/>
  </w:num>
  <w:num w:numId="309">
    <w:abstractNumId w:val="18"/>
  </w:num>
  <w:num w:numId="310">
    <w:abstractNumId w:val="18"/>
  </w:num>
  <w:num w:numId="311">
    <w:abstractNumId w:val="18"/>
  </w:num>
  <w:num w:numId="312">
    <w:abstractNumId w:val="18"/>
  </w:num>
  <w:num w:numId="313">
    <w:abstractNumId w:val="18"/>
  </w:num>
  <w:num w:numId="314">
    <w:abstractNumId w:val="18"/>
  </w:num>
  <w:num w:numId="315">
    <w:abstractNumId w:val="18"/>
  </w:num>
  <w:num w:numId="316">
    <w:abstractNumId w:val="18"/>
  </w:num>
  <w:num w:numId="317">
    <w:abstractNumId w:val="18"/>
  </w:num>
  <w:num w:numId="318">
    <w:abstractNumId w:val="18"/>
  </w:num>
  <w:num w:numId="319">
    <w:abstractNumId w:val="18"/>
  </w:num>
  <w:num w:numId="320">
    <w:abstractNumId w:val="18"/>
  </w:num>
  <w:num w:numId="321">
    <w:abstractNumId w:val="18"/>
  </w:num>
  <w:num w:numId="322">
    <w:abstractNumId w:val="18"/>
  </w:num>
  <w:num w:numId="323">
    <w:abstractNumId w:val="18"/>
  </w:num>
  <w:num w:numId="324">
    <w:abstractNumId w:val="18"/>
  </w:num>
  <w:num w:numId="325">
    <w:abstractNumId w:val="18"/>
  </w:num>
  <w:num w:numId="326">
    <w:abstractNumId w:val="18"/>
  </w:num>
  <w:num w:numId="327">
    <w:abstractNumId w:val="18"/>
  </w:num>
  <w:num w:numId="328">
    <w:abstractNumId w:val="18"/>
  </w:num>
  <w:num w:numId="329">
    <w:abstractNumId w:val="18"/>
  </w:num>
  <w:num w:numId="330">
    <w:abstractNumId w:val="18"/>
  </w:num>
  <w:num w:numId="331">
    <w:abstractNumId w:val="18"/>
  </w:num>
  <w:num w:numId="332">
    <w:abstractNumId w:val="18"/>
  </w:num>
  <w:num w:numId="333">
    <w:abstractNumId w:val="18"/>
  </w:num>
  <w:num w:numId="334">
    <w:abstractNumId w:val="18"/>
  </w:num>
  <w:num w:numId="335">
    <w:abstractNumId w:val="18"/>
  </w:num>
  <w:num w:numId="336">
    <w:abstractNumId w:val="18"/>
  </w:num>
  <w:num w:numId="337">
    <w:abstractNumId w:val="18"/>
  </w:num>
  <w:num w:numId="338">
    <w:abstractNumId w:val="18"/>
  </w:num>
  <w:num w:numId="339">
    <w:abstractNumId w:val="18"/>
  </w:num>
  <w:num w:numId="340">
    <w:abstractNumId w:val="18"/>
  </w:num>
  <w:num w:numId="341">
    <w:abstractNumId w:val="18"/>
  </w:num>
  <w:num w:numId="342">
    <w:abstractNumId w:val="18"/>
  </w:num>
  <w:num w:numId="343">
    <w:abstractNumId w:val="18"/>
  </w:num>
  <w:num w:numId="344">
    <w:abstractNumId w:val="18"/>
  </w:num>
  <w:num w:numId="345">
    <w:abstractNumId w:val="18"/>
  </w:num>
  <w:num w:numId="346">
    <w:abstractNumId w:val="18"/>
  </w:num>
  <w:num w:numId="347">
    <w:abstractNumId w:val="18"/>
  </w:num>
  <w:num w:numId="348">
    <w:abstractNumId w:val="18"/>
  </w:num>
  <w:num w:numId="349">
    <w:abstractNumId w:val="18"/>
  </w:num>
  <w:num w:numId="350">
    <w:abstractNumId w:val="18"/>
  </w:num>
  <w:num w:numId="351">
    <w:abstractNumId w:val="18"/>
  </w:num>
  <w:num w:numId="352">
    <w:abstractNumId w:val="18"/>
  </w:num>
  <w:num w:numId="353">
    <w:abstractNumId w:val="18"/>
  </w:num>
  <w:num w:numId="354">
    <w:abstractNumId w:val="18"/>
  </w:num>
  <w:num w:numId="355">
    <w:abstractNumId w:val="18"/>
  </w:num>
  <w:num w:numId="356">
    <w:abstractNumId w:val="18"/>
  </w:num>
  <w:num w:numId="357">
    <w:abstractNumId w:val="18"/>
  </w:num>
  <w:num w:numId="358">
    <w:abstractNumId w:val="18"/>
  </w:num>
  <w:num w:numId="359">
    <w:abstractNumId w:val="18"/>
  </w:num>
  <w:num w:numId="360">
    <w:abstractNumId w:val="18"/>
  </w:num>
  <w:num w:numId="361">
    <w:abstractNumId w:val="18"/>
  </w:num>
  <w:num w:numId="362">
    <w:abstractNumId w:val="18"/>
  </w:num>
  <w:num w:numId="363">
    <w:abstractNumId w:val="18"/>
  </w:num>
  <w:num w:numId="364">
    <w:abstractNumId w:val="18"/>
  </w:num>
  <w:num w:numId="365">
    <w:abstractNumId w:val="18"/>
  </w:num>
  <w:num w:numId="366">
    <w:abstractNumId w:val="18"/>
  </w:num>
  <w:num w:numId="367">
    <w:abstractNumId w:val="18"/>
  </w:num>
  <w:num w:numId="368">
    <w:abstractNumId w:val="18"/>
  </w:num>
  <w:num w:numId="369">
    <w:abstractNumId w:val="18"/>
  </w:num>
  <w:num w:numId="370">
    <w:abstractNumId w:val="18"/>
  </w:num>
  <w:num w:numId="371">
    <w:abstractNumId w:val="18"/>
  </w:num>
  <w:num w:numId="372">
    <w:abstractNumId w:val="18"/>
  </w:num>
  <w:num w:numId="373">
    <w:abstractNumId w:val="18"/>
  </w:num>
  <w:num w:numId="374">
    <w:abstractNumId w:val="18"/>
  </w:num>
  <w:num w:numId="375">
    <w:abstractNumId w:val="18"/>
  </w:num>
  <w:num w:numId="376">
    <w:abstractNumId w:val="18"/>
  </w:num>
  <w:num w:numId="377">
    <w:abstractNumId w:val="18"/>
  </w:num>
  <w:num w:numId="378">
    <w:abstractNumId w:val="18"/>
  </w:num>
  <w:num w:numId="379">
    <w:abstractNumId w:val="18"/>
  </w:num>
  <w:num w:numId="380">
    <w:abstractNumId w:val="18"/>
  </w:num>
  <w:num w:numId="381">
    <w:abstractNumId w:val="18"/>
  </w:num>
  <w:num w:numId="382">
    <w:abstractNumId w:val="18"/>
  </w:num>
  <w:num w:numId="383">
    <w:abstractNumId w:val="18"/>
  </w:num>
  <w:num w:numId="384">
    <w:abstractNumId w:val="18"/>
  </w:num>
  <w:num w:numId="385">
    <w:abstractNumId w:val="18"/>
  </w:num>
  <w:num w:numId="386">
    <w:abstractNumId w:val="18"/>
  </w:num>
  <w:num w:numId="387">
    <w:abstractNumId w:val="18"/>
  </w:num>
  <w:num w:numId="388">
    <w:abstractNumId w:val="18"/>
  </w:num>
  <w:num w:numId="389">
    <w:abstractNumId w:val="18"/>
  </w:num>
  <w:num w:numId="390">
    <w:abstractNumId w:val="18"/>
  </w:num>
  <w:num w:numId="391">
    <w:abstractNumId w:val="18"/>
  </w:num>
  <w:num w:numId="392">
    <w:abstractNumId w:val="18"/>
  </w:num>
  <w:num w:numId="393">
    <w:abstractNumId w:val="18"/>
  </w:num>
  <w:num w:numId="394">
    <w:abstractNumId w:val="18"/>
  </w:num>
  <w:num w:numId="395">
    <w:abstractNumId w:val="18"/>
  </w:num>
  <w:num w:numId="396">
    <w:abstractNumId w:val="18"/>
  </w:num>
  <w:num w:numId="397">
    <w:abstractNumId w:val="18"/>
  </w:num>
  <w:num w:numId="398">
    <w:abstractNumId w:val="18"/>
  </w:num>
  <w:num w:numId="399">
    <w:abstractNumId w:val="18"/>
  </w:num>
  <w:num w:numId="400">
    <w:abstractNumId w:val="18"/>
  </w:num>
  <w:num w:numId="401">
    <w:abstractNumId w:val="18"/>
  </w:num>
  <w:num w:numId="402">
    <w:abstractNumId w:val="18"/>
  </w:num>
  <w:num w:numId="403">
    <w:abstractNumId w:val="18"/>
  </w:num>
  <w:num w:numId="404">
    <w:abstractNumId w:val="18"/>
  </w:num>
  <w:num w:numId="405">
    <w:abstractNumId w:val="18"/>
  </w:num>
  <w:num w:numId="406">
    <w:abstractNumId w:val="18"/>
  </w:num>
  <w:num w:numId="407">
    <w:abstractNumId w:val="18"/>
  </w:num>
  <w:num w:numId="408">
    <w:abstractNumId w:val="18"/>
  </w:num>
  <w:num w:numId="409">
    <w:abstractNumId w:val="18"/>
  </w:num>
  <w:num w:numId="410">
    <w:abstractNumId w:val="18"/>
  </w:num>
  <w:num w:numId="411">
    <w:abstractNumId w:val="18"/>
  </w:num>
  <w:num w:numId="412">
    <w:abstractNumId w:val="18"/>
  </w:num>
  <w:num w:numId="413">
    <w:abstractNumId w:val="18"/>
  </w:num>
  <w:num w:numId="414">
    <w:abstractNumId w:val="18"/>
  </w:num>
  <w:num w:numId="415">
    <w:abstractNumId w:val="18"/>
  </w:num>
  <w:num w:numId="416">
    <w:abstractNumId w:val="18"/>
  </w:num>
  <w:num w:numId="417">
    <w:abstractNumId w:val="18"/>
  </w:num>
  <w:num w:numId="418">
    <w:abstractNumId w:val="18"/>
  </w:num>
  <w:num w:numId="419">
    <w:abstractNumId w:val="18"/>
  </w:num>
  <w:num w:numId="420">
    <w:abstractNumId w:val="18"/>
  </w:num>
  <w:num w:numId="421">
    <w:abstractNumId w:val="18"/>
  </w:num>
  <w:num w:numId="422">
    <w:abstractNumId w:val="18"/>
  </w:num>
  <w:num w:numId="423">
    <w:abstractNumId w:val="18"/>
  </w:num>
  <w:num w:numId="424">
    <w:abstractNumId w:val="18"/>
  </w:num>
  <w:num w:numId="425">
    <w:abstractNumId w:val="18"/>
  </w:num>
  <w:num w:numId="426">
    <w:abstractNumId w:val="18"/>
  </w:num>
  <w:num w:numId="427">
    <w:abstractNumId w:val="18"/>
  </w:num>
  <w:num w:numId="428">
    <w:abstractNumId w:val="18"/>
  </w:num>
  <w:num w:numId="429">
    <w:abstractNumId w:val="18"/>
  </w:num>
  <w:num w:numId="430">
    <w:abstractNumId w:val="18"/>
  </w:num>
  <w:num w:numId="431">
    <w:abstractNumId w:val="18"/>
  </w:num>
  <w:num w:numId="432">
    <w:abstractNumId w:val="18"/>
  </w:num>
  <w:num w:numId="433">
    <w:abstractNumId w:val="18"/>
  </w:num>
  <w:num w:numId="434">
    <w:abstractNumId w:val="18"/>
  </w:num>
  <w:num w:numId="435">
    <w:abstractNumId w:val="18"/>
  </w:num>
  <w:num w:numId="436">
    <w:abstractNumId w:val="18"/>
  </w:num>
  <w:num w:numId="437">
    <w:abstractNumId w:val="18"/>
  </w:num>
  <w:num w:numId="438">
    <w:abstractNumId w:val="18"/>
  </w:num>
  <w:num w:numId="439">
    <w:abstractNumId w:val="18"/>
  </w:num>
  <w:num w:numId="440">
    <w:abstractNumId w:val="18"/>
  </w:num>
  <w:num w:numId="441">
    <w:abstractNumId w:val="18"/>
  </w:num>
  <w:num w:numId="442">
    <w:abstractNumId w:val="18"/>
  </w:num>
  <w:num w:numId="443">
    <w:abstractNumId w:val="18"/>
  </w:num>
  <w:num w:numId="444">
    <w:abstractNumId w:val="18"/>
  </w:num>
  <w:num w:numId="445">
    <w:abstractNumId w:val="18"/>
  </w:num>
  <w:num w:numId="446">
    <w:abstractNumId w:val="18"/>
  </w:num>
  <w:num w:numId="447">
    <w:abstractNumId w:val="18"/>
  </w:num>
  <w:num w:numId="448">
    <w:abstractNumId w:val="18"/>
  </w:num>
  <w:num w:numId="449">
    <w:abstractNumId w:val="18"/>
  </w:num>
  <w:num w:numId="450">
    <w:abstractNumId w:val="18"/>
  </w:num>
  <w:num w:numId="451">
    <w:abstractNumId w:val="18"/>
  </w:num>
  <w:num w:numId="452">
    <w:abstractNumId w:val="18"/>
  </w:num>
  <w:num w:numId="453">
    <w:abstractNumId w:val="18"/>
  </w:num>
  <w:num w:numId="454">
    <w:abstractNumId w:val="18"/>
  </w:num>
  <w:num w:numId="455">
    <w:abstractNumId w:val="18"/>
  </w:num>
  <w:num w:numId="456">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7">
    <w:abstractNumId w:val="79"/>
  </w:num>
  <w:num w:numId="458">
    <w:abstractNumId w:val="90"/>
  </w:num>
  <w:num w:numId="459">
    <w:abstractNumId w:val="80"/>
  </w:num>
  <w:num w:numId="460">
    <w:abstractNumId w:val="25"/>
  </w:num>
  <w:num w:numId="4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3">
    <w:abstractNumId w:val="18"/>
  </w:num>
  <w:num w:numId="464">
    <w:abstractNumId w:val="86"/>
  </w:num>
  <w:num w:numId="465">
    <w:abstractNumId w:val="159"/>
  </w:num>
  <w:num w:numId="466">
    <w:abstractNumId w:val="55"/>
  </w:num>
  <w:num w:numId="467">
    <w:abstractNumId w:val="59"/>
  </w:num>
  <w:num w:numId="468">
    <w:abstractNumId w:val="21"/>
  </w:num>
  <w:num w:numId="469">
    <w:abstractNumId w:val="85"/>
  </w:num>
  <w:num w:numId="470">
    <w:abstractNumId w:val="172"/>
  </w:num>
  <w:num w:numId="471">
    <w:abstractNumId w:val="34"/>
  </w:num>
  <w:num w:numId="472">
    <w:abstractNumId w:val="32"/>
  </w:num>
  <w:num w:numId="473">
    <w:abstractNumId w:val="24"/>
  </w:num>
  <w:num w:numId="474">
    <w:abstractNumId w:val="149"/>
  </w:num>
  <w:num w:numId="475">
    <w:abstractNumId w:val="107"/>
  </w:num>
  <w:num w:numId="476">
    <w:abstractNumId w:val="18"/>
  </w:num>
  <w:num w:numId="477">
    <w:abstractNumId w:val="115"/>
  </w:num>
  <w:numIdMacAtCleanup w:val="4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1C8"/>
    <w:rsid w:val="00002237"/>
    <w:rsid w:val="0000256D"/>
    <w:rsid w:val="00002836"/>
    <w:rsid w:val="00002B14"/>
    <w:rsid w:val="00003519"/>
    <w:rsid w:val="0000371A"/>
    <w:rsid w:val="00004DC7"/>
    <w:rsid w:val="00005169"/>
    <w:rsid w:val="00005333"/>
    <w:rsid w:val="0000584B"/>
    <w:rsid w:val="00005A06"/>
    <w:rsid w:val="00005C41"/>
    <w:rsid w:val="00005F83"/>
    <w:rsid w:val="0000615E"/>
    <w:rsid w:val="00006891"/>
    <w:rsid w:val="00006BC1"/>
    <w:rsid w:val="000072C4"/>
    <w:rsid w:val="000077DE"/>
    <w:rsid w:val="00007A23"/>
    <w:rsid w:val="00007BBD"/>
    <w:rsid w:val="000100C2"/>
    <w:rsid w:val="00010655"/>
    <w:rsid w:val="00010BE0"/>
    <w:rsid w:val="00010EF3"/>
    <w:rsid w:val="000116BA"/>
    <w:rsid w:val="00011EC8"/>
    <w:rsid w:val="00012235"/>
    <w:rsid w:val="00012355"/>
    <w:rsid w:val="000124F9"/>
    <w:rsid w:val="000138E2"/>
    <w:rsid w:val="00013B02"/>
    <w:rsid w:val="00014182"/>
    <w:rsid w:val="00014230"/>
    <w:rsid w:val="00015069"/>
    <w:rsid w:val="0001522E"/>
    <w:rsid w:val="0001566C"/>
    <w:rsid w:val="0001581F"/>
    <w:rsid w:val="00015F04"/>
    <w:rsid w:val="00016026"/>
    <w:rsid w:val="00016667"/>
    <w:rsid w:val="00017346"/>
    <w:rsid w:val="000174DA"/>
    <w:rsid w:val="00017D25"/>
    <w:rsid w:val="00017FB0"/>
    <w:rsid w:val="000207E0"/>
    <w:rsid w:val="00020C17"/>
    <w:rsid w:val="00020E2F"/>
    <w:rsid w:val="00020EF0"/>
    <w:rsid w:val="000210BB"/>
    <w:rsid w:val="000212DC"/>
    <w:rsid w:val="000213FF"/>
    <w:rsid w:val="0002203E"/>
    <w:rsid w:val="0002233B"/>
    <w:rsid w:val="00022F15"/>
    <w:rsid w:val="00023111"/>
    <w:rsid w:val="000238B2"/>
    <w:rsid w:val="000239CE"/>
    <w:rsid w:val="00023D62"/>
    <w:rsid w:val="00024056"/>
    <w:rsid w:val="000240F3"/>
    <w:rsid w:val="0002412E"/>
    <w:rsid w:val="00024446"/>
    <w:rsid w:val="00024B61"/>
    <w:rsid w:val="00025112"/>
    <w:rsid w:val="0002564B"/>
    <w:rsid w:val="00025AC4"/>
    <w:rsid w:val="00025AD2"/>
    <w:rsid w:val="00025B4D"/>
    <w:rsid w:val="00026826"/>
    <w:rsid w:val="00026A6F"/>
    <w:rsid w:val="00027B5E"/>
    <w:rsid w:val="00027CDD"/>
    <w:rsid w:val="00027CF2"/>
    <w:rsid w:val="0003048C"/>
    <w:rsid w:val="00030F02"/>
    <w:rsid w:val="000325BA"/>
    <w:rsid w:val="00032754"/>
    <w:rsid w:val="000327FF"/>
    <w:rsid w:val="00033C30"/>
    <w:rsid w:val="00033CF4"/>
    <w:rsid w:val="0003435A"/>
    <w:rsid w:val="00034C20"/>
    <w:rsid w:val="00035222"/>
    <w:rsid w:val="0003542C"/>
    <w:rsid w:val="0003592D"/>
    <w:rsid w:val="000373B8"/>
    <w:rsid w:val="00037B7B"/>
    <w:rsid w:val="00040276"/>
    <w:rsid w:val="00040610"/>
    <w:rsid w:val="0004062F"/>
    <w:rsid w:val="00040931"/>
    <w:rsid w:val="000412A5"/>
    <w:rsid w:val="000416FF"/>
    <w:rsid w:val="0004191E"/>
    <w:rsid w:val="00041B55"/>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35DF"/>
    <w:rsid w:val="0005498B"/>
    <w:rsid w:val="000555A9"/>
    <w:rsid w:val="00055E41"/>
    <w:rsid w:val="000561DB"/>
    <w:rsid w:val="000564C4"/>
    <w:rsid w:val="000568CE"/>
    <w:rsid w:val="000568D7"/>
    <w:rsid w:val="00056CC0"/>
    <w:rsid w:val="00056F4E"/>
    <w:rsid w:val="000573E1"/>
    <w:rsid w:val="00060378"/>
    <w:rsid w:val="000609CE"/>
    <w:rsid w:val="000609EC"/>
    <w:rsid w:val="0006180C"/>
    <w:rsid w:val="000626ED"/>
    <w:rsid w:val="00062985"/>
    <w:rsid w:val="00062DB9"/>
    <w:rsid w:val="000633CD"/>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487"/>
    <w:rsid w:val="00074D45"/>
    <w:rsid w:val="00075492"/>
    <w:rsid w:val="00075A91"/>
    <w:rsid w:val="00076FE6"/>
    <w:rsid w:val="000771D8"/>
    <w:rsid w:val="0007721F"/>
    <w:rsid w:val="00077222"/>
    <w:rsid w:val="00077B12"/>
    <w:rsid w:val="000805DE"/>
    <w:rsid w:val="000810E2"/>
    <w:rsid w:val="000813E9"/>
    <w:rsid w:val="0008192D"/>
    <w:rsid w:val="000819DB"/>
    <w:rsid w:val="00081DF5"/>
    <w:rsid w:val="00082200"/>
    <w:rsid w:val="00082AB2"/>
    <w:rsid w:val="00082BC9"/>
    <w:rsid w:val="00082DC9"/>
    <w:rsid w:val="00083040"/>
    <w:rsid w:val="00083926"/>
    <w:rsid w:val="00083FC7"/>
    <w:rsid w:val="00084939"/>
    <w:rsid w:val="00084A5F"/>
    <w:rsid w:val="00085F42"/>
    <w:rsid w:val="00086172"/>
    <w:rsid w:val="000867CE"/>
    <w:rsid w:val="00086948"/>
    <w:rsid w:val="000869F5"/>
    <w:rsid w:val="00087662"/>
    <w:rsid w:val="00087AB4"/>
    <w:rsid w:val="00087BDE"/>
    <w:rsid w:val="00087DD4"/>
    <w:rsid w:val="0009019B"/>
    <w:rsid w:val="00090CDD"/>
    <w:rsid w:val="00090F85"/>
    <w:rsid w:val="0009150A"/>
    <w:rsid w:val="00092230"/>
    <w:rsid w:val="000925E9"/>
    <w:rsid w:val="00092A33"/>
    <w:rsid w:val="00092C9B"/>
    <w:rsid w:val="00092D41"/>
    <w:rsid w:val="000932BD"/>
    <w:rsid w:val="0009351E"/>
    <w:rsid w:val="00093B9D"/>
    <w:rsid w:val="00093D1F"/>
    <w:rsid w:val="000941ED"/>
    <w:rsid w:val="00094B58"/>
    <w:rsid w:val="00094C82"/>
    <w:rsid w:val="00094EB2"/>
    <w:rsid w:val="00095AB3"/>
    <w:rsid w:val="00096F3D"/>
    <w:rsid w:val="00097063"/>
    <w:rsid w:val="00097449"/>
    <w:rsid w:val="000977D6"/>
    <w:rsid w:val="00097C79"/>
    <w:rsid w:val="000A1340"/>
    <w:rsid w:val="000A3922"/>
    <w:rsid w:val="000A4564"/>
    <w:rsid w:val="000A48EB"/>
    <w:rsid w:val="000A4915"/>
    <w:rsid w:val="000B02CF"/>
    <w:rsid w:val="000B044B"/>
    <w:rsid w:val="000B0510"/>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5D4"/>
    <w:rsid w:val="000C3A2A"/>
    <w:rsid w:val="000C3D39"/>
    <w:rsid w:val="000C44CE"/>
    <w:rsid w:val="000C4655"/>
    <w:rsid w:val="000C487D"/>
    <w:rsid w:val="000C48FB"/>
    <w:rsid w:val="000C54C3"/>
    <w:rsid w:val="000C6747"/>
    <w:rsid w:val="000C7091"/>
    <w:rsid w:val="000C7332"/>
    <w:rsid w:val="000C7663"/>
    <w:rsid w:val="000C79B5"/>
    <w:rsid w:val="000D06B8"/>
    <w:rsid w:val="000D28C7"/>
    <w:rsid w:val="000D2C15"/>
    <w:rsid w:val="000D2E3C"/>
    <w:rsid w:val="000D341B"/>
    <w:rsid w:val="000D3601"/>
    <w:rsid w:val="000D37B9"/>
    <w:rsid w:val="000D40C2"/>
    <w:rsid w:val="000D4146"/>
    <w:rsid w:val="000D550C"/>
    <w:rsid w:val="000D5EB5"/>
    <w:rsid w:val="000D6172"/>
    <w:rsid w:val="000D6A64"/>
    <w:rsid w:val="000D7225"/>
    <w:rsid w:val="000E05FA"/>
    <w:rsid w:val="000E102B"/>
    <w:rsid w:val="000E1484"/>
    <w:rsid w:val="000E15CB"/>
    <w:rsid w:val="000E1AE5"/>
    <w:rsid w:val="000E2294"/>
    <w:rsid w:val="000E273B"/>
    <w:rsid w:val="000E353A"/>
    <w:rsid w:val="000E3621"/>
    <w:rsid w:val="000E37B0"/>
    <w:rsid w:val="000E39FD"/>
    <w:rsid w:val="000E4224"/>
    <w:rsid w:val="000E439B"/>
    <w:rsid w:val="000E4700"/>
    <w:rsid w:val="000E59AC"/>
    <w:rsid w:val="000E5B9A"/>
    <w:rsid w:val="000E6098"/>
    <w:rsid w:val="000E632C"/>
    <w:rsid w:val="000E6B3D"/>
    <w:rsid w:val="000E7577"/>
    <w:rsid w:val="000E7B5B"/>
    <w:rsid w:val="000E7ED0"/>
    <w:rsid w:val="000F05E3"/>
    <w:rsid w:val="000F13A4"/>
    <w:rsid w:val="000F1695"/>
    <w:rsid w:val="000F31CD"/>
    <w:rsid w:val="000F33C4"/>
    <w:rsid w:val="000F33CA"/>
    <w:rsid w:val="000F39B1"/>
    <w:rsid w:val="000F4116"/>
    <w:rsid w:val="000F4523"/>
    <w:rsid w:val="000F546C"/>
    <w:rsid w:val="000F64FE"/>
    <w:rsid w:val="000F6590"/>
    <w:rsid w:val="000F67BC"/>
    <w:rsid w:val="000F699C"/>
    <w:rsid w:val="000F71CF"/>
    <w:rsid w:val="000F71FC"/>
    <w:rsid w:val="001001C3"/>
    <w:rsid w:val="00100307"/>
    <w:rsid w:val="001008CB"/>
    <w:rsid w:val="00100D4C"/>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2C"/>
    <w:rsid w:val="0010709C"/>
    <w:rsid w:val="001074A2"/>
    <w:rsid w:val="001108AA"/>
    <w:rsid w:val="00110D49"/>
    <w:rsid w:val="00110E19"/>
    <w:rsid w:val="0011234E"/>
    <w:rsid w:val="00112F78"/>
    <w:rsid w:val="0011317F"/>
    <w:rsid w:val="001131EE"/>
    <w:rsid w:val="0011445B"/>
    <w:rsid w:val="001151A4"/>
    <w:rsid w:val="00115BBA"/>
    <w:rsid w:val="001168B1"/>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665"/>
    <w:rsid w:val="001347D5"/>
    <w:rsid w:val="001348DE"/>
    <w:rsid w:val="00135206"/>
    <w:rsid w:val="00135F48"/>
    <w:rsid w:val="00136801"/>
    <w:rsid w:val="001372E2"/>
    <w:rsid w:val="00137BA1"/>
    <w:rsid w:val="001403C4"/>
    <w:rsid w:val="001408D9"/>
    <w:rsid w:val="00140B11"/>
    <w:rsid w:val="0014115F"/>
    <w:rsid w:val="00142313"/>
    <w:rsid w:val="00143050"/>
    <w:rsid w:val="00143124"/>
    <w:rsid w:val="00144132"/>
    <w:rsid w:val="00144A23"/>
    <w:rsid w:val="00144AA1"/>
    <w:rsid w:val="00145DF9"/>
    <w:rsid w:val="001462DB"/>
    <w:rsid w:val="00146C3C"/>
    <w:rsid w:val="00147AC0"/>
    <w:rsid w:val="0015039B"/>
    <w:rsid w:val="0015191A"/>
    <w:rsid w:val="00151B79"/>
    <w:rsid w:val="00151E55"/>
    <w:rsid w:val="0015204C"/>
    <w:rsid w:val="00152E57"/>
    <w:rsid w:val="001533C5"/>
    <w:rsid w:val="00153966"/>
    <w:rsid w:val="00153E17"/>
    <w:rsid w:val="0015412B"/>
    <w:rsid w:val="00154337"/>
    <w:rsid w:val="00156E7D"/>
    <w:rsid w:val="0015703F"/>
    <w:rsid w:val="001572D9"/>
    <w:rsid w:val="001572F0"/>
    <w:rsid w:val="0015754B"/>
    <w:rsid w:val="00157B17"/>
    <w:rsid w:val="00157EB3"/>
    <w:rsid w:val="00160119"/>
    <w:rsid w:val="00160CC1"/>
    <w:rsid w:val="001611C6"/>
    <w:rsid w:val="00161569"/>
    <w:rsid w:val="00161A27"/>
    <w:rsid w:val="00161B4F"/>
    <w:rsid w:val="00161FE2"/>
    <w:rsid w:val="00162519"/>
    <w:rsid w:val="00164847"/>
    <w:rsid w:val="00164B30"/>
    <w:rsid w:val="00164F34"/>
    <w:rsid w:val="001658B9"/>
    <w:rsid w:val="00165B22"/>
    <w:rsid w:val="00166211"/>
    <w:rsid w:val="00166899"/>
    <w:rsid w:val="00166F5E"/>
    <w:rsid w:val="00166F8E"/>
    <w:rsid w:val="0016787D"/>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4780"/>
    <w:rsid w:val="001754C3"/>
    <w:rsid w:val="00175B32"/>
    <w:rsid w:val="00175EE8"/>
    <w:rsid w:val="001760FE"/>
    <w:rsid w:val="00176F6E"/>
    <w:rsid w:val="00177840"/>
    <w:rsid w:val="0018050F"/>
    <w:rsid w:val="00180BAA"/>
    <w:rsid w:val="00180D0F"/>
    <w:rsid w:val="00181580"/>
    <w:rsid w:val="00181CE5"/>
    <w:rsid w:val="001820B3"/>
    <w:rsid w:val="0018292D"/>
    <w:rsid w:val="00183086"/>
    <w:rsid w:val="001836B0"/>
    <w:rsid w:val="00183B15"/>
    <w:rsid w:val="001854EB"/>
    <w:rsid w:val="00185869"/>
    <w:rsid w:val="00185B57"/>
    <w:rsid w:val="00185EAB"/>
    <w:rsid w:val="001862C9"/>
    <w:rsid w:val="0018661C"/>
    <w:rsid w:val="00186CE3"/>
    <w:rsid w:val="00187E31"/>
    <w:rsid w:val="00190BB4"/>
    <w:rsid w:val="0019159D"/>
    <w:rsid w:val="00191B61"/>
    <w:rsid w:val="00191E48"/>
    <w:rsid w:val="00192322"/>
    <w:rsid w:val="001935DB"/>
    <w:rsid w:val="00193ECC"/>
    <w:rsid w:val="00193EFE"/>
    <w:rsid w:val="001942B3"/>
    <w:rsid w:val="00194889"/>
    <w:rsid w:val="001960A0"/>
    <w:rsid w:val="0019625B"/>
    <w:rsid w:val="001965BD"/>
    <w:rsid w:val="00196788"/>
    <w:rsid w:val="0019687E"/>
    <w:rsid w:val="001968A2"/>
    <w:rsid w:val="00197665"/>
    <w:rsid w:val="00197945"/>
    <w:rsid w:val="001A009C"/>
    <w:rsid w:val="001A1EC3"/>
    <w:rsid w:val="001A22A8"/>
    <w:rsid w:val="001A28D3"/>
    <w:rsid w:val="001A3065"/>
    <w:rsid w:val="001A310F"/>
    <w:rsid w:val="001A41F7"/>
    <w:rsid w:val="001A46CA"/>
    <w:rsid w:val="001A4D79"/>
    <w:rsid w:val="001A5B27"/>
    <w:rsid w:val="001A5F0D"/>
    <w:rsid w:val="001A67AB"/>
    <w:rsid w:val="001A7429"/>
    <w:rsid w:val="001A7586"/>
    <w:rsid w:val="001A7C42"/>
    <w:rsid w:val="001A7F85"/>
    <w:rsid w:val="001B0063"/>
    <w:rsid w:val="001B0518"/>
    <w:rsid w:val="001B092F"/>
    <w:rsid w:val="001B119A"/>
    <w:rsid w:val="001B1512"/>
    <w:rsid w:val="001B1FA2"/>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1BEC"/>
    <w:rsid w:val="001C24E0"/>
    <w:rsid w:val="001C36BD"/>
    <w:rsid w:val="001C4356"/>
    <w:rsid w:val="001C4511"/>
    <w:rsid w:val="001C45AF"/>
    <w:rsid w:val="001C4F6D"/>
    <w:rsid w:val="001C50AF"/>
    <w:rsid w:val="001C666D"/>
    <w:rsid w:val="001C6A3D"/>
    <w:rsid w:val="001C7208"/>
    <w:rsid w:val="001D083F"/>
    <w:rsid w:val="001D12C5"/>
    <w:rsid w:val="001D176B"/>
    <w:rsid w:val="001D2653"/>
    <w:rsid w:val="001D27A9"/>
    <w:rsid w:val="001D29A2"/>
    <w:rsid w:val="001D310C"/>
    <w:rsid w:val="001D3334"/>
    <w:rsid w:val="001D3C16"/>
    <w:rsid w:val="001D3EAD"/>
    <w:rsid w:val="001D4894"/>
    <w:rsid w:val="001D55DD"/>
    <w:rsid w:val="001D5797"/>
    <w:rsid w:val="001D583A"/>
    <w:rsid w:val="001D5E5E"/>
    <w:rsid w:val="001D629B"/>
    <w:rsid w:val="001D687B"/>
    <w:rsid w:val="001D7A2E"/>
    <w:rsid w:val="001E0AFE"/>
    <w:rsid w:val="001E0CD3"/>
    <w:rsid w:val="001E1537"/>
    <w:rsid w:val="001E196A"/>
    <w:rsid w:val="001E1B13"/>
    <w:rsid w:val="001E28CB"/>
    <w:rsid w:val="001E3287"/>
    <w:rsid w:val="001E4366"/>
    <w:rsid w:val="001E4457"/>
    <w:rsid w:val="001E45F8"/>
    <w:rsid w:val="001E4716"/>
    <w:rsid w:val="001E548A"/>
    <w:rsid w:val="001E6795"/>
    <w:rsid w:val="001E67FC"/>
    <w:rsid w:val="001E6DF4"/>
    <w:rsid w:val="001E70EA"/>
    <w:rsid w:val="001E776E"/>
    <w:rsid w:val="001F00A9"/>
    <w:rsid w:val="001F03F2"/>
    <w:rsid w:val="001F1261"/>
    <w:rsid w:val="001F1620"/>
    <w:rsid w:val="001F1BDF"/>
    <w:rsid w:val="001F2013"/>
    <w:rsid w:val="001F2470"/>
    <w:rsid w:val="001F3B1F"/>
    <w:rsid w:val="001F4204"/>
    <w:rsid w:val="001F4EC6"/>
    <w:rsid w:val="001F50A0"/>
    <w:rsid w:val="001F7139"/>
    <w:rsid w:val="001F728C"/>
    <w:rsid w:val="001F742B"/>
    <w:rsid w:val="001F7FA4"/>
    <w:rsid w:val="00200B22"/>
    <w:rsid w:val="002017FA"/>
    <w:rsid w:val="002021A1"/>
    <w:rsid w:val="002025F3"/>
    <w:rsid w:val="00202F4F"/>
    <w:rsid w:val="002034A4"/>
    <w:rsid w:val="002037AB"/>
    <w:rsid w:val="0020397B"/>
    <w:rsid w:val="00204008"/>
    <w:rsid w:val="00204078"/>
    <w:rsid w:val="00204485"/>
    <w:rsid w:val="00204AAB"/>
    <w:rsid w:val="00204AE0"/>
    <w:rsid w:val="00205309"/>
    <w:rsid w:val="00205896"/>
    <w:rsid w:val="00205A53"/>
    <w:rsid w:val="002070F1"/>
    <w:rsid w:val="0020745B"/>
    <w:rsid w:val="00207675"/>
    <w:rsid w:val="002078C6"/>
    <w:rsid w:val="00207D8D"/>
    <w:rsid w:val="002102F1"/>
    <w:rsid w:val="00210343"/>
    <w:rsid w:val="00210A8F"/>
    <w:rsid w:val="002112A1"/>
    <w:rsid w:val="00211F46"/>
    <w:rsid w:val="002123DD"/>
    <w:rsid w:val="00212FBA"/>
    <w:rsid w:val="0021329D"/>
    <w:rsid w:val="0021441C"/>
    <w:rsid w:val="00215392"/>
    <w:rsid w:val="00216264"/>
    <w:rsid w:val="002167B5"/>
    <w:rsid w:val="002171FC"/>
    <w:rsid w:val="002179D1"/>
    <w:rsid w:val="00220BC6"/>
    <w:rsid w:val="00221167"/>
    <w:rsid w:val="0022176D"/>
    <w:rsid w:val="00222051"/>
    <w:rsid w:val="002223FF"/>
    <w:rsid w:val="00222482"/>
    <w:rsid w:val="0022412B"/>
    <w:rsid w:val="002249A3"/>
    <w:rsid w:val="00225395"/>
    <w:rsid w:val="00225582"/>
    <w:rsid w:val="002256C7"/>
    <w:rsid w:val="00226133"/>
    <w:rsid w:val="002266AE"/>
    <w:rsid w:val="00226CCF"/>
    <w:rsid w:val="00227686"/>
    <w:rsid w:val="002276CF"/>
    <w:rsid w:val="002326CC"/>
    <w:rsid w:val="00233592"/>
    <w:rsid w:val="00233A0D"/>
    <w:rsid w:val="00234970"/>
    <w:rsid w:val="00234EE8"/>
    <w:rsid w:val="00235200"/>
    <w:rsid w:val="002356E8"/>
    <w:rsid w:val="00235924"/>
    <w:rsid w:val="00235BC5"/>
    <w:rsid w:val="00235DE9"/>
    <w:rsid w:val="00236E1B"/>
    <w:rsid w:val="00236ED1"/>
    <w:rsid w:val="00237354"/>
    <w:rsid w:val="002400E1"/>
    <w:rsid w:val="00241332"/>
    <w:rsid w:val="00241A9C"/>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5F7A"/>
    <w:rsid w:val="00246CE3"/>
    <w:rsid w:val="002470BC"/>
    <w:rsid w:val="00247914"/>
    <w:rsid w:val="00247B84"/>
    <w:rsid w:val="00247BC0"/>
    <w:rsid w:val="00247ECD"/>
    <w:rsid w:val="002500B3"/>
    <w:rsid w:val="00250BDF"/>
    <w:rsid w:val="00251561"/>
    <w:rsid w:val="00251F38"/>
    <w:rsid w:val="00252477"/>
    <w:rsid w:val="00252E12"/>
    <w:rsid w:val="002532F8"/>
    <w:rsid w:val="0025379D"/>
    <w:rsid w:val="00253960"/>
    <w:rsid w:val="00254C58"/>
    <w:rsid w:val="00254C7F"/>
    <w:rsid w:val="00254EE4"/>
    <w:rsid w:val="00254EE6"/>
    <w:rsid w:val="002552EB"/>
    <w:rsid w:val="0025599F"/>
    <w:rsid w:val="002562B9"/>
    <w:rsid w:val="0025631B"/>
    <w:rsid w:val="002564EE"/>
    <w:rsid w:val="00256CE3"/>
    <w:rsid w:val="002576C7"/>
    <w:rsid w:val="002579F7"/>
    <w:rsid w:val="00257B53"/>
    <w:rsid w:val="00257FB6"/>
    <w:rsid w:val="0026066F"/>
    <w:rsid w:val="00260AC0"/>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4A3"/>
    <w:rsid w:val="002659FF"/>
    <w:rsid w:val="002668C6"/>
    <w:rsid w:val="002674DC"/>
    <w:rsid w:val="002674FF"/>
    <w:rsid w:val="00267FD9"/>
    <w:rsid w:val="00270642"/>
    <w:rsid w:val="00271502"/>
    <w:rsid w:val="00272237"/>
    <w:rsid w:val="00272B02"/>
    <w:rsid w:val="00273083"/>
    <w:rsid w:val="0027326D"/>
    <w:rsid w:val="0027331A"/>
    <w:rsid w:val="00273DBD"/>
    <w:rsid w:val="00273F9A"/>
    <w:rsid w:val="002746F2"/>
    <w:rsid w:val="00274CE2"/>
    <w:rsid w:val="00274D40"/>
    <w:rsid w:val="0027557B"/>
    <w:rsid w:val="00275887"/>
    <w:rsid w:val="00275BF0"/>
    <w:rsid w:val="00275E1D"/>
    <w:rsid w:val="00276452"/>
    <w:rsid w:val="00276F9B"/>
    <w:rsid w:val="002776C5"/>
    <w:rsid w:val="00277D82"/>
    <w:rsid w:val="00277EF0"/>
    <w:rsid w:val="00280FB0"/>
    <w:rsid w:val="002810F1"/>
    <w:rsid w:val="0028140F"/>
    <w:rsid w:val="00281CEA"/>
    <w:rsid w:val="00282175"/>
    <w:rsid w:val="00282E97"/>
    <w:rsid w:val="00284127"/>
    <w:rsid w:val="00284BA6"/>
    <w:rsid w:val="00284CA0"/>
    <w:rsid w:val="00285124"/>
    <w:rsid w:val="002855B4"/>
    <w:rsid w:val="00285EC1"/>
    <w:rsid w:val="00285F0A"/>
    <w:rsid w:val="00286063"/>
    <w:rsid w:val="00287194"/>
    <w:rsid w:val="00287F5B"/>
    <w:rsid w:val="00290864"/>
    <w:rsid w:val="00290D61"/>
    <w:rsid w:val="00290FB6"/>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B19"/>
    <w:rsid w:val="002A1299"/>
    <w:rsid w:val="002A2E77"/>
    <w:rsid w:val="002A3E64"/>
    <w:rsid w:val="002A4032"/>
    <w:rsid w:val="002A4179"/>
    <w:rsid w:val="002A484B"/>
    <w:rsid w:val="002A54A3"/>
    <w:rsid w:val="002A5516"/>
    <w:rsid w:val="002A591A"/>
    <w:rsid w:val="002A5B1A"/>
    <w:rsid w:val="002A5B79"/>
    <w:rsid w:val="002A660D"/>
    <w:rsid w:val="002A6A81"/>
    <w:rsid w:val="002A6F38"/>
    <w:rsid w:val="002A7D65"/>
    <w:rsid w:val="002A7FEA"/>
    <w:rsid w:val="002B0021"/>
    <w:rsid w:val="002B1290"/>
    <w:rsid w:val="002B5BE5"/>
    <w:rsid w:val="002B61C0"/>
    <w:rsid w:val="002B61C7"/>
    <w:rsid w:val="002B62A3"/>
    <w:rsid w:val="002B62E3"/>
    <w:rsid w:val="002B6D1C"/>
    <w:rsid w:val="002B76E7"/>
    <w:rsid w:val="002B77BC"/>
    <w:rsid w:val="002B7AF5"/>
    <w:rsid w:val="002B7E1D"/>
    <w:rsid w:val="002C00FE"/>
    <w:rsid w:val="002C0974"/>
    <w:rsid w:val="002C0A43"/>
    <w:rsid w:val="002C2817"/>
    <w:rsid w:val="002C2A2D"/>
    <w:rsid w:val="002C2B0C"/>
    <w:rsid w:val="002C30F4"/>
    <w:rsid w:val="002C3744"/>
    <w:rsid w:val="002C3E5C"/>
    <w:rsid w:val="002C41CA"/>
    <w:rsid w:val="002C4A31"/>
    <w:rsid w:val="002C542F"/>
    <w:rsid w:val="002C5E6D"/>
    <w:rsid w:val="002C633E"/>
    <w:rsid w:val="002C6974"/>
    <w:rsid w:val="002C719F"/>
    <w:rsid w:val="002D0691"/>
    <w:rsid w:val="002D0ABA"/>
    <w:rsid w:val="002D10A0"/>
    <w:rsid w:val="002D184A"/>
    <w:rsid w:val="002D1D37"/>
    <w:rsid w:val="002D233F"/>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36B"/>
    <w:rsid w:val="002E17AA"/>
    <w:rsid w:val="002E1B9B"/>
    <w:rsid w:val="002E21FA"/>
    <w:rsid w:val="002E23B3"/>
    <w:rsid w:val="002E255B"/>
    <w:rsid w:val="002E3393"/>
    <w:rsid w:val="002E38F4"/>
    <w:rsid w:val="002E4C9E"/>
    <w:rsid w:val="002E4F57"/>
    <w:rsid w:val="002E5597"/>
    <w:rsid w:val="002E5800"/>
    <w:rsid w:val="002E5C02"/>
    <w:rsid w:val="002E6898"/>
    <w:rsid w:val="002E72C7"/>
    <w:rsid w:val="002E7D84"/>
    <w:rsid w:val="002E7EA7"/>
    <w:rsid w:val="002F1675"/>
    <w:rsid w:val="002F197C"/>
    <w:rsid w:val="002F1CE5"/>
    <w:rsid w:val="002F2B4B"/>
    <w:rsid w:val="002F2E96"/>
    <w:rsid w:val="002F2F39"/>
    <w:rsid w:val="002F32A0"/>
    <w:rsid w:val="002F35E5"/>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23EA"/>
    <w:rsid w:val="00302733"/>
    <w:rsid w:val="00304640"/>
    <w:rsid w:val="00304784"/>
    <w:rsid w:val="00304F01"/>
    <w:rsid w:val="003053DA"/>
    <w:rsid w:val="00306AFE"/>
    <w:rsid w:val="00307254"/>
    <w:rsid w:val="00311518"/>
    <w:rsid w:val="00311D65"/>
    <w:rsid w:val="00313363"/>
    <w:rsid w:val="00313374"/>
    <w:rsid w:val="00313AB6"/>
    <w:rsid w:val="003154FA"/>
    <w:rsid w:val="003159CF"/>
    <w:rsid w:val="0031604E"/>
    <w:rsid w:val="00316230"/>
    <w:rsid w:val="00316E03"/>
    <w:rsid w:val="00317191"/>
    <w:rsid w:val="003176C8"/>
    <w:rsid w:val="00317BF9"/>
    <w:rsid w:val="00320211"/>
    <w:rsid w:val="00320307"/>
    <w:rsid w:val="00320627"/>
    <w:rsid w:val="00320707"/>
    <w:rsid w:val="0032215B"/>
    <w:rsid w:val="0032244D"/>
    <w:rsid w:val="0032280D"/>
    <w:rsid w:val="00322CF0"/>
    <w:rsid w:val="00322D2A"/>
    <w:rsid w:val="00322E61"/>
    <w:rsid w:val="00322FCF"/>
    <w:rsid w:val="003234ED"/>
    <w:rsid w:val="003236F8"/>
    <w:rsid w:val="00324823"/>
    <w:rsid w:val="00324B05"/>
    <w:rsid w:val="00324B7B"/>
    <w:rsid w:val="00324D6E"/>
    <w:rsid w:val="00325291"/>
    <w:rsid w:val="00325E01"/>
    <w:rsid w:val="003275C9"/>
    <w:rsid w:val="00327C31"/>
    <w:rsid w:val="00330BC1"/>
    <w:rsid w:val="00330DC5"/>
    <w:rsid w:val="00331BD6"/>
    <w:rsid w:val="00332C76"/>
    <w:rsid w:val="00333408"/>
    <w:rsid w:val="00333AA4"/>
    <w:rsid w:val="00334947"/>
    <w:rsid w:val="003350CD"/>
    <w:rsid w:val="00335C5C"/>
    <w:rsid w:val="00336DFE"/>
    <w:rsid w:val="00337599"/>
    <w:rsid w:val="00337D57"/>
    <w:rsid w:val="00340CE5"/>
    <w:rsid w:val="003410A8"/>
    <w:rsid w:val="0034251C"/>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79B"/>
    <w:rsid w:val="00356AFF"/>
    <w:rsid w:val="00356C51"/>
    <w:rsid w:val="003570B9"/>
    <w:rsid w:val="003576A1"/>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27C"/>
    <w:rsid w:val="00364B07"/>
    <w:rsid w:val="00365008"/>
    <w:rsid w:val="003652CB"/>
    <w:rsid w:val="003652E9"/>
    <w:rsid w:val="00366089"/>
    <w:rsid w:val="00366550"/>
    <w:rsid w:val="00366C1E"/>
    <w:rsid w:val="003670C2"/>
    <w:rsid w:val="00367C83"/>
    <w:rsid w:val="003702EB"/>
    <w:rsid w:val="00370C45"/>
    <w:rsid w:val="00371F33"/>
    <w:rsid w:val="00372681"/>
    <w:rsid w:val="003735AF"/>
    <w:rsid w:val="003736D6"/>
    <w:rsid w:val="00374006"/>
    <w:rsid w:val="00375191"/>
    <w:rsid w:val="00375876"/>
    <w:rsid w:val="00375AB2"/>
    <w:rsid w:val="00375B08"/>
    <w:rsid w:val="00375C57"/>
    <w:rsid w:val="00375E6E"/>
    <w:rsid w:val="00376286"/>
    <w:rsid w:val="00376312"/>
    <w:rsid w:val="00376411"/>
    <w:rsid w:val="00376A8E"/>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7A7"/>
    <w:rsid w:val="00385927"/>
    <w:rsid w:val="0038647B"/>
    <w:rsid w:val="003874D1"/>
    <w:rsid w:val="003874E8"/>
    <w:rsid w:val="00390725"/>
    <w:rsid w:val="00390B5E"/>
    <w:rsid w:val="00390F3A"/>
    <w:rsid w:val="00391993"/>
    <w:rsid w:val="00391F78"/>
    <w:rsid w:val="00392128"/>
    <w:rsid w:val="0039221F"/>
    <w:rsid w:val="00392B67"/>
    <w:rsid w:val="00392CB1"/>
    <w:rsid w:val="00393247"/>
    <w:rsid w:val="00393712"/>
    <w:rsid w:val="00393C6A"/>
    <w:rsid w:val="00393DEB"/>
    <w:rsid w:val="00393EF4"/>
    <w:rsid w:val="0039449D"/>
    <w:rsid w:val="003945E4"/>
    <w:rsid w:val="00394AD2"/>
    <w:rsid w:val="003950CD"/>
    <w:rsid w:val="003958BD"/>
    <w:rsid w:val="00396000"/>
    <w:rsid w:val="0039653E"/>
    <w:rsid w:val="003A0454"/>
    <w:rsid w:val="003A0858"/>
    <w:rsid w:val="003A1A0C"/>
    <w:rsid w:val="003A1D09"/>
    <w:rsid w:val="003A1D7A"/>
    <w:rsid w:val="003A2C1C"/>
    <w:rsid w:val="003A372E"/>
    <w:rsid w:val="003A3E9F"/>
    <w:rsid w:val="003A4099"/>
    <w:rsid w:val="003A4BAE"/>
    <w:rsid w:val="003A4CDC"/>
    <w:rsid w:val="003A4CDD"/>
    <w:rsid w:val="003A4E27"/>
    <w:rsid w:val="003A5896"/>
    <w:rsid w:val="003A5BD1"/>
    <w:rsid w:val="003A5DDC"/>
    <w:rsid w:val="003A6292"/>
    <w:rsid w:val="003A6D92"/>
    <w:rsid w:val="003A7620"/>
    <w:rsid w:val="003A7899"/>
    <w:rsid w:val="003B09B1"/>
    <w:rsid w:val="003B10CE"/>
    <w:rsid w:val="003B2F17"/>
    <w:rsid w:val="003B3738"/>
    <w:rsid w:val="003B3E43"/>
    <w:rsid w:val="003B42AE"/>
    <w:rsid w:val="003B43B5"/>
    <w:rsid w:val="003B4400"/>
    <w:rsid w:val="003B519F"/>
    <w:rsid w:val="003B5C62"/>
    <w:rsid w:val="003B5E03"/>
    <w:rsid w:val="003B6185"/>
    <w:rsid w:val="003B67D5"/>
    <w:rsid w:val="003B6C5F"/>
    <w:rsid w:val="003C07C1"/>
    <w:rsid w:val="003C0E30"/>
    <w:rsid w:val="003C1444"/>
    <w:rsid w:val="003C1BCC"/>
    <w:rsid w:val="003C23E4"/>
    <w:rsid w:val="003C241D"/>
    <w:rsid w:val="003C24F6"/>
    <w:rsid w:val="003C31DD"/>
    <w:rsid w:val="003C3A5C"/>
    <w:rsid w:val="003C3B9B"/>
    <w:rsid w:val="003C45C9"/>
    <w:rsid w:val="003C4EE7"/>
    <w:rsid w:val="003C661F"/>
    <w:rsid w:val="003C6AEC"/>
    <w:rsid w:val="003C6DDD"/>
    <w:rsid w:val="003C7416"/>
    <w:rsid w:val="003C74FB"/>
    <w:rsid w:val="003C7BCA"/>
    <w:rsid w:val="003C7D89"/>
    <w:rsid w:val="003D0039"/>
    <w:rsid w:val="003D1A4F"/>
    <w:rsid w:val="003D1D0C"/>
    <w:rsid w:val="003D2CE0"/>
    <w:rsid w:val="003D31B0"/>
    <w:rsid w:val="003D39B3"/>
    <w:rsid w:val="003D5409"/>
    <w:rsid w:val="003D5415"/>
    <w:rsid w:val="003D564D"/>
    <w:rsid w:val="003D5D39"/>
    <w:rsid w:val="003D6204"/>
    <w:rsid w:val="003D637B"/>
    <w:rsid w:val="003D647F"/>
    <w:rsid w:val="003D64B8"/>
    <w:rsid w:val="003D6B71"/>
    <w:rsid w:val="003D71AB"/>
    <w:rsid w:val="003E0345"/>
    <w:rsid w:val="003E0610"/>
    <w:rsid w:val="003E107B"/>
    <w:rsid w:val="003E1E39"/>
    <w:rsid w:val="003E21C2"/>
    <w:rsid w:val="003E255E"/>
    <w:rsid w:val="003E268A"/>
    <w:rsid w:val="003E2752"/>
    <w:rsid w:val="003E279E"/>
    <w:rsid w:val="003E3600"/>
    <w:rsid w:val="003E44D9"/>
    <w:rsid w:val="003E47B9"/>
    <w:rsid w:val="003E49A2"/>
    <w:rsid w:val="003E4E93"/>
    <w:rsid w:val="003E4F5C"/>
    <w:rsid w:val="003E50EB"/>
    <w:rsid w:val="003E50EF"/>
    <w:rsid w:val="003E513C"/>
    <w:rsid w:val="003E5986"/>
    <w:rsid w:val="003E5BEF"/>
    <w:rsid w:val="003E65AC"/>
    <w:rsid w:val="003E6643"/>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5E"/>
    <w:rsid w:val="004007E9"/>
    <w:rsid w:val="0040125F"/>
    <w:rsid w:val="004017A6"/>
    <w:rsid w:val="004017C5"/>
    <w:rsid w:val="00402420"/>
    <w:rsid w:val="004024D9"/>
    <w:rsid w:val="00402C60"/>
    <w:rsid w:val="0040463B"/>
    <w:rsid w:val="00404D97"/>
    <w:rsid w:val="00405380"/>
    <w:rsid w:val="00405A75"/>
    <w:rsid w:val="0040684A"/>
    <w:rsid w:val="00407AF5"/>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9D"/>
    <w:rsid w:val="004150C4"/>
    <w:rsid w:val="00415532"/>
    <w:rsid w:val="00415C8B"/>
    <w:rsid w:val="0041691F"/>
    <w:rsid w:val="0041697E"/>
    <w:rsid w:val="00416B37"/>
    <w:rsid w:val="004204B2"/>
    <w:rsid w:val="00420E5F"/>
    <w:rsid w:val="00420F65"/>
    <w:rsid w:val="004212A6"/>
    <w:rsid w:val="0042148E"/>
    <w:rsid w:val="004214E8"/>
    <w:rsid w:val="00421714"/>
    <w:rsid w:val="004219EB"/>
    <w:rsid w:val="00421D3C"/>
    <w:rsid w:val="00422804"/>
    <w:rsid w:val="00423D6A"/>
    <w:rsid w:val="00424468"/>
    <w:rsid w:val="00424870"/>
    <w:rsid w:val="00424A0C"/>
    <w:rsid w:val="004264FC"/>
    <w:rsid w:val="00426A89"/>
    <w:rsid w:val="00426CDE"/>
    <w:rsid w:val="00426E0E"/>
    <w:rsid w:val="00426E4A"/>
    <w:rsid w:val="0042717E"/>
    <w:rsid w:val="0042795F"/>
    <w:rsid w:val="00430CAE"/>
    <w:rsid w:val="00432012"/>
    <w:rsid w:val="004323EF"/>
    <w:rsid w:val="004335E6"/>
    <w:rsid w:val="00433C21"/>
    <w:rsid w:val="004342B3"/>
    <w:rsid w:val="00434600"/>
    <w:rsid w:val="00434B55"/>
    <w:rsid w:val="0043619E"/>
    <w:rsid w:val="00436A58"/>
    <w:rsid w:val="004372BE"/>
    <w:rsid w:val="00437716"/>
    <w:rsid w:val="00440739"/>
    <w:rsid w:val="004410DE"/>
    <w:rsid w:val="00441670"/>
    <w:rsid w:val="00441E7B"/>
    <w:rsid w:val="004423BE"/>
    <w:rsid w:val="004430BE"/>
    <w:rsid w:val="0044315B"/>
    <w:rsid w:val="004434E7"/>
    <w:rsid w:val="0044394F"/>
    <w:rsid w:val="00445079"/>
    <w:rsid w:val="004455F2"/>
    <w:rsid w:val="0044601E"/>
    <w:rsid w:val="0044663B"/>
    <w:rsid w:val="004472D9"/>
    <w:rsid w:val="00447447"/>
    <w:rsid w:val="00447C3B"/>
    <w:rsid w:val="00447E35"/>
    <w:rsid w:val="004501CD"/>
    <w:rsid w:val="00450399"/>
    <w:rsid w:val="00450ED7"/>
    <w:rsid w:val="004510A8"/>
    <w:rsid w:val="00451F2E"/>
    <w:rsid w:val="004523EB"/>
    <w:rsid w:val="004525E4"/>
    <w:rsid w:val="00452D7A"/>
    <w:rsid w:val="00453616"/>
    <w:rsid w:val="004550F3"/>
    <w:rsid w:val="004552AA"/>
    <w:rsid w:val="004555E5"/>
    <w:rsid w:val="004560C1"/>
    <w:rsid w:val="0045615A"/>
    <w:rsid w:val="00456A06"/>
    <w:rsid w:val="0045717D"/>
    <w:rsid w:val="00457B2F"/>
    <w:rsid w:val="00457E40"/>
    <w:rsid w:val="004601CE"/>
    <w:rsid w:val="00460D07"/>
    <w:rsid w:val="00461413"/>
    <w:rsid w:val="0046196C"/>
    <w:rsid w:val="00461C5E"/>
    <w:rsid w:val="0046232C"/>
    <w:rsid w:val="00462FB6"/>
    <w:rsid w:val="00463D3B"/>
    <w:rsid w:val="00463E81"/>
    <w:rsid w:val="00464AC2"/>
    <w:rsid w:val="00464ACD"/>
    <w:rsid w:val="00465743"/>
    <w:rsid w:val="0046576D"/>
    <w:rsid w:val="00465943"/>
    <w:rsid w:val="00466435"/>
    <w:rsid w:val="00466712"/>
    <w:rsid w:val="004671BB"/>
    <w:rsid w:val="00467312"/>
    <w:rsid w:val="00467788"/>
    <w:rsid w:val="00467FC9"/>
    <w:rsid w:val="00472CE8"/>
    <w:rsid w:val="00472E0E"/>
    <w:rsid w:val="00473A8F"/>
    <w:rsid w:val="00473CB4"/>
    <w:rsid w:val="00474FBA"/>
    <w:rsid w:val="00475681"/>
    <w:rsid w:val="004759C9"/>
    <w:rsid w:val="00475B04"/>
    <w:rsid w:val="004765F5"/>
    <w:rsid w:val="0047664A"/>
    <w:rsid w:val="004766DA"/>
    <w:rsid w:val="004767DE"/>
    <w:rsid w:val="00476844"/>
    <w:rsid w:val="0047693B"/>
    <w:rsid w:val="00476BC7"/>
    <w:rsid w:val="00476DF0"/>
    <w:rsid w:val="00480168"/>
    <w:rsid w:val="00480680"/>
    <w:rsid w:val="00480893"/>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381"/>
    <w:rsid w:val="004916C8"/>
    <w:rsid w:val="00491AC8"/>
    <w:rsid w:val="0049280A"/>
    <w:rsid w:val="00492C35"/>
    <w:rsid w:val="0049334D"/>
    <w:rsid w:val="00493797"/>
    <w:rsid w:val="004938E6"/>
    <w:rsid w:val="00495120"/>
    <w:rsid w:val="004957E0"/>
    <w:rsid w:val="004958F6"/>
    <w:rsid w:val="00496952"/>
    <w:rsid w:val="004A0142"/>
    <w:rsid w:val="004A1472"/>
    <w:rsid w:val="004A1C12"/>
    <w:rsid w:val="004A202A"/>
    <w:rsid w:val="004A2301"/>
    <w:rsid w:val="004A2D0A"/>
    <w:rsid w:val="004A3275"/>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00F"/>
    <w:rsid w:val="004B12ED"/>
    <w:rsid w:val="004B1CED"/>
    <w:rsid w:val="004B24C6"/>
    <w:rsid w:val="004B2835"/>
    <w:rsid w:val="004B2852"/>
    <w:rsid w:val="004B469C"/>
    <w:rsid w:val="004B4B45"/>
    <w:rsid w:val="004B4FBF"/>
    <w:rsid w:val="004B5740"/>
    <w:rsid w:val="004B6C0C"/>
    <w:rsid w:val="004B6C2D"/>
    <w:rsid w:val="004B6FC8"/>
    <w:rsid w:val="004B727E"/>
    <w:rsid w:val="004B7736"/>
    <w:rsid w:val="004B77DE"/>
    <w:rsid w:val="004B7818"/>
    <w:rsid w:val="004B7AB3"/>
    <w:rsid w:val="004B7D58"/>
    <w:rsid w:val="004B7DD3"/>
    <w:rsid w:val="004C065A"/>
    <w:rsid w:val="004C0C66"/>
    <w:rsid w:val="004C0D81"/>
    <w:rsid w:val="004C0F02"/>
    <w:rsid w:val="004C127D"/>
    <w:rsid w:val="004C1505"/>
    <w:rsid w:val="004C18DD"/>
    <w:rsid w:val="004C22FE"/>
    <w:rsid w:val="004C2420"/>
    <w:rsid w:val="004C2C04"/>
    <w:rsid w:val="004C354C"/>
    <w:rsid w:val="004C3897"/>
    <w:rsid w:val="004C4230"/>
    <w:rsid w:val="004C455A"/>
    <w:rsid w:val="004C48C5"/>
    <w:rsid w:val="004C4943"/>
    <w:rsid w:val="004C4BA6"/>
    <w:rsid w:val="004C514F"/>
    <w:rsid w:val="004C5538"/>
    <w:rsid w:val="004C5D62"/>
    <w:rsid w:val="004C6A73"/>
    <w:rsid w:val="004C71A8"/>
    <w:rsid w:val="004C7DEB"/>
    <w:rsid w:val="004C7F32"/>
    <w:rsid w:val="004D02C1"/>
    <w:rsid w:val="004D068C"/>
    <w:rsid w:val="004D0766"/>
    <w:rsid w:val="004D1159"/>
    <w:rsid w:val="004D135B"/>
    <w:rsid w:val="004D14A0"/>
    <w:rsid w:val="004D2220"/>
    <w:rsid w:val="004D31FE"/>
    <w:rsid w:val="004D37BC"/>
    <w:rsid w:val="004D3909"/>
    <w:rsid w:val="004D3C91"/>
    <w:rsid w:val="004D4053"/>
    <w:rsid w:val="004D441F"/>
    <w:rsid w:val="004D5F14"/>
    <w:rsid w:val="004D65A1"/>
    <w:rsid w:val="004D7270"/>
    <w:rsid w:val="004D7322"/>
    <w:rsid w:val="004D7A38"/>
    <w:rsid w:val="004E0D6C"/>
    <w:rsid w:val="004E1531"/>
    <w:rsid w:val="004E18D8"/>
    <w:rsid w:val="004E1E28"/>
    <w:rsid w:val="004E1E45"/>
    <w:rsid w:val="004E281F"/>
    <w:rsid w:val="004E2858"/>
    <w:rsid w:val="004E359C"/>
    <w:rsid w:val="004E36D3"/>
    <w:rsid w:val="004E394B"/>
    <w:rsid w:val="004E3F11"/>
    <w:rsid w:val="004E42EB"/>
    <w:rsid w:val="004E479D"/>
    <w:rsid w:val="004E4E07"/>
    <w:rsid w:val="004E5110"/>
    <w:rsid w:val="004E51DD"/>
    <w:rsid w:val="004E548F"/>
    <w:rsid w:val="004E56F4"/>
    <w:rsid w:val="004E56F9"/>
    <w:rsid w:val="004E60D5"/>
    <w:rsid w:val="004E684A"/>
    <w:rsid w:val="004F05D9"/>
    <w:rsid w:val="004F0A6F"/>
    <w:rsid w:val="004F1108"/>
    <w:rsid w:val="004F122C"/>
    <w:rsid w:val="004F1288"/>
    <w:rsid w:val="004F1811"/>
    <w:rsid w:val="004F28E0"/>
    <w:rsid w:val="004F2FD8"/>
    <w:rsid w:val="004F32E0"/>
    <w:rsid w:val="004F3773"/>
    <w:rsid w:val="004F408B"/>
    <w:rsid w:val="004F43C5"/>
    <w:rsid w:val="004F4889"/>
    <w:rsid w:val="004F4F9F"/>
    <w:rsid w:val="004F5289"/>
    <w:rsid w:val="004F54D8"/>
    <w:rsid w:val="004F6325"/>
    <w:rsid w:val="004F78EC"/>
    <w:rsid w:val="004F7AD7"/>
    <w:rsid w:val="005002EF"/>
    <w:rsid w:val="00501944"/>
    <w:rsid w:val="00501ABB"/>
    <w:rsid w:val="005028F9"/>
    <w:rsid w:val="005046F3"/>
    <w:rsid w:val="00504AF1"/>
    <w:rsid w:val="00504E25"/>
    <w:rsid w:val="00504F4E"/>
    <w:rsid w:val="0050513D"/>
    <w:rsid w:val="0050529C"/>
    <w:rsid w:val="005053E8"/>
    <w:rsid w:val="00505B64"/>
    <w:rsid w:val="00505BC0"/>
    <w:rsid w:val="00505D36"/>
    <w:rsid w:val="005066ED"/>
    <w:rsid w:val="00506A6A"/>
    <w:rsid w:val="00506C37"/>
    <w:rsid w:val="00506CAF"/>
    <w:rsid w:val="0050715A"/>
    <w:rsid w:val="00507663"/>
    <w:rsid w:val="00507BE8"/>
    <w:rsid w:val="00507F4C"/>
    <w:rsid w:val="00510408"/>
    <w:rsid w:val="00510607"/>
    <w:rsid w:val="00510EC1"/>
    <w:rsid w:val="0051142D"/>
    <w:rsid w:val="00511891"/>
    <w:rsid w:val="00511A94"/>
    <w:rsid w:val="00511C1F"/>
    <w:rsid w:val="005132F1"/>
    <w:rsid w:val="00514070"/>
    <w:rsid w:val="00514648"/>
    <w:rsid w:val="00515321"/>
    <w:rsid w:val="00515576"/>
    <w:rsid w:val="00515768"/>
    <w:rsid w:val="00515DAC"/>
    <w:rsid w:val="00515E5C"/>
    <w:rsid w:val="00515E74"/>
    <w:rsid w:val="00516E44"/>
    <w:rsid w:val="0051731C"/>
    <w:rsid w:val="005176E6"/>
    <w:rsid w:val="005179D1"/>
    <w:rsid w:val="005179F0"/>
    <w:rsid w:val="00517A2A"/>
    <w:rsid w:val="00520149"/>
    <w:rsid w:val="005201F2"/>
    <w:rsid w:val="00520E06"/>
    <w:rsid w:val="005215AC"/>
    <w:rsid w:val="00521AA3"/>
    <w:rsid w:val="00521BF1"/>
    <w:rsid w:val="0052212B"/>
    <w:rsid w:val="00522BC4"/>
    <w:rsid w:val="00522DC6"/>
    <w:rsid w:val="0052552A"/>
    <w:rsid w:val="00525E4A"/>
    <w:rsid w:val="00525EFB"/>
    <w:rsid w:val="00525FF9"/>
    <w:rsid w:val="005277FF"/>
    <w:rsid w:val="0053024D"/>
    <w:rsid w:val="005303D1"/>
    <w:rsid w:val="0053062D"/>
    <w:rsid w:val="005307F5"/>
    <w:rsid w:val="00530F17"/>
    <w:rsid w:val="00531A21"/>
    <w:rsid w:val="005325F8"/>
    <w:rsid w:val="005327F4"/>
    <w:rsid w:val="005338C3"/>
    <w:rsid w:val="0053411D"/>
    <w:rsid w:val="0053418A"/>
    <w:rsid w:val="0053424B"/>
    <w:rsid w:val="00534452"/>
    <w:rsid w:val="005356E0"/>
    <w:rsid w:val="00535BF9"/>
    <w:rsid w:val="00536199"/>
    <w:rsid w:val="005363C0"/>
    <w:rsid w:val="00536753"/>
    <w:rsid w:val="005368D2"/>
    <w:rsid w:val="00536E60"/>
    <w:rsid w:val="00536EBC"/>
    <w:rsid w:val="005371D8"/>
    <w:rsid w:val="00537524"/>
    <w:rsid w:val="00537812"/>
    <w:rsid w:val="00537C72"/>
    <w:rsid w:val="00537E5B"/>
    <w:rsid w:val="00537F00"/>
    <w:rsid w:val="005402EC"/>
    <w:rsid w:val="00540ECC"/>
    <w:rsid w:val="00540F76"/>
    <w:rsid w:val="00542D8C"/>
    <w:rsid w:val="0054369F"/>
    <w:rsid w:val="00543F97"/>
    <w:rsid w:val="00543FD5"/>
    <w:rsid w:val="00545E4A"/>
    <w:rsid w:val="00547003"/>
    <w:rsid w:val="00547639"/>
    <w:rsid w:val="0054771A"/>
    <w:rsid w:val="00547CFD"/>
    <w:rsid w:val="0055046B"/>
    <w:rsid w:val="00551CC2"/>
    <w:rsid w:val="00552787"/>
    <w:rsid w:val="00554187"/>
    <w:rsid w:val="005544B0"/>
    <w:rsid w:val="00554F42"/>
    <w:rsid w:val="005550EC"/>
    <w:rsid w:val="005559EE"/>
    <w:rsid w:val="0055621F"/>
    <w:rsid w:val="00556702"/>
    <w:rsid w:val="00556A54"/>
    <w:rsid w:val="00556BE2"/>
    <w:rsid w:val="00556C2E"/>
    <w:rsid w:val="0055758B"/>
    <w:rsid w:val="00557D69"/>
    <w:rsid w:val="005607F7"/>
    <w:rsid w:val="00560F17"/>
    <w:rsid w:val="005615BF"/>
    <w:rsid w:val="005616CD"/>
    <w:rsid w:val="005618E1"/>
    <w:rsid w:val="005619D3"/>
    <w:rsid w:val="00561C42"/>
    <w:rsid w:val="00562ED3"/>
    <w:rsid w:val="00562EFE"/>
    <w:rsid w:val="005655B9"/>
    <w:rsid w:val="00565A23"/>
    <w:rsid w:val="00565A4A"/>
    <w:rsid w:val="00565E2B"/>
    <w:rsid w:val="00567D4E"/>
    <w:rsid w:val="00567DAB"/>
    <w:rsid w:val="00570147"/>
    <w:rsid w:val="00570AAD"/>
    <w:rsid w:val="00570DBA"/>
    <w:rsid w:val="00570FB6"/>
    <w:rsid w:val="005719D5"/>
    <w:rsid w:val="00571E0C"/>
    <w:rsid w:val="00571F6A"/>
    <w:rsid w:val="005721E3"/>
    <w:rsid w:val="00572272"/>
    <w:rsid w:val="0057313F"/>
    <w:rsid w:val="0057349D"/>
    <w:rsid w:val="00574590"/>
    <w:rsid w:val="00574617"/>
    <w:rsid w:val="00574E19"/>
    <w:rsid w:val="00574EBA"/>
    <w:rsid w:val="0057525B"/>
    <w:rsid w:val="0057568C"/>
    <w:rsid w:val="00576186"/>
    <w:rsid w:val="00576283"/>
    <w:rsid w:val="00576926"/>
    <w:rsid w:val="00576A0C"/>
    <w:rsid w:val="00576C63"/>
    <w:rsid w:val="00577B99"/>
    <w:rsid w:val="0058061B"/>
    <w:rsid w:val="00582821"/>
    <w:rsid w:val="00582CE0"/>
    <w:rsid w:val="00582DF4"/>
    <w:rsid w:val="0058398F"/>
    <w:rsid w:val="00583D7E"/>
    <w:rsid w:val="00583E12"/>
    <w:rsid w:val="00584329"/>
    <w:rsid w:val="005844FE"/>
    <w:rsid w:val="00584EA4"/>
    <w:rsid w:val="0058533D"/>
    <w:rsid w:val="00585CC6"/>
    <w:rsid w:val="00586A40"/>
    <w:rsid w:val="00586CAA"/>
    <w:rsid w:val="00586D1D"/>
    <w:rsid w:val="00586ED2"/>
    <w:rsid w:val="00587208"/>
    <w:rsid w:val="00590424"/>
    <w:rsid w:val="0059278E"/>
    <w:rsid w:val="00592BDF"/>
    <w:rsid w:val="00592C5F"/>
    <w:rsid w:val="00593305"/>
    <w:rsid w:val="0059352D"/>
    <w:rsid w:val="00593C01"/>
    <w:rsid w:val="0059418F"/>
    <w:rsid w:val="00594C20"/>
    <w:rsid w:val="00594F68"/>
    <w:rsid w:val="00597E4C"/>
    <w:rsid w:val="00597E70"/>
    <w:rsid w:val="005A0214"/>
    <w:rsid w:val="005A053A"/>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A798A"/>
    <w:rsid w:val="005B086D"/>
    <w:rsid w:val="005B0BF6"/>
    <w:rsid w:val="005B0CC9"/>
    <w:rsid w:val="005B10C5"/>
    <w:rsid w:val="005B1B5C"/>
    <w:rsid w:val="005B1C35"/>
    <w:rsid w:val="005B2077"/>
    <w:rsid w:val="005B2913"/>
    <w:rsid w:val="005B3470"/>
    <w:rsid w:val="005B38CD"/>
    <w:rsid w:val="005B3E0F"/>
    <w:rsid w:val="005B4117"/>
    <w:rsid w:val="005B43F9"/>
    <w:rsid w:val="005B4B44"/>
    <w:rsid w:val="005B5364"/>
    <w:rsid w:val="005B5543"/>
    <w:rsid w:val="005B6911"/>
    <w:rsid w:val="005B6B20"/>
    <w:rsid w:val="005B7146"/>
    <w:rsid w:val="005B741B"/>
    <w:rsid w:val="005B75D2"/>
    <w:rsid w:val="005B7FED"/>
    <w:rsid w:val="005C0011"/>
    <w:rsid w:val="005C0769"/>
    <w:rsid w:val="005C132D"/>
    <w:rsid w:val="005C1525"/>
    <w:rsid w:val="005C155D"/>
    <w:rsid w:val="005C1C9E"/>
    <w:rsid w:val="005C1E25"/>
    <w:rsid w:val="005C282A"/>
    <w:rsid w:val="005C2A66"/>
    <w:rsid w:val="005C2E7D"/>
    <w:rsid w:val="005C3344"/>
    <w:rsid w:val="005C3461"/>
    <w:rsid w:val="005C36B3"/>
    <w:rsid w:val="005C3EE6"/>
    <w:rsid w:val="005C4AEE"/>
    <w:rsid w:val="005C5103"/>
    <w:rsid w:val="005C5697"/>
    <w:rsid w:val="005C6B2A"/>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51F"/>
    <w:rsid w:val="005D76BD"/>
    <w:rsid w:val="005E042A"/>
    <w:rsid w:val="005E0660"/>
    <w:rsid w:val="005E1689"/>
    <w:rsid w:val="005E1A7C"/>
    <w:rsid w:val="005E2632"/>
    <w:rsid w:val="005E3856"/>
    <w:rsid w:val="005E45EB"/>
    <w:rsid w:val="005E53E1"/>
    <w:rsid w:val="005E5940"/>
    <w:rsid w:val="005E5CF3"/>
    <w:rsid w:val="005E5ED9"/>
    <w:rsid w:val="005E6409"/>
    <w:rsid w:val="005E6D93"/>
    <w:rsid w:val="005E727C"/>
    <w:rsid w:val="005E7A7C"/>
    <w:rsid w:val="005F053C"/>
    <w:rsid w:val="005F0E35"/>
    <w:rsid w:val="005F0EAD"/>
    <w:rsid w:val="005F11B5"/>
    <w:rsid w:val="005F12F3"/>
    <w:rsid w:val="005F1F02"/>
    <w:rsid w:val="005F29D4"/>
    <w:rsid w:val="005F2C71"/>
    <w:rsid w:val="005F3615"/>
    <w:rsid w:val="005F4183"/>
    <w:rsid w:val="005F44C0"/>
    <w:rsid w:val="005F459F"/>
    <w:rsid w:val="005F5029"/>
    <w:rsid w:val="005F5AE9"/>
    <w:rsid w:val="005F6356"/>
    <w:rsid w:val="005F63C6"/>
    <w:rsid w:val="005F63F8"/>
    <w:rsid w:val="005F648F"/>
    <w:rsid w:val="005F6BFA"/>
    <w:rsid w:val="005F6F8E"/>
    <w:rsid w:val="005F7858"/>
    <w:rsid w:val="00600095"/>
    <w:rsid w:val="006001BA"/>
    <w:rsid w:val="00600BFA"/>
    <w:rsid w:val="00600F1F"/>
    <w:rsid w:val="006016DC"/>
    <w:rsid w:val="00601A67"/>
    <w:rsid w:val="00602BD8"/>
    <w:rsid w:val="00602DAD"/>
    <w:rsid w:val="00603442"/>
    <w:rsid w:val="00603869"/>
    <w:rsid w:val="00603BA8"/>
    <w:rsid w:val="00604F3C"/>
    <w:rsid w:val="00605797"/>
    <w:rsid w:val="00605DCA"/>
    <w:rsid w:val="006069E1"/>
    <w:rsid w:val="00607343"/>
    <w:rsid w:val="006078E1"/>
    <w:rsid w:val="0060798C"/>
    <w:rsid w:val="00610DD2"/>
    <w:rsid w:val="00610EA9"/>
    <w:rsid w:val="006110C8"/>
    <w:rsid w:val="00611147"/>
    <w:rsid w:val="00611DA2"/>
    <w:rsid w:val="0061250B"/>
    <w:rsid w:val="006129BD"/>
    <w:rsid w:val="00613249"/>
    <w:rsid w:val="00614596"/>
    <w:rsid w:val="0061503E"/>
    <w:rsid w:val="006154B8"/>
    <w:rsid w:val="006161D9"/>
    <w:rsid w:val="00616501"/>
    <w:rsid w:val="006165F3"/>
    <w:rsid w:val="00616F2C"/>
    <w:rsid w:val="00617240"/>
    <w:rsid w:val="006177EE"/>
    <w:rsid w:val="006179F4"/>
    <w:rsid w:val="00617A06"/>
    <w:rsid w:val="00617A1E"/>
    <w:rsid w:val="0062039A"/>
    <w:rsid w:val="0062050A"/>
    <w:rsid w:val="0062089F"/>
    <w:rsid w:val="00620A5E"/>
    <w:rsid w:val="00620E4E"/>
    <w:rsid w:val="00620F29"/>
    <w:rsid w:val="0062128D"/>
    <w:rsid w:val="006215B9"/>
    <w:rsid w:val="006217C7"/>
    <w:rsid w:val="006218D5"/>
    <w:rsid w:val="00621A8C"/>
    <w:rsid w:val="00621CD9"/>
    <w:rsid w:val="006225CC"/>
    <w:rsid w:val="0062267C"/>
    <w:rsid w:val="00622F85"/>
    <w:rsid w:val="006234DD"/>
    <w:rsid w:val="00623D48"/>
    <w:rsid w:val="00623FC6"/>
    <w:rsid w:val="0062591A"/>
    <w:rsid w:val="00625A7E"/>
    <w:rsid w:val="00625CD1"/>
    <w:rsid w:val="00626296"/>
    <w:rsid w:val="006263A2"/>
    <w:rsid w:val="00626AF0"/>
    <w:rsid w:val="0062790D"/>
    <w:rsid w:val="006309B0"/>
    <w:rsid w:val="00631038"/>
    <w:rsid w:val="00631147"/>
    <w:rsid w:val="00631559"/>
    <w:rsid w:val="0063195F"/>
    <w:rsid w:val="00631C6C"/>
    <w:rsid w:val="00632300"/>
    <w:rsid w:val="00632443"/>
    <w:rsid w:val="0063363E"/>
    <w:rsid w:val="0063397C"/>
    <w:rsid w:val="00633BC6"/>
    <w:rsid w:val="00633DA1"/>
    <w:rsid w:val="00634423"/>
    <w:rsid w:val="00634D2E"/>
    <w:rsid w:val="006363D6"/>
    <w:rsid w:val="00636A53"/>
    <w:rsid w:val="006371A2"/>
    <w:rsid w:val="0063790F"/>
    <w:rsid w:val="00641472"/>
    <w:rsid w:val="0064169B"/>
    <w:rsid w:val="00641B5C"/>
    <w:rsid w:val="0064212A"/>
    <w:rsid w:val="006429F8"/>
    <w:rsid w:val="0064332D"/>
    <w:rsid w:val="0064342D"/>
    <w:rsid w:val="00644A10"/>
    <w:rsid w:val="00645521"/>
    <w:rsid w:val="0064598C"/>
    <w:rsid w:val="0064614B"/>
    <w:rsid w:val="00647028"/>
    <w:rsid w:val="00647E56"/>
    <w:rsid w:val="0065004F"/>
    <w:rsid w:val="00650860"/>
    <w:rsid w:val="006509E3"/>
    <w:rsid w:val="00650B0D"/>
    <w:rsid w:val="00650FEE"/>
    <w:rsid w:val="006511FC"/>
    <w:rsid w:val="00651D65"/>
    <w:rsid w:val="00651E1F"/>
    <w:rsid w:val="006521A7"/>
    <w:rsid w:val="00652684"/>
    <w:rsid w:val="00652E81"/>
    <w:rsid w:val="00653018"/>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2CDB"/>
    <w:rsid w:val="0066469C"/>
    <w:rsid w:val="00665532"/>
    <w:rsid w:val="00665C10"/>
    <w:rsid w:val="00665FA7"/>
    <w:rsid w:val="0066664E"/>
    <w:rsid w:val="00666BC2"/>
    <w:rsid w:val="00667853"/>
    <w:rsid w:val="0066790E"/>
    <w:rsid w:val="006679C9"/>
    <w:rsid w:val="006703EF"/>
    <w:rsid w:val="00670460"/>
    <w:rsid w:val="00670618"/>
    <w:rsid w:val="00670878"/>
    <w:rsid w:val="006709D9"/>
    <w:rsid w:val="006712D5"/>
    <w:rsid w:val="00671585"/>
    <w:rsid w:val="00672008"/>
    <w:rsid w:val="00672287"/>
    <w:rsid w:val="00673C53"/>
    <w:rsid w:val="00674B40"/>
    <w:rsid w:val="006750B1"/>
    <w:rsid w:val="00675553"/>
    <w:rsid w:val="00675AA8"/>
    <w:rsid w:val="00675F03"/>
    <w:rsid w:val="00676229"/>
    <w:rsid w:val="0068011F"/>
    <w:rsid w:val="00680258"/>
    <w:rsid w:val="00680587"/>
    <w:rsid w:val="006806D9"/>
    <w:rsid w:val="00680757"/>
    <w:rsid w:val="00681022"/>
    <w:rsid w:val="006818BF"/>
    <w:rsid w:val="006831C5"/>
    <w:rsid w:val="006836BE"/>
    <w:rsid w:val="00684DF3"/>
    <w:rsid w:val="006851B3"/>
    <w:rsid w:val="0068534A"/>
    <w:rsid w:val="0068582C"/>
    <w:rsid w:val="00685883"/>
    <w:rsid w:val="00685B2D"/>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5A9"/>
    <w:rsid w:val="00696A30"/>
    <w:rsid w:val="00696BC0"/>
    <w:rsid w:val="00697523"/>
    <w:rsid w:val="00697F9E"/>
    <w:rsid w:val="006A08AB"/>
    <w:rsid w:val="006A0D87"/>
    <w:rsid w:val="006A13C9"/>
    <w:rsid w:val="006A1655"/>
    <w:rsid w:val="006A242C"/>
    <w:rsid w:val="006A2503"/>
    <w:rsid w:val="006A2631"/>
    <w:rsid w:val="006A268B"/>
    <w:rsid w:val="006A3011"/>
    <w:rsid w:val="006A39F8"/>
    <w:rsid w:val="006A4121"/>
    <w:rsid w:val="006A4A5E"/>
    <w:rsid w:val="006A5446"/>
    <w:rsid w:val="006A593A"/>
    <w:rsid w:val="006A667E"/>
    <w:rsid w:val="006A6BD8"/>
    <w:rsid w:val="006A70A4"/>
    <w:rsid w:val="006A74E5"/>
    <w:rsid w:val="006A78E5"/>
    <w:rsid w:val="006A7914"/>
    <w:rsid w:val="006A7B93"/>
    <w:rsid w:val="006B038D"/>
    <w:rsid w:val="006B05F5"/>
    <w:rsid w:val="006B19D0"/>
    <w:rsid w:val="006B1C26"/>
    <w:rsid w:val="006B352E"/>
    <w:rsid w:val="006B3A73"/>
    <w:rsid w:val="006B4079"/>
    <w:rsid w:val="006B5229"/>
    <w:rsid w:val="006B64EF"/>
    <w:rsid w:val="006B6993"/>
    <w:rsid w:val="006B71EB"/>
    <w:rsid w:val="006B7EB5"/>
    <w:rsid w:val="006C0787"/>
    <w:rsid w:val="006C08F0"/>
    <w:rsid w:val="006C0B52"/>
    <w:rsid w:val="006C0B5B"/>
    <w:rsid w:val="006C1390"/>
    <w:rsid w:val="006C13AA"/>
    <w:rsid w:val="006C256C"/>
    <w:rsid w:val="006C2BB5"/>
    <w:rsid w:val="006C2F2E"/>
    <w:rsid w:val="006C3421"/>
    <w:rsid w:val="006C3504"/>
    <w:rsid w:val="006C465B"/>
    <w:rsid w:val="006C4832"/>
    <w:rsid w:val="006C4B4F"/>
    <w:rsid w:val="006C55AF"/>
    <w:rsid w:val="006C7050"/>
    <w:rsid w:val="006C79AD"/>
    <w:rsid w:val="006C7BC5"/>
    <w:rsid w:val="006C7C20"/>
    <w:rsid w:val="006D04D1"/>
    <w:rsid w:val="006D0744"/>
    <w:rsid w:val="006D12BB"/>
    <w:rsid w:val="006D16AE"/>
    <w:rsid w:val="006D23D5"/>
    <w:rsid w:val="006D2F09"/>
    <w:rsid w:val="006D2F7E"/>
    <w:rsid w:val="006D2FC6"/>
    <w:rsid w:val="006D33DF"/>
    <w:rsid w:val="006D37C9"/>
    <w:rsid w:val="006D3A14"/>
    <w:rsid w:val="006D4042"/>
    <w:rsid w:val="006D4B31"/>
    <w:rsid w:val="006D4CEF"/>
    <w:rsid w:val="006D5410"/>
    <w:rsid w:val="006D64FF"/>
    <w:rsid w:val="006D686D"/>
    <w:rsid w:val="006D6922"/>
    <w:rsid w:val="006D6FF6"/>
    <w:rsid w:val="006D7CB1"/>
    <w:rsid w:val="006E0C4D"/>
    <w:rsid w:val="006E0F91"/>
    <w:rsid w:val="006E164F"/>
    <w:rsid w:val="006E1C28"/>
    <w:rsid w:val="006E2893"/>
    <w:rsid w:val="006E28C6"/>
    <w:rsid w:val="006E2DC5"/>
    <w:rsid w:val="006E5073"/>
    <w:rsid w:val="006E56DF"/>
    <w:rsid w:val="006E5942"/>
    <w:rsid w:val="006E5CCF"/>
    <w:rsid w:val="006E6639"/>
    <w:rsid w:val="006E69E0"/>
    <w:rsid w:val="006E6BD5"/>
    <w:rsid w:val="006E7761"/>
    <w:rsid w:val="006E7BCD"/>
    <w:rsid w:val="006F16A2"/>
    <w:rsid w:val="006F18EA"/>
    <w:rsid w:val="006F2667"/>
    <w:rsid w:val="006F28A2"/>
    <w:rsid w:val="006F2C63"/>
    <w:rsid w:val="006F467B"/>
    <w:rsid w:val="006F4816"/>
    <w:rsid w:val="006F4990"/>
    <w:rsid w:val="006F4E15"/>
    <w:rsid w:val="006F4F54"/>
    <w:rsid w:val="006F51D1"/>
    <w:rsid w:val="006F5237"/>
    <w:rsid w:val="006F6159"/>
    <w:rsid w:val="006F6AD4"/>
    <w:rsid w:val="006F71FA"/>
    <w:rsid w:val="006F782B"/>
    <w:rsid w:val="006F7930"/>
    <w:rsid w:val="006F7B8B"/>
    <w:rsid w:val="007005FB"/>
    <w:rsid w:val="00700996"/>
    <w:rsid w:val="00700D1B"/>
    <w:rsid w:val="00700E09"/>
    <w:rsid w:val="007020A4"/>
    <w:rsid w:val="00702C7D"/>
    <w:rsid w:val="00703A4C"/>
    <w:rsid w:val="00704278"/>
    <w:rsid w:val="007049B7"/>
    <w:rsid w:val="00704AF8"/>
    <w:rsid w:val="00704BE4"/>
    <w:rsid w:val="00704BF7"/>
    <w:rsid w:val="00704EB9"/>
    <w:rsid w:val="007052C7"/>
    <w:rsid w:val="00706138"/>
    <w:rsid w:val="00706164"/>
    <w:rsid w:val="0070679B"/>
    <w:rsid w:val="00706C3C"/>
    <w:rsid w:val="007075C7"/>
    <w:rsid w:val="00707DB7"/>
    <w:rsid w:val="00710D9F"/>
    <w:rsid w:val="0071118B"/>
    <w:rsid w:val="00711E64"/>
    <w:rsid w:val="0071217D"/>
    <w:rsid w:val="007126A3"/>
    <w:rsid w:val="00712E3B"/>
    <w:rsid w:val="00713028"/>
    <w:rsid w:val="00713589"/>
    <w:rsid w:val="007135C9"/>
    <w:rsid w:val="00713A48"/>
    <w:rsid w:val="00713EF8"/>
    <w:rsid w:val="007142C2"/>
    <w:rsid w:val="00714732"/>
    <w:rsid w:val="00714960"/>
    <w:rsid w:val="00714E7F"/>
    <w:rsid w:val="0071503A"/>
    <w:rsid w:val="00715345"/>
    <w:rsid w:val="00715503"/>
    <w:rsid w:val="00715600"/>
    <w:rsid w:val="007158B8"/>
    <w:rsid w:val="00715DCD"/>
    <w:rsid w:val="00717D51"/>
    <w:rsid w:val="00717FE4"/>
    <w:rsid w:val="00720673"/>
    <w:rsid w:val="007210FC"/>
    <w:rsid w:val="0072171E"/>
    <w:rsid w:val="00721BE1"/>
    <w:rsid w:val="00721F39"/>
    <w:rsid w:val="00722944"/>
    <w:rsid w:val="00722F06"/>
    <w:rsid w:val="00722FB5"/>
    <w:rsid w:val="007231C3"/>
    <w:rsid w:val="00723624"/>
    <w:rsid w:val="007243A8"/>
    <w:rsid w:val="007247B8"/>
    <w:rsid w:val="00724930"/>
    <w:rsid w:val="00724ED5"/>
    <w:rsid w:val="0072771C"/>
    <w:rsid w:val="0073035C"/>
    <w:rsid w:val="00730C25"/>
    <w:rsid w:val="0073199C"/>
    <w:rsid w:val="007332FB"/>
    <w:rsid w:val="00733E96"/>
    <w:rsid w:val="007343D9"/>
    <w:rsid w:val="00734A27"/>
    <w:rsid w:val="007352FB"/>
    <w:rsid w:val="00735D55"/>
    <w:rsid w:val="00736865"/>
    <w:rsid w:val="00737197"/>
    <w:rsid w:val="0073788C"/>
    <w:rsid w:val="00740605"/>
    <w:rsid w:val="0074084B"/>
    <w:rsid w:val="0074111E"/>
    <w:rsid w:val="00741FB4"/>
    <w:rsid w:val="00742F4E"/>
    <w:rsid w:val="00743847"/>
    <w:rsid w:val="007454E1"/>
    <w:rsid w:val="007457A7"/>
    <w:rsid w:val="007467F6"/>
    <w:rsid w:val="00746DBA"/>
    <w:rsid w:val="00747199"/>
    <w:rsid w:val="007474E0"/>
    <w:rsid w:val="00747815"/>
    <w:rsid w:val="00747FA7"/>
    <w:rsid w:val="00750DA6"/>
    <w:rsid w:val="0075100C"/>
    <w:rsid w:val="0075129F"/>
    <w:rsid w:val="00751B50"/>
    <w:rsid w:val="00751EAC"/>
    <w:rsid w:val="0075295D"/>
    <w:rsid w:val="00752A0A"/>
    <w:rsid w:val="00752C6C"/>
    <w:rsid w:val="00752ECD"/>
    <w:rsid w:val="007530EE"/>
    <w:rsid w:val="0075331D"/>
    <w:rsid w:val="00753CB0"/>
    <w:rsid w:val="00753CC1"/>
    <w:rsid w:val="007553E3"/>
    <w:rsid w:val="0075547D"/>
    <w:rsid w:val="0075633C"/>
    <w:rsid w:val="00757313"/>
    <w:rsid w:val="00757439"/>
    <w:rsid w:val="00757879"/>
    <w:rsid w:val="00757AB9"/>
    <w:rsid w:val="00760053"/>
    <w:rsid w:val="00760136"/>
    <w:rsid w:val="007607D7"/>
    <w:rsid w:val="00760A42"/>
    <w:rsid w:val="00760AF7"/>
    <w:rsid w:val="00760B82"/>
    <w:rsid w:val="00760FDE"/>
    <w:rsid w:val="007611DA"/>
    <w:rsid w:val="00761263"/>
    <w:rsid w:val="00762771"/>
    <w:rsid w:val="007628BA"/>
    <w:rsid w:val="00762C67"/>
    <w:rsid w:val="0076329A"/>
    <w:rsid w:val="00763679"/>
    <w:rsid w:val="00763949"/>
    <w:rsid w:val="00764A48"/>
    <w:rsid w:val="0076540B"/>
    <w:rsid w:val="00765D2A"/>
    <w:rsid w:val="007704FF"/>
    <w:rsid w:val="00770828"/>
    <w:rsid w:val="00771594"/>
    <w:rsid w:val="00771B2D"/>
    <w:rsid w:val="0077206F"/>
    <w:rsid w:val="00772B4D"/>
    <w:rsid w:val="00772B6C"/>
    <w:rsid w:val="00772DA1"/>
    <w:rsid w:val="00772EC1"/>
    <w:rsid w:val="00773438"/>
    <w:rsid w:val="00774063"/>
    <w:rsid w:val="007741DE"/>
    <w:rsid w:val="00774D27"/>
    <w:rsid w:val="0077505B"/>
    <w:rsid w:val="007753CA"/>
    <w:rsid w:val="00775A95"/>
    <w:rsid w:val="007763C3"/>
    <w:rsid w:val="00777107"/>
    <w:rsid w:val="00777816"/>
    <w:rsid w:val="0077789A"/>
    <w:rsid w:val="00777FDC"/>
    <w:rsid w:val="00780937"/>
    <w:rsid w:val="007813C9"/>
    <w:rsid w:val="00781497"/>
    <w:rsid w:val="00781799"/>
    <w:rsid w:val="00781A38"/>
    <w:rsid w:val="00782EDE"/>
    <w:rsid w:val="007836F7"/>
    <w:rsid w:val="0078392D"/>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8EE"/>
    <w:rsid w:val="00790F64"/>
    <w:rsid w:val="007911F9"/>
    <w:rsid w:val="00791E77"/>
    <w:rsid w:val="00791FBE"/>
    <w:rsid w:val="0079259E"/>
    <w:rsid w:val="00792A26"/>
    <w:rsid w:val="007930DC"/>
    <w:rsid w:val="00793BF4"/>
    <w:rsid w:val="00793D92"/>
    <w:rsid w:val="00793E5C"/>
    <w:rsid w:val="00794670"/>
    <w:rsid w:val="00795EC1"/>
    <w:rsid w:val="00796152"/>
    <w:rsid w:val="007962D9"/>
    <w:rsid w:val="00796473"/>
    <w:rsid w:val="007964B4"/>
    <w:rsid w:val="007969A5"/>
    <w:rsid w:val="00796B54"/>
    <w:rsid w:val="00796E6E"/>
    <w:rsid w:val="0079720A"/>
    <w:rsid w:val="00797D72"/>
    <w:rsid w:val="00797E52"/>
    <w:rsid w:val="00797EDA"/>
    <w:rsid w:val="007A0022"/>
    <w:rsid w:val="007A03A7"/>
    <w:rsid w:val="007A07E4"/>
    <w:rsid w:val="007A30BC"/>
    <w:rsid w:val="007A373A"/>
    <w:rsid w:val="007A3E81"/>
    <w:rsid w:val="007A408D"/>
    <w:rsid w:val="007A42AA"/>
    <w:rsid w:val="007A43B6"/>
    <w:rsid w:val="007A463D"/>
    <w:rsid w:val="007A4775"/>
    <w:rsid w:val="007A4858"/>
    <w:rsid w:val="007A4ABE"/>
    <w:rsid w:val="007A5375"/>
    <w:rsid w:val="007A5946"/>
    <w:rsid w:val="007A5AEA"/>
    <w:rsid w:val="007A71AD"/>
    <w:rsid w:val="007A74D9"/>
    <w:rsid w:val="007A79C8"/>
    <w:rsid w:val="007A7B2F"/>
    <w:rsid w:val="007B037E"/>
    <w:rsid w:val="007B0629"/>
    <w:rsid w:val="007B06EF"/>
    <w:rsid w:val="007B0BBD"/>
    <w:rsid w:val="007B150A"/>
    <w:rsid w:val="007B179C"/>
    <w:rsid w:val="007B21B9"/>
    <w:rsid w:val="007B2565"/>
    <w:rsid w:val="007B27AE"/>
    <w:rsid w:val="007B2C4F"/>
    <w:rsid w:val="007B2E5D"/>
    <w:rsid w:val="007B32EB"/>
    <w:rsid w:val="007B3E19"/>
    <w:rsid w:val="007B3F8C"/>
    <w:rsid w:val="007B451D"/>
    <w:rsid w:val="007B45AE"/>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261"/>
    <w:rsid w:val="007C6820"/>
    <w:rsid w:val="007C69DE"/>
    <w:rsid w:val="007C6DDC"/>
    <w:rsid w:val="007C6FEA"/>
    <w:rsid w:val="007C6FF0"/>
    <w:rsid w:val="007C705A"/>
    <w:rsid w:val="007C77F9"/>
    <w:rsid w:val="007C7AB6"/>
    <w:rsid w:val="007D02C0"/>
    <w:rsid w:val="007D0B7A"/>
    <w:rsid w:val="007D0BCF"/>
    <w:rsid w:val="007D0EC6"/>
    <w:rsid w:val="007D10C7"/>
    <w:rsid w:val="007D16D8"/>
    <w:rsid w:val="007D1934"/>
    <w:rsid w:val="007D1D97"/>
    <w:rsid w:val="007D25B8"/>
    <w:rsid w:val="007D25F5"/>
    <w:rsid w:val="007D3D4E"/>
    <w:rsid w:val="007D4047"/>
    <w:rsid w:val="007D4118"/>
    <w:rsid w:val="007D4DEC"/>
    <w:rsid w:val="007D6DA2"/>
    <w:rsid w:val="007D7244"/>
    <w:rsid w:val="007D7A24"/>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3EBB"/>
    <w:rsid w:val="007F41A3"/>
    <w:rsid w:val="007F4FB4"/>
    <w:rsid w:val="007F5241"/>
    <w:rsid w:val="007F5331"/>
    <w:rsid w:val="007F53B1"/>
    <w:rsid w:val="007F5AEF"/>
    <w:rsid w:val="007F5C74"/>
    <w:rsid w:val="007F65B6"/>
    <w:rsid w:val="007F68A7"/>
    <w:rsid w:val="007F6A0D"/>
    <w:rsid w:val="007F75B0"/>
    <w:rsid w:val="00800096"/>
    <w:rsid w:val="0080031D"/>
    <w:rsid w:val="00800AF8"/>
    <w:rsid w:val="00800C60"/>
    <w:rsid w:val="00800E68"/>
    <w:rsid w:val="008012F1"/>
    <w:rsid w:val="0080160A"/>
    <w:rsid w:val="00801C99"/>
    <w:rsid w:val="00801FAA"/>
    <w:rsid w:val="0080208D"/>
    <w:rsid w:val="0080213A"/>
    <w:rsid w:val="00802B54"/>
    <w:rsid w:val="00802F74"/>
    <w:rsid w:val="00803444"/>
    <w:rsid w:val="008042F6"/>
    <w:rsid w:val="008046E5"/>
    <w:rsid w:val="00804CBA"/>
    <w:rsid w:val="0080502B"/>
    <w:rsid w:val="00805857"/>
    <w:rsid w:val="00806190"/>
    <w:rsid w:val="008064A0"/>
    <w:rsid w:val="00806F7F"/>
    <w:rsid w:val="00807909"/>
    <w:rsid w:val="00807C25"/>
    <w:rsid w:val="00811B42"/>
    <w:rsid w:val="00811EDB"/>
    <w:rsid w:val="0081274A"/>
    <w:rsid w:val="00812BEF"/>
    <w:rsid w:val="00813463"/>
    <w:rsid w:val="008136DA"/>
    <w:rsid w:val="00813C7A"/>
    <w:rsid w:val="00814C26"/>
    <w:rsid w:val="00814CFC"/>
    <w:rsid w:val="00815156"/>
    <w:rsid w:val="00815C1D"/>
    <w:rsid w:val="00815DF4"/>
    <w:rsid w:val="008162CB"/>
    <w:rsid w:val="00816772"/>
    <w:rsid w:val="00816C55"/>
    <w:rsid w:val="0081709A"/>
    <w:rsid w:val="00817410"/>
    <w:rsid w:val="0082068C"/>
    <w:rsid w:val="00820B7F"/>
    <w:rsid w:val="00820BEB"/>
    <w:rsid w:val="00821AC8"/>
    <w:rsid w:val="00821BCD"/>
    <w:rsid w:val="008224ED"/>
    <w:rsid w:val="00822589"/>
    <w:rsid w:val="008230EF"/>
    <w:rsid w:val="008244DE"/>
    <w:rsid w:val="008248F5"/>
    <w:rsid w:val="00826908"/>
    <w:rsid w:val="00827357"/>
    <w:rsid w:val="0082739B"/>
    <w:rsid w:val="00831069"/>
    <w:rsid w:val="00831368"/>
    <w:rsid w:val="00832B84"/>
    <w:rsid w:val="00832BF4"/>
    <w:rsid w:val="008332AC"/>
    <w:rsid w:val="0083595F"/>
    <w:rsid w:val="00836351"/>
    <w:rsid w:val="0083785F"/>
    <w:rsid w:val="0083795F"/>
    <w:rsid w:val="00840230"/>
    <w:rsid w:val="0084057E"/>
    <w:rsid w:val="00840629"/>
    <w:rsid w:val="00841491"/>
    <w:rsid w:val="0084164D"/>
    <w:rsid w:val="0084239F"/>
    <w:rsid w:val="00842949"/>
    <w:rsid w:val="00843F2B"/>
    <w:rsid w:val="00844967"/>
    <w:rsid w:val="00845155"/>
    <w:rsid w:val="00845C5F"/>
    <w:rsid w:val="008468EE"/>
    <w:rsid w:val="00847453"/>
    <w:rsid w:val="008477F0"/>
    <w:rsid w:val="008479AC"/>
    <w:rsid w:val="008500BF"/>
    <w:rsid w:val="008506BC"/>
    <w:rsid w:val="0085094D"/>
    <w:rsid w:val="00850CB5"/>
    <w:rsid w:val="00851043"/>
    <w:rsid w:val="00851BC7"/>
    <w:rsid w:val="00851CEC"/>
    <w:rsid w:val="008526C3"/>
    <w:rsid w:val="00852EAD"/>
    <w:rsid w:val="00852FE9"/>
    <w:rsid w:val="00853370"/>
    <w:rsid w:val="00853436"/>
    <w:rsid w:val="00853856"/>
    <w:rsid w:val="008541A7"/>
    <w:rsid w:val="008548B8"/>
    <w:rsid w:val="00854ED7"/>
    <w:rsid w:val="0085505F"/>
    <w:rsid w:val="0085567B"/>
    <w:rsid w:val="00855802"/>
    <w:rsid w:val="00856FE5"/>
    <w:rsid w:val="00860EDD"/>
    <w:rsid w:val="00861617"/>
    <w:rsid w:val="00862222"/>
    <w:rsid w:val="00862267"/>
    <w:rsid w:val="00864649"/>
    <w:rsid w:val="0086477E"/>
    <w:rsid w:val="00864D9E"/>
    <w:rsid w:val="00864DB3"/>
    <w:rsid w:val="0086517F"/>
    <w:rsid w:val="00865455"/>
    <w:rsid w:val="0086553A"/>
    <w:rsid w:val="00865548"/>
    <w:rsid w:val="00866096"/>
    <w:rsid w:val="008669C4"/>
    <w:rsid w:val="00866B07"/>
    <w:rsid w:val="0086748B"/>
    <w:rsid w:val="008678AB"/>
    <w:rsid w:val="00867AE5"/>
    <w:rsid w:val="00870198"/>
    <w:rsid w:val="00870D78"/>
    <w:rsid w:val="00870D8A"/>
    <w:rsid w:val="00871EE5"/>
    <w:rsid w:val="0087270C"/>
    <w:rsid w:val="0087307D"/>
    <w:rsid w:val="00873099"/>
    <w:rsid w:val="008732BA"/>
    <w:rsid w:val="008738CB"/>
    <w:rsid w:val="00873FD3"/>
    <w:rsid w:val="0087530C"/>
    <w:rsid w:val="00875A80"/>
    <w:rsid w:val="00876514"/>
    <w:rsid w:val="00876B50"/>
    <w:rsid w:val="008770E8"/>
    <w:rsid w:val="00877784"/>
    <w:rsid w:val="00881D3C"/>
    <w:rsid w:val="00881D93"/>
    <w:rsid w:val="00881EE0"/>
    <w:rsid w:val="008823D2"/>
    <w:rsid w:val="008824EE"/>
    <w:rsid w:val="008828C6"/>
    <w:rsid w:val="00882C6F"/>
    <w:rsid w:val="00882CDD"/>
    <w:rsid w:val="00882F1B"/>
    <w:rsid w:val="00882FB9"/>
    <w:rsid w:val="0088430B"/>
    <w:rsid w:val="00884620"/>
    <w:rsid w:val="008850BC"/>
    <w:rsid w:val="008854D6"/>
    <w:rsid w:val="00886292"/>
    <w:rsid w:val="00886FA8"/>
    <w:rsid w:val="008871C0"/>
    <w:rsid w:val="008905F8"/>
    <w:rsid w:val="008908F6"/>
    <w:rsid w:val="00890904"/>
    <w:rsid w:val="0089216B"/>
    <w:rsid w:val="008922D2"/>
    <w:rsid w:val="0089316D"/>
    <w:rsid w:val="008942D6"/>
    <w:rsid w:val="00894BBF"/>
    <w:rsid w:val="008956F0"/>
    <w:rsid w:val="00895D4D"/>
    <w:rsid w:val="00896A34"/>
    <w:rsid w:val="00897400"/>
    <w:rsid w:val="0089744F"/>
    <w:rsid w:val="0089774C"/>
    <w:rsid w:val="00897B7D"/>
    <w:rsid w:val="008A035D"/>
    <w:rsid w:val="008A0DBE"/>
    <w:rsid w:val="008A12B1"/>
    <w:rsid w:val="008A1FD3"/>
    <w:rsid w:val="008A2717"/>
    <w:rsid w:val="008A28BD"/>
    <w:rsid w:val="008A2C04"/>
    <w:rsid w:val="008A32D2"/>
    <w:rsid w:val="008A34EA"/>
    <w:rsid w:val="008A4288"/>
    <w:rsid w:val="008A4B11"/>
    <w:rsid w:val="008A5108"/>
    <w:rsid w:val="008A518D"/>
    <w:rsid w:val="008A58D9"/>
    <w:rsid w:val="008A5B2C"/>
    <w:rsid w:val="008A5B99"/>
    <w:rsid w:val="008A5C9E"/>
    <w:rsid w:val="008A6DFE"/>
    <w:rsid w:val="008A7A2D"/>
    <w:rsid w:val="008A7CCB"/>
    <w:rsid w:val="008A7D67"/>
    <w:rsid w:val="008B0355"/>
    <w:rsid w:val="008B04D3"/>
    <w:rsid w:val="008B04D5"/>
    <w:rsid w:val="008B04FA"/>
    <w:rsid w:val="008B0C71"/>
    <w:rsid w:val="008B27AC"/>
    <w:rsid w:val="008B39D7"/>
    <w:rsid w:val="008B3E19"/>
    <w:rsid w:val="008B479E"/>
    <w:rsid w:val="008B4E2A"/>
    <w:rsid w:val="008B5A8B"/>
    <w:rsid w:val="008B6050"/>
    <w:rsid w:val="008B660C"/>
    <w:rsid w:val="008B7152"/>
    <w:rsid w:val="008B77A3"/>
    <w:rsid w:val="008B77D1"/>
    <w:rsid w:val="008C07D6"/>
    <w:rsid w:val="008C0B0B"/>
    <w:rsid w:val="008C12C2"/>
    <w:rsid w:val="008C1DA6"/>
    <w:rsid w:val="008C23A5"/>
    <w:rsid w:val="008C3477"/>
    <w:rsid w:val="008C3535"/>
    <w:rsid w:val="008C3626"/>
    <w:rsid w:val="008C3B4F"/>
    <w:rsid w:val="008C3BAE"/>
    <w:rsid w:val="008C4EA6"/>
    <w:rsid w:val="008C674D"/>
    <w:rsid w:val="008C7AF6"/>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6F3"/>
    <w:rsid w:val="008D4808"/>
    <w:rsid w:val="008D4F16"/>
    <w:rsid w:val="008D523C"/>
    <w:rsid w:val="008D5480"/>
    <w:rsid w:val="008D55D3"/>
    <w:rsid w:val="008D5BF1"/>
    <w:rsid w:val="008D636F"/>
    <w:rsid w:val="008D6695"/>
    <w:rsid w:val="008D6817"/>
    <w:rsid w:val="008D6833"/>
    <w:rsid w:val="008D6B53"/>
    <w:rsid w:val="008D6CDF"/>
    <w:rsid w:val="008D753C"/>
    <w:rsid w:val="008D75A3"/>
    <w:rsid w:val="008D7E13"/>
    <w:rsid w:val="008E006D"/>
    <w:rsid w:val="008E1985"/>
    <w:rsid w:val="008E2341"/>
    <w:rsid w:val="008E27B7"/>
    <w:rsid w:val="008E293B"/>
    <w:rsid w:val="008E2A4E"/>
    <w:rsid w:val="008E2CE8"/>
    <w:rsid w:val="008E2D3E"/>
    <w:rsid w:val="008E2F8F"/>
    <w:rsid w:val="008E3E78"/>
    <w:rsid w:val="008E4401"/>
    <w:rsid w:val="008E45AE"/>
    <w:rsid w:val="008E4A49"/>
    <w:rsid w:val="008E4E7C"/>
    <w:rsid w:val="008E6C99"/>
    <w:rsid w:val="008E6F78"/>
    <w:rsid w:val="008E77BE"/>
    <w:rsid w:val="008E7C7B"/>
    <w:rsid w:val="008E7D65"/>
    <w:rsid w:val="008F04C2"/>
    <w:rsid w:val="008F133F"/>
    <w:rsid w:val="008F16A1"/>
    <w:rsid w:val="008F1A9D"/>
    <w:rsid w:val="008F1E64"/>
    <w:rsid w:val="008F1E6D"/>
    <w:rsid w:val="008F1EE8"/>
    <w:rsid w:val="008F32B1"/>
    <w:rsid w:val="008F3933"/>
    <w:rsid w:val="008F47FB"/>
    <w:rsid w:val="008F5DFE"/>
    <w:rsid w:val="008F63AA"/>
    <w:rsid w:val="008F650B"/>
    <w:rsid w:val="008F6620"/>
    <w:rsid w:val="008F6FA7"/>
    <w:rsid w:val="008F726B"/>
    <w:rsid w:val="00900CA3"/>
    <w:rsid w:val="00901284"/>
    <w:rsid w:val="00901518"/>
    <w:rsid w:val="009019D2"/>
    <w:rsid w:val="00901AF4"/>
    <w:rsid w:val="00902990"/>
    <w:rsid w:val="00902A1C"/>
    <w:rsid w:val="00902B9C"/>
    <w:rsid w:val="009032DE"/>
    <w:rsid w:val="0090398E"/>
    <w:rsid w:val="00903EFB"/>
    <w:rsid w:val="00904D85"/>
    <w:rsid w:val="00905697"/>
    <w:rsid w:val="0090573A"/>
    <w:rsid w:val="00905CAD"/>
    <w:rsid w:val="009062C9"/>
    <w:rsid w:val="009068C2"/>
    <w:rsid w:val="00906B9B"/>
    <w:rsid w:val="00907612"/>
    <w:rsid w:val="00907DC0"/>
    <w:rsid w:val="00907E8C"/>
    <w:rsid w:val="00910BC9"/>
    <w:rsid w:val="00911404"/>
    <w:rsid w:val="0091142D"/>
    <w:rsid w:val="00913295"/>
    <w:rsid w:val="00913B6E"/>
    <w:rsid w:val="009148B5"/>
    <w:rsid w:val="0091493E"/>
    <w:rsid w:val="009151E9"/>
    <w:rsid w:val="009153BE"/>
    <w:rsid w:val="009156B8"/>
    <w:rsid w:val="00915A75"/>
    <w:rsid w:val="00915AFD"/>
    <w:rsid w:val="00915C9A"/>
    <w:rsid w:val="00916E1C"/>
    <w:rsid w:val="00916F43"/>
    <w:rsid w:val="009170CF"/>
    <w:rsid w:val="009177A4"/>
    <w:rsid w:val="00920A73"/>
    <w:rsid w:val="00922D8B"/>
    <w:rsid w:val="009241A0"/>
    <w:rsid w:val="009247CA"/>
    <w:rsid w:val="009249B7"/>
    <w:rsid w:val="009251A8"/>
    <w:rsid w:val="00925A01"/>
    <w:rsid w:val="00926934"/>
    <w:rsid w:val="00927207"/>
    <w:rsid w:val="00927375"/>
    <w:rsid w:val="009279FE"/>
    <w:rsid w:val="00927B2E"/>
    <w:rsid w:val="00930809"/>
    <w:rsid w:val="00930B63"/>
    <w:rsid w:val="009312F5"/>
    <w:rsid w:val="00931C77"/>
    <w:rsid w:val="00931DDC"/>
    <w:rsid w:val="00931FF2"/>
    <w:rsid w:val="00932008"/>
    <w:rsid w:val="00932BCA"/>
    <w:rsid w:val="00933769"/>
    <w:rsid w:val="00933859"/>
    <w:rsid w:val="0093472E"/>
    <w:rsid w:val="00934C11"/>
    <w:rsid w:val="00934D1E"/>
    <w:rsid w:val="009351AA"/>
    <w:rsid w:val="0093565E"/>
    <w:rsid w:val="00935870"/>
    <w:rsid w:val="00935BCC"/>
    <w:rsid w:val="00935E81"/>
    <w:rsid w:val="00942766"/>
    <w:rsid w:val="00943361"/>
    <w:rsid w:val="0094382F"/>
    <w:rsid w:val="00943A03"/>
    <w:rsid w:val="00944432"/>
    <w:rsid w:val="00944E9A"/>
    <w:rsid w:val="00944F0E"/>
    <w:rsid w:val="009453F7"/>
    <w:rsid w:val="009458A2"/>
    <w:rsid w:val="009461EF"/>
    <w:rsid w:val="00946345"/>
    <w:rsid w:val="009463FC"/>
    <w:rsid w:val="00946ED2"/>
    <w:rsid w:val="00947144"/>
    <w:rsid w:val="009502AB"/>
    <w:rsid w:val="00950F2B"/>
    <w:rsid w:val="00952CAE"/>
    <w:rsid w:val="00952EA8"/>
    <w:rsid w:val="00953C68"/>
    <w:rsid w:val="009544BA"/>
    <w:rsid w:val="00954C8A"/>
    <w:rsid w:val="00955452"/>
    <w:rsid w:val="009556E8"/>
    <w:rsid w:val="009565E5"/>
    <w:rsid w:val="00956B16"/>
    <w:rsid w:val="00957C9F"/>
    <w:rsid w:val="0096039B"/>
    <w:rsid w:val="00960D00"/>
    <w:rsid w:val="0096124C"/>
    <w:rsid w:val="00963909"/>
    <w:rsid w:val="00963C92"/>
    <w:rsid w:val="009644C5"/>
    <w:rsid w:val="00964AF9"/>
    <w:rsid w:val="00965294"/>
    <w:rsid w:val="00965D29"/>
    <w:rsid w:val="00967D36"/>
    <w:rsid w:val="00970175"/>
    <w:rsid w:val="009711FF"/>
    <w:rsid w:val="009716E6"/>
    <w:rsid w:val="00972486"/>
    <w:rsid w:val="0097257D"/>
    <w:rsid w:val="00972A53"/>
    <w:rsid w:val="009736E3"/>
    <w:rsid w:val="009739C1"/>
    <w:rsid w:val="00973D04"/>
    <w:rsid w:val="00973E12"/>
    <w:rsid w:val="009766D6"/>
    <w:rsid w:val="00976E05"/>
    <w:rsid w:val="0097734A"/>
    <w:rsid w:val="0097741A"/>
    <w:rsid w:val="00977468"/>
    <w:rsid w:val="00977A4B"/>
    <w:rsid w:val="009808B4"/>
    <w:rsid w:val="00980CC7"/>
    <w:rsid w:val="00981068"/>
    <w:rsid w:val="0098113C"/>
    <w:rsid w:val="009813AF"/>
    <w:rsid w:val="00982338"/>
    <w:rsid w:val="00982488"/>
    <w:rsid w:val="009825B5"/>
    <w:rsid w:val="00982DC9"/>
    <w:rsid w:val="00983262"/>
    <w:rsid w:val="009832D9"/>
    <w:rsid w:val="00984457"/>
    <w:rsid w:val="00984D0A"/>
    <w:rsid w:val="00985128"/>
    <w:rsid w:val="0098522D"/>
    <w:rsid w:val="0098549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2BD"/>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97EFE"/>
    <w:rsid w:val="009A1384"/>
    <w:rsid w:val="009A1464"/>
    <w:rsid w:val="009A17F0"/>
    <w:rsid w:val="009A1C89"/>
    <w:rsid w:val="009A1DF5"/>
    <w:rsid w:val="009A2D71"/>
    <w:rsid w:val="009A2D82"/>
    <w:rsid w:val="009A3321"/>
    <w:rsid w:val="009A36FC"/>
    <w:rsid w:val="009A3D6B"/>
    <w:rsid w:val="009A517C"/>
    <w:rsid w:val="009A5662"/>
    <w:rsid w:val="009A5F0C"/>
    <w:rsid w:val="009A6E68"/>
    <w:rsid w:val="009A6E7E"/>
    <w:rsid w:val="009A70E2"/>
    <w:rsid w:val="009A781F"/>
    <w:rsid w:val="009B015A"/>
    <w:rsid w:val="009B040B"/>
    <w:rsid w:val="009B0C20"/>
    <w:rsid w:val="009B1917"/>
    <w:rsid w:val="009B272F"/>
    <w:rsid w:val="009B35C3"/>
    <w:rsid w:val="009B464B"/>
    <w:rsid w:val="009B4CEE"/>
    <w:rsid w:val="009B4E94"/>
    <w:rsid w:val="009B5436"/>
    <w:rsid w:val="009B59CB"/>
    <w:rsid w:val="009B64FE"/>
    <w:rsid w:val="009B73B8"/>
    <w:rsid w:val="009B7588"/>
    <w:rsid w:val="009B7ED8"/>
    <w:rsid w:val="009C0194"/>
    <w:rsid w:val="009C03B9"/>
    <w:rsid w:val="009C04A8"/>
    <w:rsid w:val="009C081C"/>
    <w:rsid w:val="009C0D8A"/>
    <w:rsid w:val="009C11E0"/>
    <w:rsid w:val="009C141F"/>
    <w:rsid w:val="009C17A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C7CA6"/>
    <w:rsid w:val="009D03AE"/>
    <w:rsid w:val="009D074D"/>
    <w:rsid w:val="009D11EE"/>
    <w:rsid w:val="009D1646"/>
    <w:rsid w:val="009D1862"/>
    <w:rsid w:val="009D1B88"/>
    <w:rsid w:val="009D2069"/>
    <w:rsid w:val="009D24EF"/>
    <w:rsid w:val="009D2980"/>
    <w:rsid w:val="009D2D5C"/>
    <w:rsid w:val="009D2DFB"/>
    <w:rsid w:val="009D312B"/>
    <w:rsid w:val="009D373F"/>
    <w:rsid w:val="009D3B48"/>
    <w:rsid w:val="009D3BE0"/>
    <w:rsid w:val="009D3E1C"/>
    <w:rsid w:val="009D40D2"/>
    <w:rsid w:val="009D4A3A"/>
    <w:rsid w:val="009D5C7D"/>
    <w:rsid w:val="009D6026"/>
    <w:rsid w:val="009D632F"/>
    <w:rsid w:val="009D6E66"/>
    <w:rsid w:val="009D7A8B"/>
    <w:rsid w:val="009D7C2E"/>
    <w:rsid w:val="009D7FA9"/>
    <w:rsid w:val="009D7FD3"/>
    <w:rsid w:val="009E05A9"/>
    <w:rsid w:val="009E08DE"/>
    <w:rsid w:val="009E15F5"/>
    <w:rsid w:val="009E1606"/>
    <w:rsid w:val="009E1A2E"/>
    <w:rsid w:val="009E1E05"/>
    <w:rsid w:val="009E2681"/>
    <w:rsid w:val="009E26BC"/>
    <w:rsid w:val="009E336F"/>
    <w:rsid w:val="009E3A2F"/>
    <w:rsid w:val="009E3A33"/>
    <w:rsid w:val="009E4349"/>
    <w:rsid w:val="009E4744"/>
    <w:rsid w:val="009E52B5"/>
    <w:rsid w:val="009E67D2"/>
    <w:rsid w:val="009E6B25"/>
    <w:rsid w:val="009E731A"/>
    <w:rsid w:val="009E7C2C"/>
    <w:rsid w:val="009F0F5A"/>
    <w:rsid w:val="009F11DB"/>
    <w:rsid w:val="009F12D8"/>
    <w:rsid w:val="009F1324"/>
    <w:rsid w:val="009F1742"/>
    <w:rsid w:val="009F2142"/>
    <w:rsid w:val="009F22DC"/>
    <w:rsid w:val="009F25D7"/>
    <w:rsid w:val="009F39D2"/>
    <w:rsid w:val="009F39E4"/>
    <w:rsid w:val="009F4014"/>
    <w:rsid w:val="009F41ED"/>
    <w:rsid w:val="009F428C"/>
    <w:rsid w:val="009F4F37"/>
    <w:rsid w:val="009F5006"/>
    <w:rsid w:val="009F519B"/>
    <w:rsid w:val="009F54E7"/>
    <w:rsid w:val="009F552F"/>
    <w:rsid w:val="009F5695"/>
    <w:rsid w:val="009F6609"/>
    <w:rsid w:val="009F7332"/>
    <w:rsid w:val="009F74F9"/>
    <w:rsid w:val="009F753C"/>
    <w:rsid w:val="009F75B2"/>
    <w:rsid w:val="009F762C"/>
    <w:rsid w:val="009F7DDC"/>
    <w:rsid w:val="009F7F7A"/>
    <w:rsid w:val="00A004D2"/>
    <w:rsid w:val="00A00A9F"/>
    <w:rsid w:val="00A01060"/>
    <w:rsid w:val="00A01343"/>
    <w:rsid w:val="00A018EF"/>
    <w:rsid w:val="00A01C5B"/>
    <w:rsid w:val="00A01D32"/>
    <w:rsid w:val="00A01FFD"/>
    <w:rsid w:val="00A02D78"/>
    <w:rsid w:val="00A0374A"/>
    <w:rsid w:val="00A03C27"/>
    <w:rsid w:val="00A06040"/>
    <w:rsid w:val="00A060F5"/>
    <w:rsid w:val="00A062DA"/>
    <w:rsid w:val="00A06528"/>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158"/>
    <w:rsid w:val="00A12501"/>
    <w:rsid w:val="00A12BD7"/>
    <w:rsid w:val="00A12D72"/>
    <w:rsid w:val="00A12D9A"/>
    <w:rsid w:val="00A14950"/>
    <w:rsid w:val="00A15044"/>
    <w:rsid w:val="00A15876"/>
    <w:rsid w:val="00A15B7C"/>
    <w:rsid w:val="00A15D5D"/>
    <w:rsid w:val="00A17B02"/>
    <w:rsid w:val="00A2076B"/>
    <w:rsid w:val="00A2089B"/>
    <w:rsid w:val="00A20A6C"/>
    <w:rsid w:val="00A20DE2"/>
    <w:rsid w:val="00A2129C"/>
    <w:rsid w:val="00A2132A"/>
    <w:rsid w:val="00A2180A"/>
    <w:rsid w:val="00A2219F"/>
    <w:rsid w:val="00A224C4"/>
    <w:rsid w:val="00A229C4"/>
    <w:rsid w:val="00A23401"/>
    <w:rsid w:val="00A234BD"/>
    <w:rsid w:val="00A237B5"/>
    <w:rsid w:val="00A239B9"/>
    <w:rsid w:val="00A24A53"/>
    <w:rsid w:val="00A2600C"/>
    <w:rsid w:val="00A27EA1"/>
    <w:rsid w:val="00A27F50"/>
    <w:rsid w:val="00A306A3"/>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586B"/>
    <w:rsid w:val="00A51198"/>
    <w:rsid w:val="00A5166C"/>
    <w:rsid w:val="00A5246E"/>
    <w:rsid w:val="00A527B5"/>
    <w:rsid w:val="00A53125"/>
    <w:rsid w:val="00A542B7"/>
    <w:rsid w:val="00A54731"/>
    <w:rsid w:val="00A549F9"/>
    <w:rsid w:val="00A555DC"/>
    <w:rsid w:val="00A5648B"/>
    <w:rsid w:val="00A56857"/>
    <w:rsid w:val="00A56A75"/>
    <w:rsid w:val="00A57396"/>
    <w:rsid w:val="00A5751E"/>
    <w:rsid w:val="00A602AD"/>
    <w:rsid w:val="00A60691"/>
    <w:rsid w:val="00A60C2A"/>
    <w:rsid w:val="00A60E14"/>
    <w:rsid w:val="00A61435"/>
    <w:rsid w:val="00A61727"/>
    <w:rsid w:val="00A617CA"/>
    <w:rsid w:val="00A61B44"/>
    <w:rsid w:val="00A61E25"/>
    <w:rsid w:val="00A62DD8"/>
    <w:rsid w:val="00A633EC"/>
    <w:rsid w:val="00A63942"/>
    <w:rsid w:val="00A63C14"/>
    <w:rsid w:val="00A642E6"/>
    <w:rsid w:val="00A6556F"/>
    <w:rsid w:val="00A65605"/>
    <w:rsid w:val="00A66487"/>
    <w:rsid w:val="00A6711B"/>
    <w:rsid w:val="00A67179"/>
    <w:rsid w:val="00A673A6"/>
    <w:rsid w:val="00A67A4F"/>
    <w:rsid w:val="00A706B5"/>
    <w:rsid w:val="00A70B23"/>
    <w:rsid w:val="00A71124"/>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72"/>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167E"/>
    <w:rsid w:val="00A921E5"/>
    <w:rsid w:val="00A92289"/>
    <w:rsid w:val="00A92425"/>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2DBE"/>
    <w:rsid w:val="00AA3195"/>
    <w:rsid w:val="00AA3932"/>
    <w:rsid w:val="00AA3AAE"/>
    <w:rsid w:val="00AA4752"/>
    <w:rsid w:val="00AA4A21"/>
    <w:rsid w:val="00AA53A4"/>
    <w:rsid w:val="00AA5EDE"/>
    <w:rsid w:val="00AA6396"/>
    <w:rsid w:val="00AA66C7"/>
    <w:rsid w:val="00AA67E7"/>
    <w:rsid w:val="00AA71B7"/>
    <w:rsid w:val="00AA770A"/>
    <w:rsid w:val="00AB01B4"/>
    <w:rsid w:val="00AB037E"/>
    <w:rsid w:val="00AB08E1"/>
    <w:rsid w:val="00AB0C59"/>
    <w:rsid w:val="00AB15A5"/>
    <w:rsid w:val="00AB1C7A"/>
    <w:rsid w:val="00AB37CB"/>
    <w:rsid w:val="00AB48E2"/>
    <w:rsid w:val="00AB48EF"/>
    <w:rsid w:val="00AB4DC6"/>
    <w:rsid w:val="00AB7BF8"/>
    <w:rsid w:val="00AB7FB6"/>
    <w:rsid w:val="00AC07EA"/>
    <w:rsid w:val="00AC0823"/>
    <w:rsid w:val="00AC093C"/>
    <w:rsid w:val="00AC0FA6"/>
    <w:rsid w:val="00AC0FE5"/>
    <w:rsid w:val="00AC11EE"/>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FA"/>
    <w:rsid w:val="00AD31B3"/>
    <w:rsid w:val="00AD3645"/>
    <w:rsid w:val="00AD3B85"/>
    <w:rsid w:val="00AD42DC"/>
    <w:rsid w:val="00AD5FBB"/>
    <w:rsid w:val="00AD6908"/>
    <w:rsid w:val="00AD6E15"/>
    <w:rsid w:val="00AD6E2D"/>
    <w:rsid w:val="00AD6EFC"/>
    <w:rsid w:val="00AD74C4"/>
    <w:rsid w:val="00AD75C9"/>
    <w:rsid w:val="00AE0329"/>
    <w:rsid w:val="00AE09D6"/>
    <w:rsid w:val="00AE10C1"/>
    <w:rsid w:val="00AE14BE"/>
    <w:rsid w:val="00AE21EE"/>
    <w:rsid w:val="00AE3401"/>
    <w:rsid w:val="00AE3A11"/>
    <w:rsid w:val="00AE423A"/>
    <w:rsid w:val="00AE4299"/>
    <w:rsid w:val="00AE4939"/>
    <w:rsid w:val="00AE553B"/>
    <w:rsid w:val="00AE5551"/>
    <w:rsid w:val="00AE5D2C"/>
    <w:rsid w:val="00AE7DF9"/>
    <w:rsid w:val="00AF041D"/>
    <w:rsid w:val="00AF0869"/>
    <w:rsid w:val="00AF0B05"/>
    <w:rsid w:val="00AF1BC4"/>
    <w:rsid w:val="00AF1C47"/>
    <w:rsid w:val="00AF23E4"/>
    <w:rsid w:val="00AF25A0"/>
    <w:rsid w:val="00AF3D38"/>
    <w:rsid w:val="00AF4237"/>
    <w:rsid w:val="00AF4259"/>
    <w:rsid w:val="00AF47FD"/>
    <w:rsid w:val="00AF48F4"/>
    <w:rsid w:val="00AF4F7B"/>
    <w:rsid w:val="00AF5003"/>
    <w:rsid w:val="00AF58FB"/>
    <w:rsid w:val="00AF67A1"/>
    <w:rsid w:val="00AF7C3C"/>
    <w:rsid w:val="00AF7FEC"/>
    <w:rsid w:val="00B001B9"/>
    <w:rsid w:val="00B00C71"/>
    <w:rsid w:val="00B00EF0"/>
    <w:rsid w:val="00B012BD"/>
    <w:rsid w:val="00B01370"/>
    <w:rsid w:val="00B02251"/>
    <w:rsid w:val="00B027E4"/>
    <w:rsid w:val="00B02A76"/>
    <w:rsid w:val="00B03E2B"/>
    <w:rsid w:val="00B041F7"/>
    <w:rsid w:val="00B047D5"/>
    <w:rsid w:val="00B049DF"/>
    <w:rsid w:val="00B053B6"/>
    <w:rsid w:val="00B05E8F"/>
    <w:rsid w:val="00B06A45"/>
    <w:rsid w:val="00B10670"/>
    <w:rsid w:val="00B108A6"/>
    <w:rsid w:val="00B10A75"/>
    <w:rsid w:val="00B10E4B"/>
    <w:rsid w:val="00B11972"/>
    <w:rsid w:val="00B11CD8"/>
    <w:rsid w:val="00B12574"/>
    <w:rsid w:val="00B1292B"/>
    <w:rsid w:val="00B12B13"/>
    <w:rsid w:val="00B136BB"/>
    <w:rsid w:val="00B13CB2"/>
    <w:rsid w:val="00B146F8"/>
    <w:rsid w:val="00B14DCD"/>
    <w:rsid w:val="00B158F4"/>
    <w:rsid w:val="00B15C34"/>
    <w:rsid w:val="00B15D1D"/>
    <w:rsid w:val="00B17AE1"/>
    <w:rsid w:val="00B17B07"/>
    <w:rsid w:val="00B206DE"/>
    <w:rsid w:val="00B21FB5"/>
    <w:rsid w:val="00B22955"/>
    <w:rsid w:val="00B22BBA"/>
    <w:rsid w:val="00B238C7"/>
    <w:rsid w:val="00B243C0"/>
    <w:rsid w:val="00B24437"/>
    <w:rsid w:val="00B2479F"/>
    <w:rsid w:val="00B250DD"/>
    <w:rsid w:val="00B25D1C"/>
    <w:rsid w:val="00B27AC4"/>
    <w:rsid w:val="00B27EB4"/>
    <w:rsid w:val="00B304C3"/>
    <w:rsid w:val="00B30870"/>
    <w:rsid w:val="00B311D4"/>
    <w:rsid w:val="00B31423"/>
    <w:rsid w:val="00B324C8"/>
    <w:rsid w:val="00B32A50"/>
    <w:rsid w:val="00B340CE"/>
    <w:rsid w:val="00B344C1"/>
    <w:rsid w:val="00B34678"/>
    <w:rsid w:val="00B348EB"/>
    <w:rsid w:val="00B35C2C"/>
    <w:rsid w:val="00B35F02"/>
    <w:rsid w:val="00B369D1"/>
    <w:rsid w:val="00B36EAE"/>
    <w:rsid w:val="00B36F4C"/>
    <w:rsid w:val="00B37781"/>
    <w:rsid w:val="00B37FFC"/>
    <w:rsid w:val="00B40522"/>
    <w:rsid w:val="00B4097A"/>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0663"/>
    <w:rsid w:val="00B51020"/>
    <w:rsid w:val="00B5185B"/>
    <w:rsid w:val="00B51970"/>
    <w:rsid w:val="00B526A4"/>
    <w:rsid w:val="00B52F0F"/>
    <w:rsid w:val="00B5361A"/>
    <w:rsid w:val="00B550E7"/>
    <w:rsid w:val="00B55A7F"/>
    <w:rsid w:val="00B55CC5"/>
    <w:rsid w:val="00B55F15"/>
    <w:rsid w:val="00B56758"/>
    <w:rsid w:val="00B56F12"/>
    <w:rsid w:val="00B56F47"/>
    <w:rsid w:val="00B5793B"/>
    <w:rsid w:val="00B57D4F"/>
    <w:rsid w:val="00B60242"/>
    <w:rsid w:val="00B6083F"/>
    <w:rsid w:val="00B6089C"/>
    <w:rsid w:val="00B609A8"/>
    <w:rsid w:val="00B60EE6"/>
    <w:rsid w:val="00B61291"/>
    <w:rsid w:val="00B612C5"/>
    <w:rsid w:val="00B62066"/>
    <w:rsid w:val="00B62153"/>
    <w:rsid w:val="00B6220A"/>
    <w:rsid w:val="00B63569"/>
    <w:rsid w:val="00B636DA"/>
    <w:rsid w:val="00B63B3D"/>
    <w:rsid w:val="00B64A8A"/>
    <w:rsid w:val="00B650CA"/>
    <w:rsid w:val="00B65D95"/>
    <w:rsid w:val="00B65F7D"/>
    <w:rsid w:val="00B66033"/>
    <w:rsid w:val="00B66427"/>
    <w:rsid w:val="00B66443"/>
    <w:rsid w:val="00B66C1D"/>
    <w:rsid w:val="00B67337"/>
    <w:rsid w:val="00B67385"/>
    <w:rsid w:val="00B679D0"/>
    <w:rsid w:val="00B707FA"/>
    <w:rsid w:val="00B708A5"/>
    <w:rsid w:val="00B711AE"/>
    <w:rsid w:val="00B7138D"/>
    <w:rsid w:val="00B7153F"/>
    <w:rsid w:val="00B71738"/>
    <w:rsid w:val="00B71BC7"/>
    <w:rsid w:val="00B72902"/>
    <w:rsid w:val="00B736DE"/>
    <w:rsid w:val="00B73863"/>
    <w:rsid w:val="00B74BC7"/>
    <w:rsid w:val="00B75177"/>
    <w:rsid w:val="00B75504"/>
    <w:rsid w:val="00B765D8"/>
    <w:rsid w:val="00B7688E"/>
    <w:rsid w:val="00B7780A"/>
    <w:rsid w:val="00B77B76"/>
    <w:rsid w:val="00B77C76"/>
    <w:rsid w:val="00B77F16"/>
    <w:rsid w:val="00B8099A"/>
    <w:rsid w:val="00B81456"/>
    <w:rsid w:val="00B82334"/>
    <w:rsid w:val="00B82DF0"/>
    <w:rsid w:val="00B83E4A"/>
    <w:rsid w:val="00B847B3"/>
    <w:rsid w:val="00B848D5"/>
    <w:rsid w:val="00B849D8"/>
    <w:rsid w:val="00B85537"/>
    <w:rsid w:val="00B8600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4A5"/>
    <w:rsid w:val="00BA05A4"/>
    <w:rsid w:val="00BA0737"/>
    <w:rsid w:val="00BA0803"/>
    <w:rsid w:val="00BA20EF"/>
    <w:rsid w:val="00BA2AE8"/>
    <w:rsid w:val="00BA2E69"/>
    <w:rsid w:val="00BA3157"/>
    <w:rsid w:val="00BA3488"/>
    <w:rsid w:val="00BA50A7"/>
    <w:rsid w:val="00BA5B08"/>
    <w:rsid w:val="00BA5C90"/>
    <w:rsid w:val="00BA603F"/>
    <w:rsid w:val="00BA626A"/>
    <w:rsid w:val="00BA6B69"/>
    <w:rsid w:val="00BA6D41"/>
    <w:rsid w:val="00BB021E"/>
    <w:rsid w:val="00BB07DB"/>
    <w:rsid w:val="00BB09A8"/>
    <w:rsid w:val="00BB11E1"/>
    <w:rsid w:val="00BB1E75"/>
    <w:rsid w:val="00BB2F40"/>
    <w:rsid w:val="00BB2FCB"/>
    <w:rsid w:val="00BB391F"/>
    <w:rsid w:val="00BB393A"/>
    <w:rsid w:val="00BB4401"/>
    <w:rsid w:val="00BB4B3C"/>
    <w:rsid w:val="00BB5649"/>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A30"/>
    <w:rsid w:val="00BC2B86"/>
    <w:rsid w:val="00BC32FC"/>
    <w:rsid w:val="00BC34BA"/>
    <w:rsid w:val="00BC34EC"/>
    <w:rsid w:val="00BC35CE"/>
    <w:rsid w:val="00BC3E3C"/>
    <w:rsid w:val="00BC40C3"/>
    <w:rsid w:val="00BC45E4"/>
    <w:rsid w:val="00BC47B9"/>
    <w:rsid w:val="00BC486E"/>
    <w:rsid w:val="00BC58DA"/>
    <w:rsid w:val="00BC5AB3"/>
    <w:rsid w:val="00BC62A8"/>
    <w:rsid w:val="00BC67CD"/>
    <w:rsid w:val="00BC709B"/>
    <w:rsid w:val="00BC7BD7"/>
    <w:rsid w:val="00BD06CB"/>
    <w:rsid w:val="00BD154F"/>
    <w:rsid w:val="00BD1DED"/>
    <w:rsid w:val="00BD2D95"/>
    <w:rsid w:val="00BD3778"/>
    <w:rsid w:val="00BD3834"/>
    <w:rsid w:val="00BD3A9B"/>
    <w:rsid w:val="00BD3B31"/>
    <w:rsid w:val="00BD3E3D"/>
    <w:rsid w:val="00BD4277"/>
    <w:rsid w:val="00BD4465"/>
    <w:rsid w:val="00BD48C6"/>
    <w:rsid w:val="00BD53E1"/>
    <w:rsid w:val="00BD55F4"/>
    <w:rsid w:val="00BD57AC"/>
    <w:rsid w:val="00BD58E6"/>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1809"/>
    <w:rsid w:val="00BE2983"/>
    <w:rsid w:val="00BE2BEB"/>
    <w:rsid w:val="00BE4991"/>
    <w:rsid w:val="00BE7607"/>
    <w:rsid w:val="00BF11F0"/>
    <w:rsid w:val="00BF15BD"/>
    <w:rsid w:val="00BF1D84"/>
    <w:rsid w:val="00BF25F0"/>
    <w:rsid w:val="00BF346A"/>
    <w:rsid w:val="00BF4CA6"/>
    <w:rsid w:val="00BF5222"/>
    <w:rsid w:val="00BF5338"/>
    <w:rsid w:val="00BF5E52"/>
    <w:rsid w:val="00BF5EFA"/>
    <w:rsid w:val="00BF63A7"/>
    <w:rsid w:val="00BF6879"/>
    <w:rsid w:val="00BF6DC6"/>
    <w:rsid w:val="00BF7085"/>
    <w:rsid w:val="00C00950"/>
    <w:rsid w:val="00C00EB3"/>
    <w:rsid w:val="00C016C6"/>
    <w:rsid w:val="00C01906"/>
    <w:rsid w:val="00C01A4D"/>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680"/>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2D9"/>
    <w:rsid w:val="00C21478"/>
    <w:rsid w:val="00C21C08"/>
    <w:rsid w:val="00C21D13"/>
    <w:rsid w:val="00C22661"/>
    <w:rsid w:val="00C226A6"/>
    <w:rsid w:val="00C229DC"/>
    <w:rsid w:val="00C22C3D"/>
    <w:rsid w:val="00C230FC"/>
    <w:rsid w:val="00C2336B"/>
    <w:rsid w:val="00C23BCA"/>
    <w:rsid w:val="00C23CA3"/>
    <w:rsid w:val="00C23F45"/>
    <w:rsid w:val="00C2403D"/>
    <w:rsid w:val="00C24C00"/>
    <w:rsid w:val="00C24ECB"/>
    <w:rsid w:val="00C2525D"/>
    <w:rsid w:val="00C2543C"/>
    <w:rsid w:val="00C2553C"/>
    <w:rsid w:val="00C258CF"/>
    <w:rsid w:val="00C25AE4"/>
    <w:rsid w:val="00C26127"/>
    <w:rsid w:val="00C2618C"/>
    <w:rsid w:val="00C26BFA"/>
    <w:rsid w:val="00C27060"/>
    <w:rsid w:val="00C27AC8"/>
    <w:rsid w:val="00C27D50"/>
    <w:rsid w:val="00C30253"/>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959"/>
    <w:rsid w:val="00C42CC1"/>
    <w:rsid w:val="00C43491"/>
    <w:rsid w:val="00C436CD"/>
    <w:rsid w:val="00C4380A"/>
    <w:rsid w:val="00C44096"/>
    <w:rsid w:val="00C440E9"/>
    <w:rsid w:val="00C44CFE"/>
    <w:rsid w:val="00C45137"/>
    <w:rsid w:val="00C455CE"/>
    <w:rsid w:val="00C4577F"/>
    <w:rsid w:val="00C45A00"/>
    <w:rsid w:val="00C4619B"/>
    <w:rsid w:val="00C46282"/>
    <w:rsid w:val="00C4641B"/>
    <w:rsid w:val="00C464EA"/>
    <w:rsid w:val="00C46AF5"/>
    <w:rsid w:val="00C46B90"/>
    <w:rsid w:val="00C47A9D"/>
    <w:rsid w:val="00C47C96"/>
    <w:rsid w:val="00C47DAC"/>
    <w:rsid w:val="00C512A3"/>
    <w:rsid w:val="00C517BD"/>
    <w:rsid w:val="00C52704"/>
    <w:rsid w:val="00C52D9F"/>
    <w:rsid w:val="00C52DC1"/>
    <w:rsid w:val="00C53004"/>
    <w:rsid w:val="00C5405D"/>
    <w:rsid w:val="00C56042"/>
    <w:rsid w:val="00C56201"/>
    <w:rsid w:val="00C571AB"/>
    <w:rsid w:val="00C5787D"/>
    <w:rsid w:val="00C57AB1"/>
    <w:rsid w:val="00C57C7C"/>
    <w:rsid w:val="00C611B2"/>
    <w:rsid w:val="00C61320"/>
    <w:rsid w:val="00C61ABC"/>
    <w:rsid w:val="00C61C49"/>
    <w:rsid w:val="00C6231C"/>
    <w:rsid w:val="00C626B0"/>
    <w:rsid w:val="00C628E6"/>
    <w:rsid w:val="00C6355F"/>
    <w:rsid w:val="00C6358F"/>
    <w:rsid w:val="00C639FD"/>
    <w:rsid w:val="00C63F2E"/>
    <w:rsid w:val="00C6440A"/>
    <w:rsid w:val="00C65124"/>
    <w:rsid w:val="00C66697"/>
    <w:rsid w:val="00C66730"/>
    <w:rsid w:val="00C676AA"/>
    <w:rsid w:val="00C67B83"/>
    <w:rsid w:val="00C67D4D"/>
    <w:rsid w:val="00C70AD7"/>
    <w:rsid w:val="00C70C62"/>
    <w:rsid w:val="00C71099"/>
    <w:rsid w:val="00C716BC"/>
    <w:rsid w:val="00C718AA"/>
    <w:rsid w:val="00C71A30"/>
    <w:rsid w:val="00C7237A"/>
    <w:rsid w:val="00C7238D"/>
    <w:rsid w:val="00C73817"/>
    <w:rsid w:val="00C749FD"/>
    <w:rsid w:val="00C74AEA"/>
    <w:rsid w:val="00C75628"/>
    <w:rsid w:val="00C75F3A"/>
    <w:rsid w:val="00C76DC7"/>
    <w:rsid w:val="00C774D2"/>
    <w:rsid w:val="00C774E9"/>
    <w:rsid w:val="00C77940"/>
    <w:rsid w:val="00C77CED"/>
    <w:rsid w:val="00C77E4A"/>
    <w:rsid w:val="00C80ADD"/>
    <w:rsid w:val="00C80F00"/>
    <w:rsid w:val="00C819F3"/>
    <w:rsid w:val="00C8257C"/>
    <w:rsid w:val="00C829F3"/>
    <w:rsid w:val="00C82E78"/>
    <w:rsid w:val="00C8326B"/>
    <w:rsid w:val="00C835B8"/>
    <w:rsid w:val="00C8372C"/>
    <w:rsid w:val="00C84ABA"/>
    <w:rsid w:val="00C85318"/>
    <w:rsid w:val="00C85898"/>
    <w:rsid w:val="00C85ABC"/>
    <w:rsid w:val="00C86460"/>
    <w:rsid w:val="00C864C8"/>
    <w:rsid w:val="00C86983"/>
    <w:rsid w:val="00C87442"/>
    <w:rsid w:val="00C879F5"/>
    <w:rsid w:val="00C87C00"/>
    <w:rsid w:val="00C911C4"/>
    <w:rsid w:val="00C92894"/>
    <w:rsid w:val="00C92A02"/>
    <w:rsid w:val="00C93462"/>
    <w:rsid w:val="00C934B8"/>
    <w:rsid w:val="00C93501"/>
    <w:rsid w:val="00C93DA5"/>
    <w:rsid w:val="00C94E32"/>
    <w:rsid w:val="00C9511A"/>
    <w:rsid w:val="00C951A6"/>
    <w:rsid w:val="00C95558"/>
    <w:rsid w:val="00C959BE"/>
    <w:rsid w:val="00C96927"/>
    <w:rsid w:val="00C97FE7"/>
    <w:rsid w:val="00CA06AC"/>
    <w:rsid w:val="00CA16F8"/>
    <w:rsid w:val="00CA2244"/>
    <w:rsid w:val="00CA26B4"/>
    <w:rsid w:val="00CA27D0"/>
    <w:rsid w:val="00CA307A"/>
    <w:rsid w:val="00CA3831"/>
    <w:rsid w:val="00CA606E"/>
    <w:rsid w:val="00CA61AF"/>
    <w:rsid w:val="00CA6224"/>
    <w:rsid w:val="00CA6343"/>
    <w:rsid w:val="00CA66CD"/>
    <w:rsid w:val="00CA7571"/>
    <w:rsid w:val="00CA7874"/>
    <w:rsid w:val="00CA79D1"/>
    <w:rsid w:val="00CB09DD"/>
    <w:rsid w:val="00CB0D3A"/>
    <w:rsid w:val="00CB0D74"/>
    <w:rsid w:val="00CB1566"/>
    <w:rsid w:val="00CB1993"/>
    <w:rsid w:val="00CB1DE0"/>
    <w:rsid w:val="00CB208F"/>
    <w:rsid w:val="00CB2908"/>
    <w:rsid w:val="00CB40A4"/>
    <w:rsid w:val="00CB4172"/>
    <w:rsid w:val="00CB4EFB"/>
    <w:rsid w:val="00CB57B4"/>
    <w:rsid w:val="00CB5BB8"/>
    <w:rsid w:val="00CB62B3"/>
    <w:rsid w:val="00CB6644"/>
    <w:rsid w:val="00CB6751"/>
    <w:rsid w:val="00CB6F6C"/>
    <w:rsid w:val="00CB711F"/>
    <w:rsid w:val="00CB72B1"/>
    <w:rsid w:val="00CB73DD"/>
    <w:rsid w:val="00CB7C2A"/>
    <w:rsid w:val="00CB7E50"/>
    <w:rsid w:val="00CC021C"/>
    <w:rsid w:val="00CC083C"/>
    <w:rsid w:val="00CC08A1"/>
    <w:rsid w:val="00CC09CD"/>
    <w:rsid w:val="00CC1592"/>
    <w:rsid w:val="00CC2ACE"/>
    <w:rsid w:val="00CC3072"/>
    <w:rsid w:val="00CC33A9"/>
    <w:rsid w:val="00CC356E"/>
    <w:rsid w:val="00CC36E8"/>
    <w:rsid w:val="00CC3F1C"/>
    <w:rsid w:val="00CC5285"/>
    <w:rsid w:val="00CC65DD"/>
    <w:rsid w:val="00CC6A33"/>
    <w:rsid w:val="00CC77D4"/>
    <w:rsid w:val="00CC78CE"/>
    <w:rsid w:val="00CD0B31"/>
    <w:rsid w:val="00CD10E3"/>
    <w:rsid w:val="00CD13CA"/>
    <w:rsid w:val="00CD182D"/>
    <w:rsid w:val="00CD18D0"/>
    <w:rsid w:val="00CD1B61"/>
    <w:rsid w:val="00CD1E51"/>
    <w:rsid w:val="00CD3158"/>
    <w:rsid w:val="00CD424C"/>
    <w:rsid w:val="00CD4412"/>
    <w:rsid w:val="00CD498C"/>
    <w:rsid w:val="00CD49ED"/>
    <w:rsid w:val="00CD665E"/>
    <w:rsid w:val="00CD6DB8"/>
    <w:rsid w:val="00CD6EC5"/>
    <w:rsid w:val="00CD6F18"/>
    <w:rsid w:val="00CE0517"/>
    <w:rsid w:val="00CE05E8"/>
    <w:rsid w:val="00CE0753"/>
    <w:rsid w:val="00CE07B7"/>
    <w:rsid w:val="00CE0FB7"/>
    <w:rsid w:val="00CE39B2"/>
    <w:rsid w:val="00CE39BA"/>
    <w:rsid w:val="00CE3C66"/>
    <w:rsid w:val="00CE46F7"/>
    <w:rsid w:val="00CE4838"/>
    <w:rsid w:val="00CE6414"/>
    <w:rsid w:val="00CE673D"/>
    <w:rsid w:val="00CF0BD6"/>
    <w:rsid w:val="00CF0EB5"/>
    <w:rsid w:val="00CF1F60"/>
    <w:rsid w:val="00CF31CF"/>
    <w:rsid w:val="00CF36EF"/>
    <w:rsid w:val="00CF37BD"/>
    <w:rsid w:val="00CF3922"/>
    <w:rsid w:val="00CF393B"/>
    <w:rsid w:val="00CF4345"/>
    <w:rsid w:val="00CF44BB"/>
    <w:rsid w:val="00CF476C"/>
    <w:rsid w:val="00CF6876"/>
    <w:rsid w:val="00CF6B7B"/>
    <w:rsid w:val="00CF6FB9"/>
    <w:rsid w:val="00CF7666"/>
    <w:rsid w:val="00D0046F"/>
    <w:rsid w:val="00D01661"/>
    <w:rsid w:val="00D01B18"/>
    <w:rsid w:val="00D01B6D"/>
    <w:rsid w:val="00D01DA0"/>
    <w:rsid w:val="00D02ABB"/>
    <w:rsid w:val="00D02E97"/>
    <w:rsid w:val="00D038F5"/>
    <w:rsid w:val="00D03AF9"/>
    <w:rsid w:val="00D03E55"/>
    <w:rsid w:val="00D04401"/>
    <w:rsid w:val="00D04EC5"/>
    <w:rsid w:val="00D050A3"/>
    <w:rsid w:val="00D053FC"/>
    <w:rsid w:val="00D05B42"/>
    <w:rsid w:val="00D05C99"/>
    <w:rsid w:val="00D064A0"/>
    <w:rsid w:val="00D067A9"/>
    <w:rsid w:val="00D07847"/>
    <w:rsid w:val="00D07926"/>
    <w:rsid w:val="00D07E76"/>
    <w:rsid w:val="00D10595"/>
    <w:rsid w:val="00D11EBD"/>
    <w:rsid w:val="00D12BE6"/>
    <w:rsid w:val="00D12E4F"/>
    <w:rsid w:val="00D12F56"/>
    <w:rsid w:val="00D13010"/>
    <w:rsid w:val="00D13529"/>
    <w:rsid w:val="00D13707"/>
    <w:rsid w:val="00D13A11"/>
    <w:rsid w:val="00D13C6D"/>
    <w:rsid w:val="00D14AF1"/>
    <w:rsid w:val="00D14CC3"/>
    <w:rsid w:val="00D15667"/>
    <w:rsid w:val="00D1693C"/>
    <w:rsid w:val="00D178FD"/>
    <w:rsid w:val="00D17C52"/>
    <w:rsid w:val="00D2010B"/>
    <w:rsid w:val="00D203B7"/>
    <w:rsid w:val="00D2103E"/>
    <w:rsid w:val="00D217B2"/>
    <w:rsid w:val="00D219E4"/>
    <w:rsid w:val="00D22241"/>
    <w:rsid w:val="00D22258"/>
    <w:rsid w:val="00D224C9"/>
    <w:rsid w:val="00D2325E"/>
    <w:rsid w:val="00D234A3"/>
    <w:rsid w:val="00D239FA"/>
    <w:rsid w:val="00D240AE"/>
    <w:rsid w:val="00D2513E"/>
    <w:rsid w:val="00D2549C"/>
    <w:rsid w:val="00D25B4E"/>
    <w:rsid w:val="00D25C72"/>
    <w:rsid w:val="00D2670F"/>
    <w:rsid w:val="00D270FD"/>
    <w:rsid w:val="00D2719B"/>
    <w:rsid w:val="00D271B9"/>
    <w:rsid w:val="00D30E56"/>
    <w:rsid w:val="00D31B3D"/>
    <w:rsid w:val="00D3206B"/>
    <w:rsid w:val="00D32383"/>
    <w:rsid w:val="00D33979"/>
    <w:rsid w:val="00D3543B"/>
    <w:rsid w:val="00D354C4"/>
    <w:rsid w:val="00D357EC"/>
    <w:rsid w:val="00D35940"/>
    <w:rsid w:val="00D36C28"/>
    <w:rsid w:val="00D37245"/>
    <w:rsid w:val="00D374D7"/>
    <w:rsid w:val="00D37A17"/>
    <w:rsid w:val="00D37AFD"/>
    <w:rsid w:val="00D40415"/>
    <w:rsid w:val="00D41142"/>
    <w:rsid w:val="00D41889"/>
    <w:rsid w:val="00D4273A"/>
    <w:rsid w:val="00D432B7"/>
    <w:rsid w:val="00D43BEC"/>
    <w:rsid w:val="00D446A5"/>
    <w:rsid w:val="00D4484E"/>
    <w:rsid w:val="00D451FF"/>
    <w:rsid w:val="00D45295"/>
    <w:rsid w:val="00D457CB"/>
    <w:rsid w:val="00D45931"/>
    <w:rsid w:val="00D4795B"/>
    <w:rsid w:val="00D5253D"/>
    <w:rsid w:val="00D534A0"/>
    <w:rsid w:val="00D5481E"/>
    <w:rsid w:val="00D54B54"/>
    <w:rsid w:val="00D5557C"/>
    <w:rsid w:val="00D55B76"/>
    <w:rsid w:val="00D55BB0"/>
    <w:rsid w:val="00D561AF"/>
    <w:rsid w:val="00D5634F"/>
    <w:rsid w:val="00D5667C"/>
    <w:rsid w:val="00D56C59"/>
    <w:rsid w:val="00D57B54"/>
    <w:rsid w:val="00D57BDB"/>
    <w:rsid w:val="00D57D20"/>
    <w:rsid w:val="00D60211"/>
    <w:rsid w:val="00D605E0"/>
    <w:rsid w:val="00D605E2"/>
    <w:rsid w:val="00D60826"/>
    <w:rsid w:val="00D61045"/>
    <w:rsid w:val="00D61CA5"/>
    <w:rsid w:val="00D61E21"/>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82D"/>
    <w:rsid w:val="00D66453"/>
    <w:rsid w:val="00D6721A"/>
    <w:rsid w:val="00D674F7"/>
    <w:rsid w:val="00D67CDB"/>
    <w:rsid w:val="00D70053"/>
    <w:rsid w:val="00D7024E"/>
    <w:rsid w:val="00D7099F"/>
    <w:rsid w:val="00D70B6F"/>
    <w:rsid w:val="00D7127F"/>
    <w:rsid w:val="00D71450"/>
    <w:rsid w:val="00D71C45"/>
    <w:rsid w:val="00D7207B"/>
    <w:rsid w:val="00D72184"/>
    <w:rsid w:val="00D72771"/>
    <w:rsid w:val="00D728B1"/>
    <w:rsid w:val="00D73083"/>
    <w:rsid w:val="00D731DA"/>
    <w:rsid w:val="00D733A7"/>
    <w:rsid w:val="00D73581"/>
    <w:rsid w:val="00D73917"/>
    <w:rsid w:val="00D73B16"/>
    <w:rsid w:val="00D73B23"/>
    <w:rsid w:val="00D749A3"/>
    <w:rsid w:val="00D750B3"/>
    <w:rsid w:val="00D75651"/>
    <w:rsid w:val="00D75F8F"/>
    <w:rsid w:val="00D75FCD"/>
    <w:rsid w:val="00D76B82"/>
    <w:rsid w:val="00D7702A"/>
    <w:rsid w:val="00D77095"/>
    <w:rsid w:val="00D771C6"/>
    <w:rsid w:val="00D773D4"/>
    <w:rsid w:val="00D80D4A"/>
    <w:rsid w:val="00D80EB5"/>
    <w:rsid w:val="00D81942"/>
    <w:rsid w:val="00D819A9"/>
    <w:rsid w:val="00D8208C"/>
    <w:rsid w:val="00D82F85"/>
    <w:rsid w:val="00D8320C"/>
    <w:rsid w:val="00D8391D"/>
    <w:rsid w:val="00D83B35"/>
    <w:rsid w:val="00D83C6A"/>
    <w:rsid w:val="00D84D20"/>
    <w:rsid w:val="00D84FC6"/>
    <w:rsid w:val="00D8527F"/>
    <w:rsid w:val="00D858B4"/>
    <w:rsid w:val="00D86271"/>
    <w:rsid w:val="00D871FD"/>
    <w:rsid w:val="00D87A60"/>
    <w:rsid w:val="00D90238"/>
    <w:rsid w:val="00D905A9"/>
    <w:rsid w:val="00D915B6"/>
    <w:rsid w:val="00D916C2"/>
    <w:rsid w:val="00D9178E"/>
    <w:rsid w:val="00D92006"/>
    <w:rsid w:val="00D92530"/>
    <w:rsid w:val="00D92A71"/>
    <w:rsid w:val="00D92CC3"/>
    <w:rsid w:val="00D93396"/>
    <w:rsid w:val="00D9439A"/>
    <w:rsid w:val="00D94622"/>
    <w:rsid w:val="00D9512D"/>
    <w:rsid w:val="00D95996"/>
    <w:rsid w:val="00D969C1"/>
    <w:rsid w:val="00D96F10"/>
    <w:rsid w:val="00D96FC5"/>
    <w:rsid w:val="00DA08E6"/>
    <w:rsid w:val="00DA0DE1"/>
    <w:rsid w:val="00DA1193"/>
    <w:rsid w:val="00DA1232"/>
    <w:rsid w:val="00DA16F9"/>
    <w:rsid w:val="00DA1D86"/>
    <w:rsid w:val="00DA20F5"/>
    <w:rsid w:val="00DA21F2"/>
    <w:rsid w:val="00DA2301"/>
    <w:rsid w:val="00DA3BA0"/>
    <w:rsid w:val="00DA3D40"/>
    <w:rsid w:val="00DA534B"/>
    <w:rsid w:val="00DA5360"/>
    <w:rsid w:val="00DA5DEB"/>
    <w:rsid w:val="00DA6A93"/>
    <w:rsid w:val="00DA6F54"/>
    <w:rsid w:val="00DA7300"/>
    <w:rsid w:val="00DA7AD2"/>
    <w:rsid w:val="00DB00C0"/>
    <w:rsid w:val="00DB0604"/>
    <w:rsid w:val="00DB2A4C"/>
    <w:rsid w:val="00DB2F2A"/>
    <w:rsid w:val="00DB330E"/>
    <w:rsid w:val="00DB377A"/>
    <w:rsid w:val="00DB3869"/>
    <w:rsid w:val="00DB3E1C"/>
    <w:rsid w:val="00DB44F3"/>
    <w:rsid w:val="00DB57B2"/>
    <w:rsid w:val="00DB5855"/>
    <w:rsid w:val="00DB58F2"/>
    <w:rsid w:val="00DB612E"/>
    <w:rsid w:val="00DB617C"/>
    <w:rsid w:val="00DB71B9"/>
    <w:rsid w:val="00DB76C8"/>
    <w:rsid w:val="00DB780A"/>
    <w:rsid w:val="00DB7D0B"/>
    <w:rsid w:val="00DC0303"/>
    <w:rsid w:val="00DC06C2"/>
    <w:rsid w:val="00DC17BA"/>
    <w:rsid w:val="00DC21F5"/>
    <w:rsid w:val="00DC252B"/>
    <w:rsid w:val="00DC282C"/>
    <w:rsid w:val="00DC2963"/>
    <w:rsid w:val="00DC2D63"/>
    <w:rsid w:val="00DC3D65"/>
    <w:rsid w:val="00DC4B31"/>
    <w:rsid w:val="00DC5B9C"/>
    <w:rsid w:val="00DC5FFA"/>
    <w:rsid w:val="00DC633A"/>
    <w:rsid w:val="00DC672B"/>
    <w:rsid w:val="00DC69D6"/>
    <w:rsid w:val="00DC6A86"/>
    <w:rsid w:val="00DC6CB1"/>
    <w:rsid w:val="00DC7F0D"/>
    <w:rsid w:val="00DC7FCA"/>
    <w:rsid w:val="00DD0D0F"/>
    <w:rsid w:val="00DD0E38"/>
    <w:rsid w:val="00DD1BFE"/>
    <w:rsid w:val="00DD1DE2"/>
    <w:rsid w:val="00DD1F43"/>
    <w:rsid w:val="00DD2946"/>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566"/>
    <w:rsid w:val="00DE3E2F"/>
    <w:rsid w:val="00DE40A6"/>
    <w:rsid w:val="00DE41BA"/>
    <w:rsid w:val="00DE4544"/>
    <w:rsid w:val="00DE47AE"/>
    <w:rsid w:val="00DE5182"/>
    <w:rsid w:val="00DE5E6C"/>
    <w:rsid w:val="00DE6535"/>
    <w:rsid w:val="00DE69DD"/>
    <w:rsid w:val="00DE6A0E"/>
    <w:rsid w:val="00DE6A3A"/>
    <w:rsid w:val="00DE71A2"/>
    <w:rsid w:val="00DE76D4"/>
    <w:rsid w:val="00DE7CC8"/>
    <w:rsid w:val="00DF025C"/>
    <w:rsid w:val="00DF05C1"/>
    <w:rsid w:val="00DF0B05"/>
    <w:rsid w:val="00DF0E29"/>
    <w:rsid w:val="00DF1CD5"/>
    <w:rsid w:val="00DF1F4F"/>
    <w:rsid w:val="00DF2744"/>
    <w:rsid w:val="00DF2872"/>
    <w:rsid w:val="00DF2C3B"/>
    <w:rsid w:val="00DF440C"/>
    <w:rsid w:val="00DF46A9"/>
    <w:rsid w:val="00DF4BDA"/>
    <w:rsid w:val="00DF57E3"/>
    <w:rsid w:val="00DF5CA0"/>
    <w:rsid w:val="00DF5D14"/>
    <w:rsid w:val="00DF61AE"/>
    <w:rsid w:val="00DF61EF"/>
    <w:rsid w:val="00DF62FF"/>
    <w:rsid w:val="00DF73FF"/>
    <w:rsid w:val="00E00A8C"/>
    <w:rsid w:val="00E00B55"/>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8E0"/>
    <w:rsid w:val="00E12A3F"/>
    <w:rsid w:val="00E13BD1"/>
    <w:rsid w:val="00E13DAE"/>
    <w:rsid w:val="00E13F93"/>
    <w:rsid w:val="00E149E9"/>
    <w:rsid w:val="00E14CCF"/>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6C82"/>
    <w:rsid w:val="00E2723D"/>
    <w:rsid w:val="00E27993"/>
    <w:rsid w:val="00E30003"/>
    <w:rsid w:val="00E3029D"/>
    <w:rsid w:val="00E306CD"/>
    <w:rsid w:val="00E3099C"/>
    <w:rsid w:val="00E30A5F"/>
    <w:rsid w:val="00E315DB"/>
    <w:rsid w:val="00E31B57"/>
    <w:rsid w:val="00E32183"/>
    <w:rsid w:val="00E32FC0"/>
    <w:rsid w:val="00E33000"/>
    <w:rsid w:val="00E3300B"/>
    <w:rsid w:val="00E33194"/>
    <w:rsid w:val="00E334D0"/>
    <w:rsid w:val="00E337EE"/>
    <w:rsid w:val="00E33DE2"/>
    <w:rsid w:val="00E33FF1"/>
    <w:rsid w:val="00E342C2"/>
    <w:rsid w:val="00E34821"/>
    <w:rsid w:val="00E34970"/>
    <w:rsid w:val="00E35432"/>
    <w:rsid w:val="00E356A1"/>
    <w:rsid w:val="00E363DF"/>
    <w:rsid w:val="00E364D2"/>
    <w:rsid w:val="00E366C2"/>
    <w:rsid w:val="00E366C8"/>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47BA7"/>
    <w:rsid w:val="00E51226"/>
    <w:rsid w:val="00E513FC"/>
    <w:rsid w:val="00E519A6"/>
    <w:rsid w:val="00E51CBB"/>
    <w:rsid w:val="00E522B1"/>
    <w:rsid w:val="00E5339D"/>
    <w:rsid w:val="00E5417A"/>
    <w:rsid w:val="00E541F9"/>
    <w:rsid w:val="00E549B3"/>
    <w:rsid w:val="00E550B0"/>
    <w:rsid w:val="00E55327"/>
    <w:rsid w:val="00E55877"/>
    <w:rsid w:val="00E55BD7"/>
    <w:rsid w:val="00E564C7"/>
    <w:rsid w:val="00E56588"/>
    <w:rsid w:val="00E5670D"/>
    <w:rsid w:val="00E56B27"/>
    <w:rsid w:val="00E56C45"/>
    <w:rsid w:val="00E56FB3"/>
    <w:rsid w:val="00E56FDF"/>
    <w:rsid w:val="00E60638"/>
    <w:rsid w:val="00E61194"/>
    <w:rsid w:val="00E616E6"/>
    <w:rsid w:val="00E61864"/>
    <w:rsid w:val="00E61A02"/>
    <w:rsid w:val="00E61EC5"/>
    <w:rsid w:val="00E6208D"/>
    <w:rsid w:val="00E626EC"/>
    <w:rsid w:val="00E62E14"/>
    <w:rsid w:val="00E63618"/>
    <w:rsid w:val="00E63F9A"/>
    <w:rsid w:val="00E642E3"/>
    <w:rsid w:val="00E644E8"/>
    <w:rsid w:val="00E651BA"/>
    <w:rsid w:val="00E65568"/>
    <w:rsid w:val="00E656FB"/>
    <w:rsid w:val="00E65CAA"/>
    <w:rsid w:val="00E65E76"/>
    <w:rsid w:val="00E6679C"/>
    <w:rsid w:val="00E67570"/>
    <w:rsid w:val="00E70828"/>
    <w:rsid w:val="00E710A5"/>
    <w:rsid w:val="00E71E7A"/>
    <w:rsid w:val="00E725CA"/>
    <w:rsid w:val="00E727B4"/>
    <w:rsid w:val="00E72C28"/>
    <w:rsid w:val="00E72C9B"/>
    <w:rsid w:val="00E738CC"/>
    <w:rsid w:val="00E73955"/>
    <w:rsid w:val="00E73A52"/>
    <w:rsid w:val="00E73E0C"/>
    <w:rsid w:val="00E7441A"/>
    <w:rsid w:val="00E7455D"/>
    <w:rsid w:val="00E74597"/>
    <w:rsid w:val="00E747B2"/>
    <w:rsid w:val="00E748E2"/>
    <w:rsid w:val="00E74F71"/>
    <w:rsid w:val="00E77095"/>
    <w:rsid w:val="00E775B6"/>
    <w:rsid w:val="00E80B6D"/>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EF3"/>
    <w:rsid w:val="00E90FFD"/>
    <w:rsid w:val="00E9116A"/>
    <w:rsid w:val="00E92470"/>
    <w:rsid w:val="00E92DA3"/>
    <w:rsid w:val="00E92E57"/>
    <w:rsid w:val="00E93BE5"/>
    <w:rsid w:val="00E93DAA"/>
    <w:rsid w:val="00E93DFF"/>
    <w:rsid w:val="00E942E6"/>
    <w:rsid w:val="00E943FF"/>
    <w:rsid w:val="00E94B01"/>
    <w:rsid w:val="00E94F7D"/>
    <w:rsid w:val="00E9585C"/>
    <w:rsid w:val="00E95EEF"/>
    <w:rsid w:val="00E965DB"/>
    <w:rsid w:val="00E96EDB"/>
    <w:rsid w:val="00E977D8"/>
    <w:rsid w:val="00E97A14"/>
    <w:rsid w:val="00E97BEF"/>
    <w:rsid w:val="00E97D09"/>
    <w:rsid w:val="00EA0B55"/>
    <w:rsid w:val="00EA1462"/>
    <w:rsid w:val="00EA1CB5"/>
    <w:rsid w:val="00EA207E"/>
    <w:rsid w:val="00EA21A1"/>
    <w:rsid w:val="00EA2CB5"/>
    <w:rsid w:val="00EA2F14"/>
    <w:rsid w:val="00EA3B6F"/>
    <w:rsid w:val="00EA3CA9"/>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2066"/>
    <w:rsid w:val="00EB36AF"/>
    <w:rsid w:val="00EB4CFF"/>
    <w:rsid w:val="00EB528E"/>
    <w:rsid w:val="00EB5F2B"/>
    <w:rsid w:val="00EB62E3"/>
    <w:rsid w:val="00EB64E9"/>
    <w:rsid w:val="00EB6788"/>
    <w:rsid w:val="00EB741D"/>
    <w:rsid w:val="00EB7592"/>
    <w:rsid w:val="00EB7A18"/>
    <w:rsid w:val="00EC08E6"/>
    <w:rsid w:val="00EC0912"/>
    <w:rsid w:val="00EC1261"/>
    <w:rsid w:val="00EC158C"/>
    <w:rsid w:val="00EC1F65"/>
    <w:rsid w:val="00EC2012"/>
    <w:rsid w:val="00EC20B6"/>
    <w:rsid w:val="00EC24A8"/>
    <w:rsid w:val="00EC2891"/>
    <w:rsid w:val="00EC2A32"/>
    <w:rsid w:val="00EC303E"/>
    <w:rsid w:val="00EC3DC3"/>
    <w:rsid w:val="00EC4478"/>
    <w:rsid w:val="00EC4579"/>
    <w:rsid w:val="00EC4625"/>
    <w:rsid w:val="00EC478A"/>
    <w:rsid w:val="00EC4B98"/>
    <w:rsid w:val="00EC4C3B"/>
    <w:rsid w:val="00EC4FB6"/>
    <w:rsid w:val="00EC592D"/>
    <w:rsid w:val="00EC59F1"/>
    <w:rsid w:val="00EC610D"/>
    <w:rsid w:val="00EC6A3A"/>
    <w:rsid w:val="00EC6A3E"/>
    <w:rsid w:val="00EC6B65"/>
    <w:rsid w:val="00EC6BD1"/>
    <w:rsid w:val="00EC7467"/>
    <w:rsid w:val="00ED04C4"/>
    <w:rsid w:val="00ED0561"/>
    <w:rsid w:val="00ED0C17"/>
    <w:rsid w:val="00ED0D2A"/>
    <w:rsid w:val="00ED1416"/>
    <w:rsid w:val="00ED3071"/>
    <w:rsid w:val="00ED382C"/>
    <w:rsid w:val="00ED3AFA"/>
    <w:rsid w:val="00ED3C8F"/>
    <w:rsid w:val="00ED43AB"/>
    <w:rsid w:val="00ED4EE3"/>
    <w:rsid w:val="00ED5238"/>
    <w:rsid w:val="00ED643E"/>
    <w:rsid w:val="00ED68F8"/>
    <w:rsid w:val="00ED770C"/>
    <w:rsid w:val="00EE184A"/>
    <w:rsid w:val="00EE1A02"/>
    <w:rsid w:val="00EE2628"/>
    <w:rsid w:val="00EE2753"/>
    <w:rsid w:val="00EE27DC"/>
    <w:rsid w:val="00EE3F49"/>
    <w:rsid w:val="00EE4E6A"/>
    <w:rsid w:val="00EE5014"/>
    <w:rsid w:val="00EE6317"/>
    <w:rsid w:val="00EE6B5D"/>
    <w:rsid w:val="00EE714D"/>
    <w:rsid w:val="00EE7725"/>
    <w:rsid w:val="00EE7892"/>
    <w:rsid w:val="00EF0417"/>
    <w:rsid w:val="00EF09E7"/>
    <w:rsid w:val="00EF0BBC"/>
    <w:rsid w:val="00EF1851"/>
    <w:rsid w:val="00EF1857"/>
    <w:rsid w:val="00EF1B3B"/>
    <w:rsid w:val="00EF1E33"/>
    <w:rsid w:val="00EF282D"/>
    <w:rsid w:val="00EF2A92"/>
    <w:rsid w:val="00EF2EAB"/>
    <w:rsid w:val="00EF33F8"/>
    <w:rsid w:val="00EF3D7A"/>
    <w:rsid w:val="00EF49F9"/>
    <w:rsid w:val="00EF533E"/>
    <w:rsid w:val="00EF5707"/>
    <w:rsid w:val="00EF5962"/>
    <w:rsid w:val="00EF5B5D"/>
    <w:rsid w:val="00EF5B9B"/>
    <w:rsid w:val="00EF5E4F"/>
    <w:rsid w:val="00EF71D7"/>
    <w:rsid w:val="00EF76F3"/>
    <w:rsid w:val="00F00D41"/>
    <w:rsid w:val="00F016E5"/>
    <w:rsid w:val="00F02BFD"/>
    <w:rsid w:val="00F02D21"/>
    <w:rsid w:val="00F02D28"/>
    <w:rsid w:val="00F031C1"/>
    <w:rsid w:val="00F03501"/>
    <w:rsid w:val="00F03914"/>
    <w:rsid w:val="00F0592A"/>
    <w:rsid w:val="00F059E3"/>
    <w:rsid w:val="00F05D24"/>
    <w:rsid w:val="00F05E6D"/>
    <w:rsid w:val="00F06E0F"/>
    <w:rsid w:val="00F07200"/>
    <w:rsid w:val="00F07683"/>
    <w:rsid w:val="00F07F65"/>
    <w:rsid w:val="00F1076B"/>
    <w:rsid w:val="00F10886"/>
    <w:rsid w:val="00F11444"/>
    <w:rsid w:val="00F11723"/>
    <w:rsid w:val="00F11C08"/>
    <w:rsid w:val="00F12224"/>
    <w:rsid w:val="00F12569"/>
    <w:rsid w:val="00F14659"/>
    <w:rsid w:val="00F14C7C"/>
    <w:rsid w:val="00F1527B"/>
    <w:rsid w:val="00F15E80"/>
    <w:rsid w:val="00F160BC"/>
    <w:rsid w:val="00F168FF"/>
    <w:rsid w:val="00F16A5E"/>
    <w:rsid w:val="00F16F81"/>
    <w:rsid w:val="00F17A50"/>
    <w:rsid w:val="00F20314"/>
    <w:rsid w:val="00F21CE9"/>
    <w:rsid w:val="00F22001"/>
    <w:rsid w:val="00F22EBB"/>
    <w:rsid w:val="00F23574"/>
    <w:rsid w:val="00F23BC2"/>
    <w:rsid w:val="00F244A1"/>
    <w:rsid w:val="00F24626"/>
    <w:rsid w:val="00F248FB"/>
    <w:rsid w:val="00F24BA9"/>
    <w:rsid w:val="00F2558C"/>
    <w:rsid w:val="00F25ABF"/>
    <w:rsid w:val="00F26D95"/>
    <w:rsid w:val="00F271FC"/>
    <w:rsid w:val="00F27C41"/>
    <w:rsid w:val="00F302ED"/>
    <w:rsid w:val="00F30A81"/>
    <w:rsid w:val="00F31248"/>
    <w:rsid w:val="00F3152A"/>
    <w:rsid w:val="00F315E9"/>
    <w:rsid w:val="00F31B60"/>
    <w:rsid w:val="00F31D60"/>
    <w:rsid w:val="00F32CA0"/>
    <w:rsid w:val="00F33C88"/>
    <w:rsid w:val="00F341ED"/>
    <w:rsid w:val="00F34233"/>
    <w:rsid w:val="00F35CF5"/>
    <w:rsid w:val="00F3609F"/>
    <w:rsid w:val="00F37555"/>
    <w:rsid w:val="00F37619"/>
    <w:rsid w:val="00F40222"/>
    <w:rsid w:val="00F4123C"/>
    <w:rsid w:val="00F41819"/>
    <w:rsid w:val="00F42A09"/>
    <w:rsid w:val="00F43B88"/>
    <w:rsid w:val="00F43C9A"/>
    <w:rsid w:val="00F43CBF"/>
    <w:rsid w:val="00F43EB1"/>
    <w:rsid w:val="00F453D7"/>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7500"/>
    <w:rsid w:val="00F7795E"/>
    <w:rsid w:val="00F80107"/>
    <w:rsid w:val="00F80DA7"/>
    <w:rsid w:val="00F81260"/>
    <w:rsid w:val="00F81365"/>
    <w:rsid w:val="00F81D6C"/>
    <w:rsid w:val="00F82100"/>
    <w:rsid w:val="00F82503"/>
    <w:rsid w:val="00F82DB2"/>
    <w:rsid w:val="00F82E9F"/>
    <w:rsid w:val="00F84BDE"/>
    <w:rsid w:val="00F85527"/>
    <w:rsid w:val="00F85880"/>
    <w:rsid w:val="00F85F5F"/>
    <w:rsid w:val="00F860F7"/>
    <w:rsid w:val="00F8620D"/>
    <w:rsid w:val="00F8670B"/>
    <w:rsid w:val="00F86A59"/>
    <w:rsid w:val="00F86A68"/>
    <w:rsid w:val="00F86BD5"/>
    <w:rsid w:val="00F871B8"/>
    <w:rsid w:val="00F875A6"/>
    <w:rsid w:val="00F87ED6"/>
    <w:rsid w:val="00F87F95"/>
    <w:rsid w:val="00F9039D"/>
    <w:rsid w:val="00F90500"/>
    <w:rsid w:val="00F9070A"/>
    <w:rsid w:val="00F91C37"/>
    <w:rsid w:val="00F91F98"/>
    <w:rsid w:val="00F92510"/>
    <w:rsid w:val="00F925B0"/>
    <w:rsid w:val="00F925D2"/>
    <w:rsid w:val="00F928C3"/>
    <w:rsid w:val="00F92904"/>
    <w:rsid w:val="00F930E1"/>
    <w:rsid w:val="00F93D56"/>
    <w:rsid w:val="00F943F2"/>
    <w:rsid w:val="00F94747"/>
    <w:rsid w:val="00F94DBB"/>
    <w:rsid w:val="00F95AB5"/>
    <w:rsid w:val="00F962AA"/>
    <w:rsid w:val="00F966E1"/>
    <w:rsid w:val="00F96B10"/>
    <w:rsid w:val="00F97239"/>
    <w:rsid w:val="00F974C6"/>
    <w:rsid w:val="00F975CB"/>
    <w:rsid w:val="00F97A63"/>
    <w:rsid w:val="00F97AB5"/>
    <w:rsid w:val="00FA034A"/>
    <w:rsid w:val="00FA1F7A"/>
    <w:rsid w:val="00FA2C8F"/>
    <w:rsid w:val="00FA32D1"/>
    <w:rsid w:val="00FA3E71"/>
    <w:rsid w:val="00FA5F04"/>
    <w:rsid w:val="00FA6BA6"/>
    <w:rsid w:val="00FB0577"/>
    <w:rsid w:val="00FB0721"/>
    <w:rsid w:val="00FB08EB"/>
    <w:rsid w:val="00FB1AC2"/>
    <w:rsid w:val="00FB3976"/>
    <w:rsid w:val="00FB4601"/>
    <w:rsid w:val="00FB4655"/>
    <w:rsid w:val="00FB4A77"/>
    <w:rsid w:val="00FB5095"/>
    <w:rsid w:val="00FB679B"/>
    <w:rsid w:val="00FB6BC4"/>
    <w:rsid w:val="00FB72DA"/>
    <w:rsid w:val="00FB7651"/>
    <w:rsid w:val="00FC01A8"/>
    <w:rsid w:val="00FC0469"/>
    <w:rsid w:val="00FC104D"/>
    <w:rsid w:val="00FC20A7"/>
    <w:rsid w:val="00FC2E76"/>
    <w:rsid w:val="00FC34A6"/>
    <w:rsid w:val="00FC40AA"/>
    <w:rsid w:val="00FC4CA3"/>
    <w:rsid w:val="00FC54E5"/>
    <w:rsid w:val="00FC5C08"/>
    <w:rsid w:val="00FC5E20"/>
    <w:rsid w:val="00FC5EAD"/>
    <w:rsid w:val="00FC6CA4"/>
    <w:rsid w:val="00FC756D"/>
    <w:rsid w:val="00FD08D7"/>
    <w:rsid w:val="00FD0E15"/>
    <w:rsid w:val="00FD1A0C"/>
    <w:rsid w:val="00FD1A4B"/>
    <w:rsid w:val="00FD255D"/>
    <w:rsid w:val="00FD25D5"/>
    <w:rsid w:val="00FD58BE"/>
    <w:rsid w:val="00FD5BA5"/>
    <w:rsid w:val="00FD61A3"/>
    <w:rsid w:val="00FD7086"/>
    <w:rsid w:val="00FD76D5"/>
    <w:rsid w:val="00FD7B0E"/>
    <w:rsid w:val="00FE0394"/>
    <w:rsid w:val="00FE08E3"/>
    <w:rsid w:val="00FE0FCA"/>
    <w:rsid w:val="00FE11E9"/>
    <w:rsid w:val="00FE1441"/>
    <w:rsid w:val="00FE1C16"/>
    <w:rsid w:val="00FE2404"/>
    <w:rsid w:val="00FE2412"/>
    <w:rsid w:val="00FE246B"/>
    <w:rsid w:val="00FE2A44"/>
    <w:rsid w:val="00FE3193"/>
    <w:rsid w:val="00FE3A28"/>
    <w:rsid w:val="00FE3F33"/>
    <w:rsid w:val="00FE44F1"/>
    <w:rsid w:val="00FE4609"/>
    <w:rsid w:val="00FE49FC"/>
    <w:rsid w:val="00FE4B92"/>
    <w:rsid w:val="00FE4F50"/>
    <w:rsid w:val="00FE560D"/>
    <w:rsid w:val="00FE601F"/>
    <w:rsid w:val="00FE6B7A"/>
    <w:rsid w:val="00FE74E3"/>
    <w:rsid w:val="00FE79B9"/>
    <w:rsid w:val="00FE7E8F"/>
    <w:rsid w:val="00FF0079"/>
    <w:rsid w:val="00FF01F9"/>
    <w:rsid w:val="00FF020F"/>
    <w:rsid w:val="00FF0444"/>
    <w:rsid w:val="00FF10C3"/>
    <w:rsid w:val="00FF1C39"/>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8C0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B62153"/>
    <w:pPr>
      <w:tabs>
        <w:tab w:val="right" w:leader="dot" w:pos="8270"/>
      </w:tabs>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5C0011"/>
    <w:pPr>
      <w:tabs>
        <w:tab w:val="left" w:pos="480"/>
        <w:tab w:val="left" w:pos="720"/>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link w:val="affff7"/>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a">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b">
    <w:name w:val="Block Text"/>
    <w:basedOn w:val="ac"/>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6">
    <w:name w:val="Normal Indent"/>
    <w:basedOn w:val="ac"/>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b">
    <w:name w:val="היסט"/>
    <w:basedOn w:val="ac"/>
    <w:rsid w:val="001015D6"/>
    <w:pPr>
      <w:ind w:left="709"/>
      <w:jc w:val="both"/>
    </w:pPr>
    <w:rPr>
      <w:rFonts w:ascii="Garamond" w:eastAsia="Calibri" w:hAnsi="Garamond" w:cs="Davi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e">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11111"/>
    <w:qFormat/>
    <w:rsid w:val="008905F8"/>
    <w:pPr>
      <w:numPr>
        <w:ilvl w:val="5"/>
      </w:numPr>
    </w:p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c"/>
    <w:link w:val="affffff8"/>
    <w:uiPriority w:val="99"/>
    <w:semiHidden/>
    <w:unhideWhenUsed/>
    <w:rsid w:val="007B6A91"/>
    <w:rPr>
      <w:sz w:val="20"/>
      <w:szCs w:val="20"/>
    </w:rPr>
  </w:style>
  <w:style w:type="character" w:customStyle="1" w:styleId="affffff8">
    <w:name w:val="טקסט הערת סיום תו"/>
    <w:basedOn w:val="ad"/>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183"/>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4"/>
      </w:numPr>
      <w:ind w:hanging="1425"/>
    </w:pPr>
    <w:rPr>
      <w:rFonts w:ascii="David" w:hAnsi="David"/>
      <w:b/>
      <w:bCs/>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d"/>
    <w:link w:val="affffffc"/>
    <w:rsid w:val="00DC2963"/>
    <w:rPr>
      <w:rFonts w:ascii="David" w:eastAsia="Times New Roman" w:hAnsi="David" w:cs="David"/>
      <w:b/>
      <w:bCs/>
      <w:caps/>
      <w:spacing w:val="15"/>
      <w:sz w:val="32"/>
      <w:szCs w:val="32"/>
    </w:rPr>
  </w:style>
  <w:style w:type="character" w:customStyle="1" w:styleId="afffffff0">
    <w:name w:val="ב תו"/>
    <w:basedOn w:val="ad"/>
    <w:link w:val="afffffff"/>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FD25D5"/>
    <w:pPr>
      <w:numPr>
        <w:ilvl w:val="1"/>
        <w:numId w:val="183"/>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86748B"/>
    <w:pPr>
      <w:numPr>
        <w:ilvl w:val="0"/>
        <w:numId w:val="0"/>
      </w:numPr>
    </w:pPr>
    <w:rPr>
      <w:b/>
      <w:bCs/>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FD25D5"/>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9E3A2F"/>
    <w:pPr>
      <w:numPr>
        <w:ilvl w:val="2"/>
        <w:numId w:val="183"/>
      </w:numPr>
      <w:tabs>
        <w:tab w:val="clear" w:pos="1334"/>
      </w:tabs>
      <w:ind w:left="1494" w:hanging="727"/>
      <w:outlineLvl w:val="9"/>
    </w:pPr>
    <w:rPr>
      <w:rFonts w:ascii="David" w:eastAsiaTheme="minorHAnsi" w:hAnsi="David"/>
      <w:noProof w:val="0"/>
      <w:lang w:eastAsia="en-US"/>
    </w:rPr>
  </w:style>
  <w:style w:type="character" w:customStyle="1" w:styleId="1113">
    <w:name w:val="1.1.1 רגיל תו"/>
    <w:basedOn w:val="3-4"/>
    <w:link w:val="1112"/>
    <w:rsid w:val="0086748B"/>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9E3A2F"/>
    <w:pPr>
      <w:numPr>
        <w:ilvl w:val="3"/>
        <w:numId w:val="183"/>
      </w:numPr>
      <w:tabs>
        <w:tab w:val="clear" w:pos="1617"/>
      </w:tabs>
      <w:ind w:left="2751"/>
      <w:outlineLvl w:val="9"/>
    </w:pPr>
    <w:rPr>
      <w:rFonts w:ascii="David" w:hAnsi="David"/>
    </w:rPr>
  </w:style>
  <w:style w:type="character" w:customStyle="1" w:styleId="1114">
    <w:name w:val="1.1.1 כותרת תו"/>
    <w:basedOn w:val="3-4"/>
    <w:link w:val="111"/>
    <w:rsid w:val="009E3A2F"/>
    <w:rPr>
      <w:rFonts w:ascii="David" w:eastAsia="Times New Roman" w:hAnsi="David" w:cs="David"/>
      <w:b w:val="0"/>
      <w:bCs w:val="0"/>
      <w:caps w:val="0"/>
      <w:noProof/>
      <w:spacing w:val="15"/>
      <w:sz w:val="24"/>
      <w:szCs w:val="24"/>
      <w:lang w:eastAsia="he-IL"/>
    </w:rPr>
  </w:style>
  <w:style w:type="paragraph" w:customStyle="1" w:styleId="11111">
    <w:name w:val="1.1.1.1.1 רגיל"/>
    <w:basedOn w:val="6-1"/>
    <w:link w:val="111110"/>
    <w:qFormat/>
    <w:rsid w:val="0086748B"/>
    <w:pPr>
      <w:numPr>
        <w:ilvl w:val="4"/>
        <w:numId w:val="183"/>
      </w:numPr>
      <w:tabs>
        <w:tab w:val="clear" w:pos="1617"/>
      </w:tabs>
      <w:ind w:left="3912" w:hanging="1134"/>
      <w:outlineLvl w:val="9"/>
    </w:pPr>
  </w:style>
  <w:style w:type="character" w:customStyle="1" w:styleId="11110">
    <w:name w:val="1.1.1.1 רגיל תו"/>
    <w:basedOn w:val="4-Char"/>
    <w:link w:val="1111"/>
    <w:rsid w:val="009E3A2F"/>
    <w:rPr>
      <w:rFonts w:ascii="David" w:eastAsia="Times New Roman" w:hAnsi="David" w:cs="David"/>
      <w:noProof/>
      <w:sz w:val="24"/>
      <w:szCs w:val="24"/>
      <w:lang w:eastAsia="he-IL"/>
    </w:rPr>
  </w:style>
  <w:style w:type="paragraph" w:customStyle="1" w:styleId="11112">
    <w:name w:val="1.1.1.1 כותרת"/>
    <w:basedOn w:val="1111"/>
    <w:link w:val="11113"/>
    <w:qFormat/>
    <w:rsid w:val="0086748B"/>
  </w:style>
  <w:style w:type="character" w:customStyle="1" w:styleId="111110">
    <w:name w:val="1.1.1.1.1 רגיל תו"/>
    <w:basedOn w:val="6-Char"/>
    <w:link w:val="11111"/>
    <w:rsid w:val="0086748B"/>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86748B"/>
    <w:rPr>
      <w:rFonts w:ascii="David" w:eastAsia="Times New Roman" w:hAnsi="David" w:cs="David"/>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d"/>
    <w:uiPriority w:val="22"/>
    <w:qFormat/>
    <w:rsid w:val="00376D1C"/>
    <w:rPr>
      <w:b/>
      <w:bCs/>
    </w:rPr>
  </w:style>
  <w:style w:type="character" w:customStyle="1" w:styleId="affff7">
    <w:name w:val="רשימה תו"/>
    <w:link w:val="affff6"/>
    <w:uiPriority w:val="99"/>
    <w:rsid w:val="00415C8B"/>
    <w:rPr>
      <w:rFonts w:ascii="Times New Roman" w:eastAsia="Times New Roman" w:hAnsi="Times New Roman" w:cs="FrankRuehl"/>
      <w:sz w:val="20"/>
      <w:szCs w:val="26"/>
      <w:lang w:eastAsia="he-IL"/>
    </w:rPr>
  </w:style>
  <w:style w:type="paragraph" w:customStyle="1" w:styleId="Style1111NotBold">
    <w:name w:val="Style 1.1.1.1 כותרת + Not Bold"/>
    <w:basedOn w:val="11112"/>
    <w:rsid w:val="0086748B"/>
    <w:rPr>
      <w:b/>
      <w:bCs/>
    </w:rPr>
  </w:style>
  <w:style w:type="paragraph" w:customStyle="1" w:styleId="2ff2">
    <w:name w:val="פיסקת רשימה2"/>
    <w:basedOn w:val="ac"/>
    <w:uiPriority w:val="34"/>
    <w:qFormat/>
    <w:rsid w:val="00AF5003"/>
    <w:pPr>
      <w:ind w:left="720"/>
    </w:pPr>
    <w:rPr>
      <w:rFonts w:eastAsia="Calibri"/>
      <w:sz w:val="20"/>
      <w:szCs w:val="20"/>
    </w:rPr>
  </w:style>
  <w:style w:type="character" w:customStyle="1" w:styleId="5f2">
    <w:name w:val="אזכור לא מזוהה5"/>
    <w:basedOn w:val="ad"/>
    <w:uiPriority w:val="99"/>
    <w:semiHidden/>
    <w:unhideWhenUsed/>
    <w:rsid w:val="00AE5D2C"/>
    <w:rPr>
      <w:color w:val="605E5C"/>
      <w:shd w:val="clear" w:color="auto" w:fill="E1DFDD"/>
    </w:rPr>
  </w:style>
  <w:style w:type="character" w:customStyle="1" w:styleId="69">
    <w:name w:val="אזכור לא מזוהה6"/>
    <w:basedOn w:val="ad"/>
    <w:uiPriority w:val="99"/>
    <w:semiHidden/>
    <w:unhideWhenUsed/>
    <w:rsid w:val="00272B02"/>
    <w:rPr>
      <w:color w:val="605E5C"/>
      <w:shd w:val="clear" w:color="auto" w:fill="E1DFDD"/>
    </w:rPr>
  </w:style>
  <w:style w:type="character" w:customStyle="1" w:styleId="74">
    <w:name w:val="אזכור לא מזוהה7"/>
    <w:basedOn w:val="ad"/>
    <w:uiPriority w:val="99"/>
    <w:semiHidden/>
    <w:unhideWhenUsed/>
    <w:rsid w:val="006965A9"/>
    <w:rPr>
      <w:color w:val="605E5C"/>
      <w:shd w:val="clear" w:color="auto" w:fill="E1DFDD"/>
    </w:rPr>
  </w:style>
  <w:style w:type="character" w:customStyle="1" w:styleId="82">
    <w:name w:val="אזכור לא מזוהה8"/>
    <w:basedOn w:val="ad"/>
    <w:uiPriority w:val="99"/>
    <w:semiHidden/>
    <w:unhideWhenUsed/>
    <w:rsid w:val="006000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108981">
      <w:bodyDiv w:val="1"/>
      <w:marLeft w:val="0"/>
      <w:marRight w:val="0"/>
      <w:marTop w:val="0"/>
      <w:marBottom w:val="0"/>
      <w:divBdr>
        <w:top w:val="none" w:sz="0" w:space="0" w:color="auto"/>
        <w:left w:val="none" w:sz="0" w:space="0" w:color="auto"/>
        <w:bottom w:val="none" w:sz="0" w:space="0" w:color="auto"/>
        <w:right w:val="none" w:sz="0" w:space="0" w:color="auto"/>
      </w:divBdr>
    </w:div>
    <w:div w:id="1880193508">
      <w:bodyDiv w:val="1"/>
      <w:marLeft w:val="0"/>
      <w:marRight w:val="0"/>
      <w:marTop w:val="0"/>
      <w:marBottom w:val="0"/>
      <w:divBdr>
        <w:top w:val="none" w:sz="0" w:space="0" w:color="auto"/>
        <w:left w:val="none" w:sz="0" w:space="0" w:color="auto"/>
        <w:bottom w:val="none" w:sz="0" w:space="0" w:color="auto"/>
        <w:right w:val="none" w:sz="0" w:space="0" w:color="auto"/>
      </w:divBdr>
    </w:div>
    <w:div w:id="2100641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hyperlink" Target="https://ica.justice.gov.il/Request/OpenRequest?rt=CompanyExtract" TargetMode="External"/><Relationship Id="rId26" Type="http://schemas.openxmlformats.org/officeDocument/2006/relationships/hyperlink" Target="https://takam.mof.gov.il/document/H.8.1.1" TargetMode="External"/><Relationship Id="rId39"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mr.gov.il/ilgstorefront/he" TargetMode="External"/><Relationship Id="rId34" Type="http://schemas.openxmlformats.org/officeDocument/2006/relationships/hyperlink" Target="https://takam.mof.gov.il/document/H.14.4.1" TargetMode="Externa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8.1.1" TargetMode="External"/><Relationship Id="rId25" Type="http://schemas.openxmlformats.org/officeDocument/2006/relationships/hyperlink" Target="https://merkava.mrp.gov.il/ccc/index.html"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www.mof.gov.il/takam" TargetMode="External"/><Relationship Id="rId20" Type="http://schemas.openxmlformats.org/officeDocument/2006/relationships/hyperlink" Target="https://takam.mof.gov.il/document/H.7.12.5" TargetMode="External"/><Relationship Id="rId29" Type="http://schemas.openxmlformats.org/officeDocument/2006/relationships/hyperlink" Target="https://takam.mof.gov.il/document/H.8.1.1" TargetMode="External"/><Relationship Id="rId41" Type="http://schemas.openxmlformats.org/officeDocument/2006/relationships/hyperlink" Target="https://takam.mof.gov.il/document/H.4.2.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portal.gpa.gov.il/supplier/tender/"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4.2.1" TargetMode="External"/><Relationship Id="rId40"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faq/signup_sso_faq" TargetMode="External"/><Relationship Id="rId28" Type="http://schemas.openxmlformats.org/officeDocument/2006/relationships/hyperlink" Target="https://takam.mof.gov.il/document/H.8.1.1" TargetMode="External"/><Relationship Id="rId36" Type="http://schemas.openxmlformats.org/officeDocument/2006/relationships/hyperlink" Target="https://takam.mof.gov.il/document/H.7.3.3" TargetMode="External"/><Relationship Id="rId10" Type="http://schemas.openxmlformats.org/officeDocument/2006/relationships/footnotes" Target="footnote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tel:1299" TargetMode="External"/><Relationship Id="rId27" Type="http://schemas.openxmlformats.org/officeDocument/2006/relationships/hyperlink" Target="https://takam.mof.gov.il/document/H.8.1.1" TargetMode="External"/><Relationship Id="rId30" Type="http://schemas.openxmlformats.org/officeDocument/2006/relationships/hyperlink" Target="https://www.misim.gov.il/gmishurim/frmInputMekabel.aspx?cur=0" TargetMode="External"/><Relationship Id="rId35" Type="http://schemas.openxmlformats.org/officeDocument/2006/relationships/hyperlink" Target="https://takam.mof.gov.il/document/H.7.3.3" TargetMode="External"/><Relationship Id="rId43"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ma:contentTypeID="0x010100D8893EEC0C8CAC44B052D9CB29B9CFC5" ma:contentTypeVersion="7" ma:contentTypeDescription="צור מסמך חדש." ma:contentTypeScope="" ma:versionID="c158974ed4e17a0640dd760be860849e">
  <xsd:schema xmlns:xsd="http://www.w3.org/2001/XMLSchema" xmlns:xs="http://www.w3.org/2001/XMLSchema" xmlns:p="http://schemas.microsoft.com/office/2006/metadata/properties" xmlns:ns3="ee8d989e-5b79-4aef-b8f8-4cd80c7e9c3b" xmlns:ns4="a8c133be-6747-42b5-9754-dcbf5940ca60" targetNamespace="http://schemas.microsoft.com/office/2006/metadata/properties" ma:root="true" ma:fieldsID="f617695fa8801d5b58566dfdc939fa6e" ns3:_="" ns4:_="">
    <xsd:import namespace="ee8d989e-5b79-4aef-b8f8-4cd80c7e9c3b"/>
    <xsd:import namespace="a8c133be-6747-42b5-9754-dcbf5940ca6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d989e-5b79-4aef-b8f8-4cd80c7e9c3b" elementFormDefault="qualified">
    <xsd:import namespace="http://schemas.microsoft.com/office/2006/documentManagement/types"/>
    <xsd:import namespace="http://schemas.microsoft.com/office/infopath/2007/PartnerControls"/>
    <xsd:element name="SharedWithUsers" ma:index="8"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משותף עם פרטים" ma:description="" ma:internalName="SharedWithDetails" ma:readOnly="true">
      <xsd:simpleType>
        <xsd:restriction base="dms:Note">
          <xsd:maxLength value="255"/>
        </xsd:restriction>
      </xsd:simpleType>
    </xsd:element>
    <xsd:element name="SharingHintHash" ma:index="10" nillable="true" ma:displayName="Hash של רמז לשיתוף"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8c133be-6747-42b5-9754-dcbf5940ca6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DA42CE3-5D2F-4008-BFAE-56DD30F5EB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d989e-5b79-4aef-b8f8-4cd80c7e9c3b"/>
    <ds:schemaRef ds:uri="a8c133be-6747-42b5-9754-dcbf5940ca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404F6C-B08E-4CFB-8196-CF14E3F8AD37}">
  <ds:schemaRefs>
    <ds:schemaRef ds:uri="http://schemas.microsoft.com/sharepoint/v3/contenttype/forms"/>
  </ds:schemaRefs>
</ds:datastoreItem>
</file>

<file path=customXml/itemProps4.xml><?xml version="1.0" encoding="utf-8"?>
<ds:datastoreItem xmlns:ds="http://schemas.openxmlformats.org/officeDocument/2006/customXml" ds:itemID="{7D269A15-978C-4E5A-ADFC-277D9D88F8F4}">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A7B1047-A431-4D7A-A92B-61F82C6DA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15647</Words>
  <Characters>78240</Characters>
  <Application>Microsoft Office Word</Application>
  <DocSecurity>0</DocSecurity>
  <Lines>652</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2023-08-23T11:23:00Z</dcterms:created>
  <dcterms:modified xsi:type="dcterms:W3CDTF">2023-08-23T11:23:00Z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ContentTypeId">
    <vt:lpwstr>0x010100D8893EEC0C8CAC44B052D9CB29B9CFC5</vt:lpwstr>
  </property>
</Properties>
</file>